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A846" w14:textId="77777777" w:rsidR="00C47D32" w:rsidRPr="00582E07" w:rsidRDefault="00C47D32" w:rsidP="00C47D32">
      <w:pPr>
        <w:pStyle w:val="NormalnyWeb"/>
        <w:spacing w:before="0" w:beforeAutospacing="0"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582E07">
        <w:rPr>
          <w:rFonts w:ascii="Times New Roman" w:hAnsi="Times New Roman" w:cs="Times New Roman"/>
          <w:b/>
          <w:bCs/>
          <w:u w:val="single"/>
        </w:rPr>
        <w:t>Wymagania edukacyjne niezbędne do otrzymania poszczególnych śródrocznych i rocznych ocen klasyfikacyjnych</w:t>
      </w:r>
    </w:p>
    <w:p w14:paraId="2A3C76F3" w14:textId="77777777" w:rsidR="00C47D32" w:rsidRPr="00582E07" w:rsidRDefault="00C47D32" w:rsidP="00C47D32">
      <w:pPr>
        <w:pStyle w:val="NormalnyWeb"/>
        <w:spacing w:before="0" w:beforeAutospacing="0"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582E07">
        <w:rPr>
          <w:rFonts w:ascii="Times New Roman" w:hAnsi="Times New Roman" w:cs="Times New Roman"/>
          <w:b/>
          <w:bCs/>
          <w:u w:val="single"/>
        </w:rPr>
        <w:t>z</w:t>
      </w:r>
      <w:r w:rsidR="00C742CF" w:rsidRPr="00582E07">
        <w:rPr>
          <w:rFonts w:ascii="Times New Roman" w:hAnsi="Times New Roman" w:cs="Times New Roman"/>
          <w:b/>
          <w:bCs/>
          <w:u w:val="single"/>
        </w:rPr>
        <w:t xml:space="preserve"> matematyki w klasie 4</w:t>
      </w:r>
    </w:p>
    <w:p w14:paraId="6CAC02F2" w14:textId="77777777" w:rsidR="000B5FB0" w:rsidRPr="00582E07" w:rsidRDefault="000B5FB0" w:rsidP="00C47D32">
      <w:pPr>
        <w:pStyle w:val="NormalnyWeb"/>
        <w:spacing w:before="0" w:beforeAutospacing="0"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DF9E05F" w14:textId="77777777" w:rsidR="000B5FB0" w:rsidRPr="00AF1B2A" w:rsidRDefault="00AF1B2A" w:rsidP="00C47D32">
      <w:pPr>
        <w:pStyle w:val="NormalnyWeb"/>
        <w:spacing w:before="0" w:beforeAutospacing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AF1B2A">
        <w:rPr>
          <w:rFonts w:ascii="Times New Roman" w:hAnsi="Times New Roman" w:cs="Times New Roman"/>
          <w:b/>
          <w:bCs/>
        </w:rPr>
        <w:t>ochyłą czcionką zostały zaznaczone</w:t>
      </w:r>
      <w:r>
        <w:rPr>
          <w:rFonts w:ascii="Times New Roman" w:hAnsi="Times New Roman" w:cs="Times New Roman"/>
          <w:b/>
          <w:bCs/>
        </w:rPr>
        <w:t xml:space="preserve"> </w:t>
      </w:r>
      <w:r w:rsidRPr="00AF1B2A">
        <w:rPr>
          <w:rFonts w:ascii="Times New Roman" w:hAnsi="Times New Roman" w:cs="Times New Roman"/>
          <w:b/>
          <w:bCs/>
        </w:rPr>
        <w:t>wymagania na ocenę śródroczną</w:t>
      </w:r>
      <w:r>
        <w:rPr>
          <w:rFonts w:ascii="Times New Roman" w:hAnsi="Times New Roman" w:cs="Times New Roman"/>
          <w:b/>
          <w:bCs/>
        </w:rPr>
        <w:t>, wszystkie wymagania są na ocenę roczną.</w:t>
      </w:r>
    </w:p>
    <w:p w14:paraId="16216A11" w14:textId="77777777" w:rsidR="000B5FB0" w:rsidRPr="00582E07" w:rsidRDefault="000B5FB0" w:rsidP="00C47D32">
      <w:pPr>
        <w:pStyle w:val="NormalnyWeb"/>
        <w:spacing w:before="0" w:beforeAutospacing="0"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025E4A7" w14:textId="77777777" w:rsidR="00421A84" w:rsidRPr="00582E07" w:rsidRDefault="00421A84" w:rsidP="00421A84">
      <w:pPr>
        <w:pStyle w:val="NormalnyWeb"/>
        <w:spacing w:before="0" w:beforeAutospacing="0" w:after="0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2693"/>
        <w:gridCol w:w="2835"/>
        <w:gridCol w:w="2126"/>
        <w:gridCol w:w="2410"/>
      </w:tblGrid>
      <w:tr w:rsidR="00421A84" w:rsidRPr="000D01AC" w14:paraId="355F84D8" w14:textId="77777777" w:rsidTr="00E22BD0">
        <w:tc>
          <w:tcPr>
            <w:tcW w:w="1702" w:type="dxa"/>
          </w:tcPr>
          <w:p w14:paraId="78C1DA45" w14:textId="77777777" w:rsidR="00421A84" w:rsidRPr="000D01AC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b/>
              </w:rPr>
            </w:pPr>
            <w:r w:rsidRPr="000D01AC">
              <w:rPr>
                <w:rFonts w:ascii="Times New Roman" w:hAnsi="Times New Roman" w:cs="Times New Roman"/>
                <w:b/>
              </w:rPr>
              <w:t>Wymagania szczegółowe</w:t>
            </w:r>
          </w:p>
        </w:tc>
        <w:tc>
          <w:tcPr>
            <w:tcW w:w="2977" w:type="dxa"/>
          </w:tcPr>
          <w:p w14:paraId="3FDF6FCB" w14:textId="77777777" w:rsidR="00421A84" w:rsidRPr="000D01AC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D01AC">
              <w:rPr>
                <w:rFonts w:ascii="Times New Roman" w:hAnsi="Times New Roman" w:cs="Times New Roman"/>
                <w:b/>
                <w:bCs/>
              </w:rPr>
              <w:t>ocena dopuszczająca</w:t>
            </w:r>
          </w:p>
        </w:tc>
        <w:tc>
          <w:tcPr>
            <w:tcW w:w="2693" w:type="dxa"/>
          </w:tcPr>
          <w:p w14:paraId="79D099C8" w14:textId="77777777" w:rsidR="00421A84" w:rsidRPr="000D01AC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D01AC">
              <w:rPr>
                <w:rFonts w:ascii="Times New Roman" w:hAnsi="Times New Roman" w:cs="Times New Roman"/>
                <w:b/>
                <w:bCs/>
              </w:rPr>
              <w:t>ocena dostateczna</w:t>
            </w:r>
          </w:p>
        </w:tc>
        <w:tc>
          <w:tcPr>
            <w:tcW w:w="2835" w:type="dxa"/>
          </w:tcPr>
          <w:p w14:paraId="52A88218" w14:textId="77777777" w:rsidR="00421A84" w:rsidRPr="000D01AC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D01AC">
              <w:rPr>
                <w:rFonts w:ascii="Times New Roman" w:hAnsi="Times New Roman" w:cs="Times New Roman"/>
                <w:b/>
                <w:bCs/>
              </w:rPr>
              <w:t>ocena dobra</w:t>
            </w:r>
          </w:p>
        </w:tc>
        <w:tc>
          <w:tcPr>
            <w:tcW w:w="2126" w:type="dxa"/>
          </w:tcPr>
          <w:p w14:paraId="2593B70D" w14:textId="77777777" w:rsidR="00421A84" w:rsidRPr="000D01AC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D01AC">
              <w:rPr>
                <w:rFonts w:ascii="Times New Roman" w:hAnsi="Times New Roman" w:cs="Times New Roman"/>
                <w:b/>
                <w:bCs/>
              </w:rPr>
              <w:t>ocena bardzo dobra</w:t>
            </w:r>
          </w:p>
        </w:tc>
        <w:tc>
          <w:tcPr>
            <w:tcW w:w="2410" w:type="dxa"/>
          </w:tcPr>
          <w:p w14:paraId="2EE22984" w14:textId="77777777" w:rsidR="00421A84" w:rsidRPr="000D01AC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0D01AC">
              <w:rPr>
                <w:rFonts w:ascii="Times New Roman" w:hAnsi="Times New Roman" w:cs="Times New Roman"/>
                <w:b/>
                <w:bCs/>
              </w:rPr>
              <w:t>ocena celująca</w:t>
            </w:r>
          </w:p>
        </w:tc>
      </w:tr>
      <w:tr w:rsidR="00421A84" w:rsidRPr="00320593" w14:paraId="14293460" w14:textId="77777777" w:rsidTr="00E22BD0">
        <w:tc>
          <w:tcPr>
            <w:tcW w:w="1702" w:type="dxa"/>
          </w:tcPr>
          <w:p w14:paraId="2C782EC8" w14:textId="77777777" w:rsidR="00421A84" w:rsidRPr="00940E4E" w:rsidRDefault="00421A84" w:rsidP="00E22BD0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9A7801B" w14:textId="77777777" w:rsidR="00421A84" w:rsidRPr="003F2850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3F2850">
              <w:rPr>
                <w:rFonts w:ascii="Times New Roman" w:hAnsi="Times New Roman" w:cs="Times New Roman"/>
              </w:rPr>
              <w:t xml:space="preserve"> </w:t>
            </w:r>
            <w:r w:rsidRPr="003F2850">
              <w:rPr>
                <w:rFonts w:ascii="Times New Roman" w:hAnsi="Times New Roman" w:cs="Times New Roman"/>
                <w:b/>
                <w:bCs/>
              </w:rPr>
              <w:t>I Liczby naturalne w dziesiątkowym układzie pozycyjnym.</w:t>
            </w:r>
          </w:p>
        </w:tc>
        <w:tc>
          <w:tcPr>
            <w:tcW w:w="2977" w:type="dxa"/>
          </w:tcPr>
          <w:p w14:paraId="49EA504B" w14:textId="77777777" w:rsidR="00421A84" w:rsidRPr="00940E4E" w:rsidRDefault="00421A84" w:rsidP="00E22BD0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3D1727D6" w14:textId="77777777" w:rsidR="00421A84" w:rsidRPr="00940E4E" w:rsidRDefault="00421A84" w:rsidP="00E22BD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zapisuje i odczytuje liczby naturalne wielocyfrowe;</w:t>
            </w:r>
          </w:p>
          <w:p w14:paraId="3C60075F" w14:textId="77777777" w:rsidR="00421A84" w:rsidRPr="00940E4E" w:rsidRDefault="00421A84" w:rsidP="00E22BD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zaznacza liczby naturalne na osi liczbowej;</w:t>
            </w:r>
          </w:p>
          <w:p w14:paraId="4B079E0E" w14:textId="77777777" w:rsidR="00421A84" w:rsidRPr="00940E4E" w:rsidRDefault="00421A84" w:rsidP="00E22BD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porównuje liczby naturalne;</w:t>
            </w:r>
          </w:p>
          <w:p w14:paraId="7E47510E" w14:textId="77777777" w:rsidR="00421A84" w:rsidRPr="00940E4E" w:rsidRDefault="00421A84" w:rsidP="00E22BD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zna liczby rzymskie w zakresie do 3000 </w:t>
            </w:r>
          </w:p>
        </w:tc>
        <w:tc>
          <w:tcPr>
            <w:tcW w:w="2693" w:type="dxa"/>
          </w:tcPr>
          <w:p w14:paraId="10FD7B5A" w14:textId="77777777" w:rsidR="00421A84" w:rsidRPr="00940E4E" w:rsidRDefault="00421A84" w:rsidP="00E22BD0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6771E982" w14:textId="77777777" w:rsidR="00421A84" w:rsidRPr="00940E4E" w:rsidRDefault="00421A84" w:rsidP="00E22BD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przedstawia liczby naturalne na osi liczbowej;</w:t>
            </w:r>
          </w:p>
          <w:p w14:paraId="18181AD0" w14:textId="77777777" w:rsidR="00421A84" w:rsidRPr="00940E4E" w:rsidRDefault="00421A84" w:rsidP="00E22BD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zapisuje liczby w systemie rzymskim zakresie do 3000  </w:t>
            </w:r>
          </w:p>
        </w:tc>
        <w:tc>
          <w:tcPr>
            <w:tcW w:w="2835" w:type="dxa"/>
          </w:tcPr>
          <w:p w14:paraId="6FC95754" w14:textId="77777777" w:rsidR="00421A84" w:rsidRPr="00940E4E" w:rsidRDefault="00421A84" w:rsidP="00E22BD0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1A283372" w14:textId="77777777" w:rsidR="00421A84" w:rsidRPr="00940E4E" w:rsidRDefault="00421A84" w:rsidP="00E22BD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interpretuje liczby naturalne na osi liczbowej;</w:t>
            </w:r>
          </w:p>
          <w:p w14:paraId="134A4EB2" w14:textId="77777777" w:rsidR="00421A84" w:rsidRPr="00940E4E" w:rsidRDefault="00421A84" w:rsidP="00E22BD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liczby w zakresie do 3000 zapisane w systemie rzymskim przedstawia w systemie dziesiątkowym, a zapisane w systemie dziesiątkowym przedstawia w systemie rzymskim</w:t>
            </w:r>
          </w:p>
        </w:tc>
        <w:tc>
          <w:tcPr>
            <w:tcW w:w="2126" w:type="dxa"/>
          </w:tcPr>
          <w:p w14:paraId="24B9B192" w14:textId="77777777" w:rsidR="00421A84" w:rsidRPr="00940E4E" w:rsidRDefault="00421A84" w:rsidP="00E22BD0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02DDFCA5" w14:textId="77777777" w:rsidR="00421A84" w:rsidRPr="00940E4E" w:rsidRDefault="00421A84" w:rsidP="00E22BD0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zapisuje liczby, których cyfry spełniają podane warunki</w:t>
            </w:r>
          </w:p>
          <w:p w14:paraId="1931E7D0" w14:textId="77777777" w:rsidR="00421A84" w:rsidRPr="00940E4E" w:rsidRDefault="00421A84" w:rsidP="00E22BD0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40E4E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40E4E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940E4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40E4E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uje </w:t>
            </w:r>
            <w:r w:rsidRPr="00940E4E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ó</w:t>
            </w:r>
            <w:r w:rsidRPr="00940E4E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ż</w:t>
            </w:r>
            <w:r w:rsidRPr="00940E4E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40E4E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940E4E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40E4E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e </w:t>
            </w:r>
            <w:r w:rsidRPr="00940E4E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940E4E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940E4E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związane  z liczbami wielocyfrowymi </w:t>
            </w:r>
          </w:p>
          <w:p w14:paraId="2A96CDF0" w14:textId="77777777" w:rsidR="00421A84" w:rsidRPr="00280F24" w:rsidRDefault="00421A84" w:rsidP="00E22BD0">
            <w:pPr>
              <w:pStyle w:val="NormalnyWeb"/>
              <w:numPr>
                <w:ilvl w:val="0"/>
                <w:numId w:val="4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pr</w:t>
            </w:r>
            <w:r w:rsidRPr="00940E4E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eds</w:t>
            </w:r>
            <w:r w:rsidRPr="00940E4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940E4E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940E4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940E4E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za</w:t>
            </w:r>
            <w:r w:rsidRPr="00940E4E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po</w:t>
            </w:r>
            <w:r w:rsidRPr="00940E4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ocą</w:t>
            </w:r>
            <w:r w:rsidRPr="00940E4E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940E4E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yfr r</w:t>
            </w:r>
            <w:r w:rsidRPr="00940E4E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940E4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sk</w:t>
            </w:r>
            <w:r w:rsidRPr="00940E4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ch</w:t>
            </w:r>
            <w:r w:rsidRPr="00940E4E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Pr="00940E4E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940E4E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by w</w:t>
            </w:r>
            <w:r w:rsidRPr="00940E4E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940E4E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940E4E">
              <w:rPr>
                <w:rFonts w:ascii="Times New Roman" w:hAnsi="Times New Roman" w:cs="Times New Roman"/>
                <w:i/>
                <w:spacing w:val="6"/>
                <w:w w:val="101"/>
                <w:sz w:val="20"/>
                <w:szCs w:val="20"/>
              </w:rPr>
              <w:t>l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940E4E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c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yf</w:t>
            </w:r>
            <w:r w:rsidRPr="00940E4E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>r</w:t>
            </w: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ow</w:t>
            </w:r>
            <w:r w:rsidRPr="00940E4E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</w:p>
        </w:tc>
        <w:tc>
          <w:tcPr>
            <w:tcW w:w="2410" w:type="dxa"/>
          </w:tcPr>
          <w:p w14:paraId="76674394" w14:textId="77777777" w:rsidR="00421A84" w:rsidRPr="00940E4E" w:rsidRDefault="00421A84" w:rsidP="00E22BD0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Uczeń:</w:t>
            </w:r>
          </w:p>
          <w:p w14:paraId="72988B56" w14:textId="77777777" w:rsidR="00421A84" w:rsidRPr="00940E4E" w:rsidRDefault="00421A84" w:rsidP="00E22BD0">
            <w:pPr>
              <w:pStyle w:val="NormalnyWeb"/>
              <w:numPr>
                <w:ilvl w:val="0"/>
                <w:numId w:val="3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rozwiązuje nietypowe zadania związane  z liczbami wielocyfrowymi</w:t>
            </w:r>
          </w:p>
          <w:p w14:paraId="612644C5" w14:textId="77777777" w:rsidR="00421A84" w:rsidRPr="00940E4E" w:rsidRDefault="00421A84" w:rsidP="00E22BD0">
            <w:pPr>
              <w:pStyle w:val="NormalnyWeb"/>
              <w:numPr>
                <w:ilvl w:val="0"/>
                <w:numId w:val="3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40E4E">
              <w:rPr>
                <w:rFonts w:ascii="Times New Roman" w:hAnsi="Times New Roman" w:cs="Times New Roman"/>
                <w:i/>
                <w:sz w:val="20"/>
                <w:szCs w:val="20"/>
              </w:rPr>
              <w:t>rozwiązuje zadania problemowe związane z systemem rzymskim</w:t>
            </w:r>
          </w:p>
        </w:tc>
      </w:tr>
      <w:tr w:rsidR="00421A84" w:rsidRPr="00320593" w14:paraId="067C788A" w14:textId="77777777" w:rsidTr="00E22BD0">
        <w:tc>
          <w:tcPr>
            <w:tcW w:w="1702" w:type="dxa"/>
          </w:tcPr>
          <w:p w14:paraId="0BCB158E" w14:textId="77777777" w:rsidR="00421A84" w:rsidRPr="00320593" w:rsidRDefault="00421A84" w:rsidP="00E22BD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6916D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0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113">
              <w:rPr>
                <w:rFonts w:ascii="Times New Roman" w:hAnsi="Times New Roman" w:cs="Times New Roman"/>
                <w:b/>
                <w:bCs/>
              </w:rPr>
              <w:t>II Działania na liczbach naturalnych</w:t>
            </w:r>
          </w:p>
        </w:tc>
        <w:tc>
          <w:tcPr>
            <w:tcW w:w="2977" w:type="dxa"/>
          </w:tcPr>
          <w:p w14:paraId="5C05B5D9" w14:textId="77777777" w:rsidR="00421A84" w:rsidRPr="003F2850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Uczeń:</w:t>
            </w:r>
          </w:p>
          <w:p w14:paraId="621E28F6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dodaje i odejmuje w pamięci liczby naturalne dwucyfrowe lub większe,</w:t>
            </w:r>
          </w:p>
          <w:p w14:paraId="3A164B1F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dodaje i odejmuje liczby naturalne wielocyfrowe sposobem pisemnym i za pomocą kalkulatora; </w:t>
            </w:r>
          </w:p>
          <w:p w14:paraId="044CB15E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mnoży i dzieli liczbę naturalną przez liczbę naturalną jednocyfrową, sposobem pisemnym, w pamięci (w najprostszych przykładach) i za pomocą kalkulatora (w trudniejszych </w:t>
            </w: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przykładach)</w:t>
            </w:r>
          </w:p>
          <w:p w14:paraId="0D3D131B" w14:textId="77777777" w:rsidR="00421A84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wykonuje proste przykłady dzielenia z resztą liczb naturalnych; </w:t>
            </w:r>
          </w:p>
          <w:p w14:paraId="7B12AFDF" w14:textId="77777777" w:rsidR="00421A84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porównuje liczby naturalne;</w:t>
            </w:r>
          </w:p>
          <w:p w14:paraId="16F1FFA4" w14:textId="77777777" w:rsidR="00421A84" w:rsidRPr="00547819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stosuje wygodne dla siebie sposoby ułatwiające obliczenia, </w:t>
            </w:r>
          </w:p>
          <w:p w14:paraId="5CE8F358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oblicza najprostsze potęgi;</w:t>
            </w:r>
          </w:p>
          <w:p w14:paraId="6FCC5CB8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zna reguły dotyczące kolejności wykonywania działań;</w:t>
            </w:r>
          </w:p>
          <w:p w14:paraId="0E0DF250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rozpoznaje wielokrotności danej liczby, kwadraty, sześciany, </w:t>
            </w:r>
          </w:p>
          <w:p w14:paraId="48159717" w14:textId="77777777" w:rsidR="00421A84" w:rsidRPr="00547819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odpowiada na pytania dotyczące liczebności różnych rodzajów liczb wśród liczb z pewnego niewielkiego zakresu (np. od 1 do 200), </w:t>
            </w:r>
          </w:p>
          <w:p w14:paraId="7F5237C0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zna zasadę dzielenia z resztą</w:t>
            </w:r>
          </w:p>
        </w:tc>
        <w:tc>
          <w:tcPr>
            <w:tcW w:w="2693" w:type="dxa"/>
          </w:tcPr>
          <w:p w14:paraId="1031BE42" w14:textId="77777777" w:rsidR="00421A84" w:rsidRPr="003F2850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Uczeń:</w:t>
            </w:r>
          </w:p>
          <w:p w14:paraId="5F5CA70B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dodaje i odejmuje w pamięci liczby naturalne dwucyfrowe lub większe, liczbę jednocyfrową dodaje do dowolnej liczby naturalnej i odejmuje od dowolnej liczby naturalnej; </w:t>
            </w:r>
          </w:p>
          <w:p w14:paraId="00812C43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mnoży i dzieli liczbę naturalną przez liczbę naturalną jednocyfrową, sposobem pisemnym, w pamięci i za pomocą kalkulatora </w:t>
            </w:r>
          </w:p>
          <w:p w14:paraId="768BC2F4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umie wykonać dzielenie z resztą liczb naturalnych;  </w:t>
            </w:r>
          </w:p>
          <w:p w14:paraId="6AC308D2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porównuje liczby naturalne z wykorzystaniem ich różnicy lub ilorazu;</w:t>
            </w:r>
          </w:p>
          <w:p w14:paraId="5736412C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1D1D1B"/>
                <w:sz w:val="20"/>
                <w:szCs w:val="20"/>
              </w:rPr>
              <w:t xml:space="preserve">umie obliczać </w:t>
            </w:r>
            <w:r w:rsidRPr="003F2850">
              <w:rPr>
                <w:rFonts w:ascii="Times New Roman" w:hAnsi="Times New Roman" w:cs="Times New Roman"/>
                <w:i/>
                <w:color w:val="1D1D1B"/>
                <w:sz w:val="20"/>
                <w:szCs w:val="20"/>
              </w:rPr>
              <w:t xml:space="preserve"> kwadraty i sześciany liczb naturalnych;</w:t>
            </w: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14:paraId="576F0981" w14:textId="77777777" w:rsidR="00421A84" w:rsidRPr="00547819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stosuje reguły dotyczące kolejności wykonywania działań;</w:t>
            </w:r>
          </w:p>
          <w:p w14:paraId="59CC6F81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odpowiada na pytania dotyczące liczebności różnych rodzajów liczb wśród liczb z pewnego niewielkiego zakresu (np. od 100 do 1000), o ile liczba w odpowiedzi jest na tyle mała, że wszystkie rozważane liczby uczeń może wypisać;</w:t>
            </w:r>
          </w:p>
          <w:p w14:paraId="12DE994F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wyznacza wynik dzielenia z resztą liczby </w:t>
            </w:r>
            <w:r w:rsidRPr="003F285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przez liczbę </w:t>
            </w:r>
            <w:r w:rsidRPr="003F285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 </w:t>
            </w:r>
          </w:p>
        </w:tc>
        <w:tc>
          <w:tcPr>
            <w:tcW w:w="2835" w:type="dxa"/>
          </w:tcPr>
          <w:p w14:paraId="00AC1F54" w14:textId="77777777" w:rsidR="00421A84" w:rsidRPr="003F2850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Uczeń:</w:t>
            </w:r>
          </w:p>
          <w:p w14:paraId="663A92C2" w14:textId="77777777" w:rsidR="00421A84" w:rsidRPr="003F2850" w:rsidRDefault="00421A84" w:rsidP="00E22BD0">
            <w:pPr>
              <w:pStyle w:val="Akapitzlist"/>
              <w:numPr>
                <w:ilvl w:val="0"/>
                <w:numId w:val="20"/>
              </w:numPr>
              <w:tabs>
                <w:tab w:val="left" w:pos="420"/>
              </w:tabs>
              <w:spacing w:before="17" w:line="220" w:lineRule="exact"/>
              <w:ind w:right="48"/>
              <w:rPr>
                <w:i/>
                <w:spacing w:val="5"/>
              </w:rPr>
            </w:pP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3F285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l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ła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ow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e 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;</w:t>
            </w:r>
          </w:p>
          <w:p w14:paraId="701D13FC" w14:textId="77777777" w:rsidR="00421A84" w:rsidRPr="003F2850" w:rsidRDefault="00421A84" w:rsidP="00E22BD0">
            <w:pPr>
              <w:pStyle w:val="Akapitzlist"/>
              <w:numPr>
                <w:ilvl w:val="0"/>
                <w:numId w:val="20"/>
              </w:numPr>
              <w:tabs>
                <w:tab w:val="left" w:pos="420"/>
              </w:tabs>
              <w:spacing w:before="17" w:line="220" w:lineRule="exact"/>
              <w:ind w:right="48"/>
              <w:rPr>
                <w:i/>
                <w:spacing w:val="5"/>
              </w:rPr>
            </w:pP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k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ys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k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l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ej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>ś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ć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k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yw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ań</w:t>
            </w:r>
            <w:r w:rsidRPr="003F2850">
              <w:rPr>
                <w:rFonts w:ascii="Times New Roman" w:hAnsi="Times New Roman" w:cs="Times New Roman"/>
                <w:i/>
                <w:spacing w:val="7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do ob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3F2850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oś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ci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l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łan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owych</w:t>
            </w:r>
            <w:r w:rsidRPr="003F2850">
              <w:rPr>
                <w:rFonts w:ascii="Times New Roman" w:hAnsi="Times New Roman" w:cs="Times New Roman"/>
                <w:i/>
                <w:spacing w:val="13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aż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ń 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6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3F2850">
              <w:rPr>
                <w:i/>
                <w:spacing w:val="5"/>
              </w:rPr>
              <w:t>;</w:t>
            </w:r>
          </w:p>
          <w:p w14:paraId="2694AB5A" w14:textId="77777777" w:rsidR="00421A84" w:rsidRPr="003F2850" w:rsidRDefault="00421A84" w:rsidP="00E22BD0">
            <w:pPr>
              <w:pStyle w:val="Akapitzlist"/>
              <w:numPr>
                <w:ilvl w:val="0"/>
                <w:numId w:val="20"/>
              </w:numPr>
              <w:tabs>
                <w:tab w:val="left" w:pos="420"/>
              </w:tabs>
              <w:spacing w:before="17" w:line="220" w:lineRule="exact"/>
              <w:ind w:right="48"/>
              <w:rPr>
                <w:i/>
                <w:spacing w:val="5"/>
              </w:rPr>
            </w:pP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spr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wd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pop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oś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ć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3F285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ą;</w:t>
            </w:r>
          </w:p>
          <w:p w14:paraId="307E5877" w14:textId="77777777" w:rsidR="00421A84" w:rsidRPr="003F2850" w:rsidRDefault="00421A84" w:rsidP="00E22BD0">
            <w:pPr>
              <w:pStyle w:val="Akapitzlist"/>
              <w:numPr>
                <w:ilvl w:val="0"/>
                <w:numId w:val="20"/>
              </w:numPr>
              <w:tabs>
                <w:tab w:val="left" w:pos="420"/>
              </w:tabs>
              <w:spacing w:before="17" w:line="220" w:lineRule="exact"/>
              <w:ind w:right="48"/>
              <w:rPr>
                <w:i/>
                <w:spacing w:val="5"/>
              </w:rPr>
            </w:pP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ob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kw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dr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 i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ś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 liczb naturalnych;</w:t>
            </w:r>
          </w:p>
          <w:p w14:paraId="7A148C9E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wykonuje dzielenie z resztą liczb naturalnych; </w:t>
            </w:r>
          </w:p>
          <w:p w14:paraId="01637CDE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stosuje wygodne dla siebie </w:t>
            </w: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sposoby ułatwiające obliczenia, w tym przemienność i łączność dodawania i mnożenia oraz rozdzielność mnożenia względem dodawania</w:t>
            </w:r>
          </w:p>
          <w:p w14:paraId="60BA00AD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porównuje liczby naturalne z wykorzystaniem ich różnicy lub ilorazu;</w:t>
            </w:r>
          </w:p>
          <w:p w14:paraId="5AB8D73F" w14:textId="77777777" w:rsidR="00421A84" w:rsidRPr="00F7751E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rozpoznaje wielokrotności danej liczby, kwadraty, sześciany, </w:t>
            </w:r>
          </w:p>
          <w:p w14:paraId="00266E7F" w14:textId="77777777" w:rsidR="00421A84" w:rsidRPr="003F2850" w:rsidRDefault="00421A84" w:rsidP="00E22BD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wyznacza wynik dzielenia z resztą liczby </w:t>
            </w:r>
            <w:r w:rsidRPr="003F285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przez liczbę </w:t>
            </w:r>
            <w:r w:rsidRPr="003F285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 </w:t>
            </w: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 zapisuje liczbę </w:t>
            </w:r>
            <w:r w:rsidRPr="003F285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 postaci:</w:t>
            </w:r>
            <w:r w:rsidRPr="003F2850">
              <w:rPr>
                <w:rFonts w:ascii="Times New Roman" w:hAnsi="Times New Roman" w:cs="Times New Roman"/>
                <w:i/>
                <w:iCs/>
                <w:color w:val="1D1D1B"/>
                <w:sz w:val="20"/>
                <w:szCs w:val="20"/>
              </w:rPr>
              <w:t xml:space="preserve"> a = b · q + r</w:t>
            </w:r>
            <w:r w:rsidRPr="003F2850">
              <w:rPr>
                <w:rFonts w:ascii="Times New Roman" w:hAnsi="Times New Roman" w:cs="Times New Roman"/>
                <w:i/>
                <w:color w:val="1D1D1B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D69B31C" w14:textId="77777777" w:rsidR="00421A84" w:rsidRPr="003F2850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Uczeń:</w:t>
            </w:r>
          </w:p>
          <w:p w14:paraId="3B09231F" w14:textId="77777777" w:rsidR="00421A84" w:rsidRPr="003F2850" w:rsidRDefault="00421A84" w:rsidP="00E22BD0">
            <w:pPr>
              <w:pStyle w:val="Akapitzlist"/>
              <w:numPr>
                <w:ilvl w:val="0"/>
                <w:numId w:val="19"/>
              </w:numPr>
              <w:tabs>
                <w:tab w:val="left" w:pos="420"/>
              </w:tabs>
              <w:ind w:right="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3F285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3F285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 po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d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ż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3F2850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ym</w:t>
            </w:r>
            <w:r w:rsidRPr="003F2850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op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 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ud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oś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ci;</w:t>
            </w:r>
          </w:p>
          <w:p w14:paraId="68953E57" w14:textId="77777777" w:rsidR="00421A84" w:rsidRPr="003F2850" w:rsidRDefault="00421A84" w:rsidP="00E22BD0">
            <w:pPr>
              <w:pStyle w:val="Akapitzlist"/>
              <w:numPr>
                <w:ilvl w:val="0"/>
                <w:numId w:val="19"/>
              </w:numPr>
              <w:tabs>
                <w:tab w:val="left" w:pos="420"/>
              </w:tabs>
              <w:ind w:right="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uje 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ó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ż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e 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3F2850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wyko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ys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uj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ą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ce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po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na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ości</w:t>
            </w:r>
            <w:r w:rsidRPr="003F2850">
              <w:rPr>
                <w:rFonts w:ascii="Times New Roman" w:hAnsi="Times New Roman" w:cs="Times New Roman"/>
                <w:i/>
                <w:spacing w:val="7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i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eję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oś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ci;</w:t>
            </w:r>
          </w:p>
          <w:p w14:paraId="408586E4" w14:textId="77777777" w:rsidR="00421A84" w:rsidRPr="003F2850" w:rsidRDefault="00421A84" w:rsidP="00E22BD0">
            <w:pPr>
              <w:pStyle w:val="Akapitzlist"/>
              <w:numPr>
                <w:ilvl w:val="0"/>
                <w:numId w:val="19"/>
              </w:numPr>
              <w:tabs>
                <w:tab w:val="left" w:pos="420"/>
              </w:tabs>
              <w:ind w:right="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su</w:t>
            </w:r>
            <w:r w:rsidRPr="003F2850">
              <w:rPr>
                <w:i/>
              </w:rPr>
              <w:t>je</w:t>
            </w:r>
            <w:r w:rsidRPr="003F2850">
              <w:rPr>
                <w:i/>
                <w:spacing w:val="3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by w pos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ci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po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ę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g</w:t>
            </w:r>
          </w:p>
          <w:p w14:paraId="5D94B942" w14:textId="77777777" w:rsidR="00421A84" w:rsidRPr="003F2850" w:rsidRDefault="00421A84" w:rsidP="00E22BD0">
            <w:pPr>
              <w:pStyle w:val="Akapitzlist"/>
              <w:numPr>
                <w:ilvl w:val="0"/>
                <w:numId w:val="19"/>
              </w:numPr>
              <w:tabs>
                <w:tab w:val="left" w:pos="420"/>
              </w:tabs>
              <w:ind w:right="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upełn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akuj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ce</w:t>
            </w:r>
            <w:r w:rsidRPr="003F285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by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 wy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aż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ch</w:t>
            </w:r>
            <w:r w:rsidRPr="003F2850">
              <w:rPr>
                <w:rFonts w:ascii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6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c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</w:p>
          <w:p w14:paraId="2D94106A" w14:textId="77777777" w:rsidR="00421A84" w:rsidRPr="003F2850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k,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by o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ć</w:t>
            </w:r>
            <w:r w:rsidRPr="003F2850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us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l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 wy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</w:p>
        </w:tc>
        <w:tc>
          <w:tcPr>
            <w:tcW w:w="2410" w:type="dxa"/>
          </w:tcPr>
          <w:p w14:paraId="24467A84" w14:textId="77777777" w:rsidR="00421A84" w:rsidRPr="003F2850" w:rsidRDefault="00421A84" w:rsidP="00E22BD0">
            <w:pPr>
              <w:pStyle w:val="NormalnyWeb"/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Uczeń:</w:t>
            </w:r>
          </w:p>
          <w:p w14:paraId="3ED6E2C9" w14:textId="77777777" w:rsidR="00421A84" w:rsidRPr="003F2850" w:rsidRDefault="00421A84" w:rsidP="00E22BD0">
            <w:pPr>
              <w:pStyle w:val="NormalnyWeb"/>
              <w:numPr>
                <w:ilvl w:val="0"/>
                <w:numId w:val="17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uje 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ypow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e 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3F285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6"/>
                <w:w w:val="101"/>
                <w:sz w:val="20"/>
                <w:szCs w:val="20"/>
              </w:rPr>
              <w:t>l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ła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ow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</w:p>
          <w:p w14:paraId="54C701C6" w14:textId="77777777" w:rsidR="00421A84" w:rsidRPr="003F2850" w:rsidRDefault="00421A84" w:rsidP="00E22BD0">
            <w:pPr>
              <w:pStyle w:val="NormalnyWeb"/>
              <w:numPr>
                <w:ilvl w:val="0"/>
                <w:numId w:val="17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3F285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3F285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osow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em</w:t>
            </w:r>
            <w:r w:rsidRPr="003F2850">
              <w:rPr>
                <w:rFonts w:ascii="Times New Roman" w:hAnsi="Times New Roman" w:cs="Times New Roman"/>
                <w:i/>
                <w:spacing w:val="9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l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z 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es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tą</w:t>
            </w:r>
            <w:r w:rsidRPr="003F2850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po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ę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g,</w:t>
            </w:r>
          </w:p>
          <w:p w14:paraId="719BF114" w14:textId="77777777" w:rsidR="00421A84" w:rsidRPr="003F2850" w:rsidRDefault="00421A84" w:rsidP="00E22BD0">
            <w:pPr>
              <w:pStyle w:val="NormalnyWeb"/>
              <w:numPr>
                <w:ilvl w:val="0"/>
                <w:numId w:val="17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wo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 w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6"/>
                <w:w w:val="101"/>
                <w:sz w:val="20"/>
                <w:szCs w:val="20"/>
              </w:rPr>
              <w:t>l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od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ła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pacing w:val="1"/>
                <w:w w:val="10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ow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e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wy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aż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ia</w:t>
            </w:r>
            <w:r w:rsidRPr="003F285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tm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yc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a 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pods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F2850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t</w:t>
            </w:r>
            <w:r w:rsidRPr="003F2850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eści</w:t>
            </w:r>
            <w:r w:rsidRPr="003F2850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3F2850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za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3F2850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3F2850">
              <w:rPr>
                <w:rFonts w:ascii="Times New Roman" w:hAnsi="Times New Roman" w:cs="Times New Roman"/>
                <w:i/>
                <w:sz w:val="20"/>
                <w:szCs w:val="20"/>
              </w:rPr>
              <w:t>ń</w:t>
            </w:r>
          </w:p>
        </w:tc>
      </w:tr>
      <w:tr w:rsidR="00421A84" w:rsidRPr="00320593" w14:paraId="381F9C76" w14:textId="77777777" w:rsidTr="00E22BD0">
        <w:tc>
          <w:tcPr>
            <w:tcW w:w="1702" w:type="dxa"/>
          </w:tcPr>
          <w:p w14:paraId="70290BBD" w14:textId="77777777" w:rsidR="00421A84" w:rsidRPr="009C6144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C6144">
              <w:rPr>
                <w:rFonts w:ascii="Times New Roman" w:hAnsi="Times New Roman" w:cs="Times New Roman"/>
                <w:b/>
                <w:bCs/>
              </w:rPr>
              <w:lastRenderedPageBreak/>
              <w:t>IV Ułamki zwykłe i dziesiętne.</w:t>
            </w:r>
          </w:p>
        </w:tc>
        <w:tc>
          <w:tcPr>
            <w:tcW w:w="2977" w:type="dxa"/>
          </w:tcPr>
          <w:p w14:paraId="71B4480B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2C3CCDE6" w14:textId="77777777" w:rsidR="00421A84" w:rsidRPr="00320593" w:rsidRDefault="00421A84" w:rsidP="00E22BD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opisuje część danej całości za pomocą ułamka; </w:t>
            </w:r>
          </w:p>
          <w:p w14:paraId="33B3CCCB" w14:textId="77777777" w:rsidR="00421A84" w:rsidRPr="00320593" w:rsidRDefault="00421A84" w:rsidP="00E22BD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przedstawia ułamek jako iloraz liczb naturalnych, a iloraz liczb naturalnych jako ułamek zwykły; </w:t>
            </w:r>
          </w:p>
          <w:p w14:paraId="13C4523A" w14:textId="77777777" w:rsidR="00421A84" w:rsidRPr="00320593" w:rsidRDefault="00421A84" w:rsidP="00E22BD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skraca i rozszerza ułamki zwykłe; </w:t>
            </w:r>
          </w:p>
          <w:p w14:paraId="6D9343AC" w14:textId="77777777" w:rsidR="00421A84" w:rsidRPr="00320593" w:rsidRDefault="00421A84" w:rsidP="00E22BD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przedstawia ułamki niewłaściwe w postaci liczby mieszanej, a liczbę mieszaną w postaci ułamka niewłaściwego; </w:t>
            </w:r>
          </w:p>
          <w:p w14:paraId="45981E10" w14:textId="77777777" w:rsidR="00421A84" w:rsidRPr="00320593" w:rsidRDefault="00421A84" w:rsidP="00E22BD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zapisuje wyrażenia dwumianowane w postaci ułamka dziesiętnego i odwrotnie; </w:t>
            </w:r>
          </w:p>
          <w:p w14:paraId="77C619F6" w14:textId="77777777" w:rsidR="00421A84" w:rsidRPr="00320593" w:rsidRDefault="00421A84" w:rsidP="00E22BD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zaznacza i odczytuje ułamki zwykłe i dziesiętne na osi liczbowej oraz odczytuje ułamki zwykłe i dziesiętne zaznaczone na osi liczbowej;</w:t>
            </w:r>
          </w:p>
          <w:p w14:paraId="05DEDD85" w14:textId="77777777" w:rsidR="00421A84" w:rsidRPr="00320593" w:rsidRDefault="00421A84" w:rsidP="00E22BD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zapisuje ułamki dziesiętne skończone w postaci ułamków zwykłych; </w:t>
            </w:r>
          </w:p>
          <w:p w14:paraId="51E4E133" w14:textId="77777777" w:rsidR="00421A84" w:rsidRPr="00320593" w:rsidRDefault="00421A84" w:rsidP="00E22BD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zamienia ułamki zwykłe o mianownikach będących dzielnikami liczb 10, 100, 1000 itd. na ułamki dziesiętne skończone dowolną metodą (przez rozszerzanie lub skracanie ułamków zwykłych, dzielenie licznika przez mianownik w pamięci, pisemnie lub za pomocą kalkulatora);</w:t>
            </w:r>
          </w:p>
          <w:p w14:paraId="54A04FF9" w14:textId="77777777" w:rsidR="00421A84" w:rsidRPr="00320593" w:rsidRDefault="00421A84" w:rsidP="00E22BD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0593">
              <w:rPr>
                <w:rFonts w:ascii="Times New Roman" w:hAnsi="Times New Roman" w:cs="Times New Roman"/>
                <w:sz w:val="20"/>
                <w:szCs w:val="20"/>
              </w:rPr>
              <w:t>porównuje ułamki (zwykłe i dziesiętne);</w:t>
            </w:r>
          </w:p>
        </w:tc>
        <w:tc>
          <w:tcPr>
            <w:tcW w:w="2693" w:type="dxa"/>
          </w:tcPr>
          <w:p w14:paraId="2528D342" w14:textId="77777777" w:rsidR="00421A84" w:rsidRDefault="00421A84" w:rsidP="00E22BD0">
            <w:pPr>
              <w:spacing w:line="240" w:lineRule="exact"/>
              <w:ind w:left="66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lastRenderedPageBreak/>
              <w:t>Uczeń:</w:t>
            </w:r>
          </w:p>
          <w:p w14:paraId="2A3D4F9D" w14:textId="77777777" w:rsidR="00421A84" w:rsidRDefault="00421A84" w:rsidP="00E22BD0">
            <w:pPr>
              <w:pStyle w:val="Akapitzlist"/>
              <w:numPr>
                <w:ilvl w:val="0"/>
                <w:numId w:val="25"/>
              </w:numPr>
              <w:tabs>
                <w:tab w:val="left" w:pos="420"/>
              </w:tabs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suje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806C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ś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806C17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gu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806C1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 xml:space="preserve">ub 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06C1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sko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ń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cą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23FC33" w14:textId="77777777" w:rsidR="00421A84" w:rsidRPr="00806C17" w:rsidRDefault="00421A84" w:rsidP="00E22BD0">
            <w:pPr>
              <w:pStyle w:val="Akapitzlist"/>
              <w:numPr>
                <w:ilvl w:val="0"/>
                <w:numId w:val="25"/>
              </w:numPr>
              <w:tabs>
                <w:tab w:val="left" w:pos="420"/>
              </w:tabs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eds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uł</w:t>
            </w:r>
            <w:r w:rsidRPr="00806C1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mki w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śc</w:t>
            </w:r>
            <w:r w:rsidRPr="00806C17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Pr="00806C1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ew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śc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Pr="00806C1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az 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e na os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 </w:t>
            </w:r>
            <w:r w:rsidRPr="00806C1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li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806C1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bow</w:t>
            </w:r>
            <w:r w:rsidRPr="00806C1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e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>;</w:t>
            </w:r>
          </w:p>
          <w:p w14:paraId="388EF2EA" w14:textId="77777777" w:rsidR="00421A84" w:rsidRDefault="00421A84" w:rsidP="00E22BD0">
            <w:pPr>
              <w:pStyle w:val="Akapitzlist"/>
              <w:numPr>
                <w:ilvl w:val="0"/>
                <w:numId w:val="25"/>
              </w:numPr>
              <w:tabs>
                <w:tab w:val="left" w:pos="420"/>
              </w:tabs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806C17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l</w:t>
            </w:r>
            <w:r w:rsidRPr="00806C1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cz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06C1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06C1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09D24C" w14:textId="77777777" w:rsidR="00421A84" w:rsidRPr="00806C17" w:rsidRDefault="00421A84" w:rsidP="00E22BD0">
            <w:pPr>
              <w:pStyle w:val="Akapitzlist"/>
              <w:numPr>
                <w:ilvl w:val="0"/>
                <w:numId w:val="25"/>
              </w:numPr>
              <w:tabs>
                <w:tab w:val="left" w:pos="420"/>
              </w:tabs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skr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806C1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uł</w:t>
            </w:r>
            <w:r w:rsidRPr="00806C1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>;</w:t>
            </w:r>
          </w:p>
          <w:p w14:paraId="16D59EE7" w14:textId="77777777" w:rsidR="00421A84" w:rsidRPr="00806C17" w:rsidRDefault="00421A84" w:rsidP="00E22BD0">
            <w:pPr>
              <w:pStyle w:val="Akapitzlist"/>
              <w:numPr>
                <w:ilvl w:val="0"/>
                <w:numId w:val="25"/>
              </w:numPr>
              <w:tabs>
                <w:tab w:val="left" w:pos="420"/>
              </w:tabs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806C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a 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 w:rsidRPr="00806C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lastRenderedPageBreak/>
              <w:t>n</w:t>
            </w:r>
            <w:r w:rsidRPr="00806C1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06C1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806C1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806C1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806C1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06C17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</w:p>
          <w:p w14:paraId="1C3DCFF9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0A6044F3" w14:textId="77777777" w:rsidR="00421A84" w:rsidRDefault="00421A84" w:rsidP="00E22BD0">
            <w:pPr>
              <w:spacing w:line="240" w:lineRule="exact"/>
              <w:ind w:left="66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lastRenderedPageBreak/>
              <w:t>Uczeń:</w:t>
            </w:r>
          </w:p>
          <w:p w14:paraId="2A41C850" w14:textId="77777777" w:rsidR="00421A84" w:rsidRPr="009B1BB8" w:rsidRDefault="00421A84" w:rsidP="00E22BD0">
            <w:pPr>
              <w:pStyle w:val="Akapitzlist"/>
              <w:numPr>
                <w:ilvl w:val="0"/>
                <w:numId w:val="24"/>
              </w:numPr>
              <w:tabs>
                <w:tab w:val="left" w:pos="420"/>
              </w:tabs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9B1BB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9B1BB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9B1BB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9B1BB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 xml:space="preserve">ków 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  <w:r w:rsidRPr="009B1BB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ł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9B1BB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na po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9B1BB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ż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>;</w:t>
            </w:r>
          </w:p>
          <w:p w14:paraId="38AE7B15" w14:textId="77777777" w:rsidR="00421A84" w:rsidRPr="009B1BB8" w:rsidRDefault="00421A84" w:rsidP="00E22BD0">
            <w:pPr>
              <w:pStyle w:val="Akapitzlist"/>
              <w:numPr>
                <w:ilvl w:val="0"/>
                <w:numId w:val="24"/>
              </w:numPr>
              <w:tabs>
                <w:tab w:val="left" w:pos="420"/>
              </w:tabs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suje</w:t>
            </w:r>
            <w:r w:rsidRPr="009B1BB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ki w pos</w:t>
            </w:r>
            <w:r w:rsidRPr="009B1BB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9B1BB8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ci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skr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9B1BB8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l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ej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>;</w:t>
            </w:r>
          </w:p>
          <w:p w14:paraId="18B49C30" w14:textId="77777777" w:rsidR="00421A84" w:rsidRPr="009B1BB8" w:rsidRDefault="00421A84" w:rsidP="00E22BD0">
            <w:pPr>
              <w:pStyle w:val="Akapitzlist"/>
              <w:numPr>
                <w:ilvl w:val="0"/>
                <w:numId w:val="24"/>
              </w:numPr>
              <w:tabs>
                <w:tab w:val="left" w:pos="420"/>
              </w:tabs>
              <w:ind w:right="86"/>
              <w:rPr>
                <w:rFonts w:ascii="Times New Roman" w:hAnsi="Times New Roman" w:cs="Times New Roman"/>
                <w:sz w:val="20"/>
                <w:szCs w:val="20"/>
              </w:rPr>
            </w:pP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upełn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9B1BB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h b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kuj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9B1BB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9B1BB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ub</w:t>
            </w:r>
          </w:p>
          <w:p w14:paraId="63D8A2D2" w14:textId="77777777" w:rsidR="00421A84" w:rsidRPr="009B1BB8" w:rsidRDefault="00421A84" w:rsidP="00E22BD0">
            <w:pPr>
              <w:spacing w:line="220" w:lineRule="exact"/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  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9B1BB8">
              <w:rPr>
                <w:rFonts w:ascii="Times New Roman" w:hAnsi="Times New Roman" w:cs="Times New Roman"/>
                <w:w w:val="101"/>
                <w:sz w:val="20"/>
                <w:szCs w:val="20"/>
              </w:rPr>
              <w:t>ia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</w:p>
          <w:p w14:paraId="08EB33C6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22DF278" w14:textId="77777777" w:rsidR="00421A84" w:rsidRDefault="00421A84" w:rsidP="00E22BD0">
            <w:pPr>
              <w:spacing w:line="240" w:lineRule="exact"/>
              <w:ind w:left="66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Uczeń:</w:t>
            </w:r>
          </w:p>
          <w:p w14:paraId="77BBC0A1" w14:textId="77777777" w:rsidR="00421A84" w:rsidRPr="004A61F1" w:rsidRDefault="00421A84" w:rsidP="00E22BD0">
            <w:pPr>
              <w:pStyle w:val="Akapitzlist"/>
              <w:numPr>
                <w:ilvl w:val="0"/>
                <w:numId w:val="31"/>
              </w:numPr>
              <w:tabs>
                <w:tab w:val="left" w:pos="420"/>
              </w:tabs>
              <w:spacing w:before="17" w:line="220" w:lineRule="exact"/>
              <w:ind w:righ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4A61F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eds</w:t>
            </w:r>
            <w:r w:rsidRPr="004A61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4A61F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4A61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4A61F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A61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osi</w:t>
            </w:r>
            <w:r w:rsidRPr="004A61F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4A61F1">
              <w:rPr>
                <w:rFonts w:ascii="Times New Roman" w:hAnsi="Times New Roman" w:cs="Times New Roman"/>
                <w:w w:val="101"/>
                <w:sz w:val="20"/>
                <w:szCs w:val="20"/>
              </w:rPr>
              <w:t>l</w:t>
            </w:r>
            <w:r w:rsidRPr="004A61F1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4A61F1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4A61F1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bow</w:t>
            </w:r>
            <w:r w:rsidRPr="004A61F1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e</w:t>
            </w:r>
            <w:r w:rsidRPr="004A61F1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j 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A61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A61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 xml:space="preserve">ki o </w:t>
            </w:r>
            <w:r w:rsidRPr="004A61F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4A61F1">
              <w:rPr>
                <w:rFonts w:ascii="Times New Roman" w:hAnsi="Times New Roman" w:cs="Times New Roman"/>
                <w:w w:val="101"/>
                <w:sz w:val="20"/>
                <w:szCs w:val="20"/>
              </w:rPr>
              <w:t>ż</w:t>
            </w:r>
            <w:r w:rsidRPr="004A61F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A61F1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4A61F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78D9D4EC" w14:textId="77777777" w:rsidR="00421A84" w:rsidRDefault="00421A84" w:rsidP="00E22BD0">
            <w:pPr>
              <w:spacing w:line="220" w:lineRule="exact"/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   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ia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CA6C6D" w14:textId="77777777" w:rsidR="00421A84" w:rsidRPr="0082070A" w:rsidRDefault="00421A84" w:rsidP="00E22BD0">
            <w:pPr>
              <w:pStyle w:val="Akapitzlist"/>
              <w:numPr>
                <w:ilvl w:val="0"/>
                <w:numId w:val="23"/>
              </w:num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82070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82070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 po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ż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070A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82070A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 t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  <w:r w:rsidRPr="0082070A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82070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m u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  <w:r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0BAE73D5" w14:textId="77777777" w:rsidR="00421A84" w:rsidRPr="0082070A" w:rsidRDefault="00421A84" w:rsidP="00E22BD0">
            <w:pPr>
              <w:pStyle w:val="Akapitzlist"/>
              <w:numPr>
                <w:ilvl w:val="0"/>
                <w:numId w:val="23"/>
              </w:num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jduje</w:t>
            </w:r>
            <w:r w:rsidRPr="0082070A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lastRenderedPageBreak/>
              <w:t>l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82070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żą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ce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ęd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y pod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2070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82070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osi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li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82070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bow</w:t>
            </w:r>
            <w:r w:rsidRPr="0082070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e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j</w:t>
            </w:r>
          </w:p>
          <w:p w14:paraId="3E9E6AE0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5E76EB90" w14:textId="77777777" w:rsidR="00421A84" w:rsidRDefault="00421A84" w:rsidP="00E22BD0">
            <w:pPr>
              <w:spacing w:line="240" w:lineRule="exact"/>
              <w:ind w:left="66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lastRenderedPageBreak/>
              <w:t>Uczeń:</w:t>
            </w:r>
          </w:p>
          <w:p w14:paraId="1337EB80" w14:textId="77777777" w:rsidR="00421A84" w:rsidRPr="00CE2259" w:rsidRDefault="00421A84" w:rsidP="00E22BD0">
            <w:pPr>
              <w:pStyle w:val="Akapitzlist"/>
              <w:numPr>
                <w:ilvl w:val="0"/>
                <w:numId w:val="43"/>
              </w:num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E2259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CE225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E225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CE225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E225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CE225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CE2259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CE225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E225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E225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CE225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CE2259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CE2259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CE225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</w:p>
          <w:p w14:paraId="63524E76" w14:textId="77777777" w:rsidR="00421A84" w:rsidRDefault="00421A84" w:rsidP="00E22BD0">
            <w:pPr>
              <w:spacing w:before="2" w:line="220" w:lineRule="exact"/>
              <w:ind w:right="28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F5A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3F5A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3F5A8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  </w:t>
            </w:r>
          </w:p>
          <w:p w14:paraId="6798F136" w14:textId="77777777" w:rsidR="00421A84" w:rsidRDefault="00421A84" w:rsidP="00E22BD0">
            <w:pPr>
              <w:spacing w:before="2" w:line="220" w:lineRule="exact"/>
              <w:ind w:right="28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     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3F5A8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n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3F5A8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ia 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  </w:t>
            </w:r>
          </w:p>
          <w:p w14:paraId="716A977B" w14:textId="77777777" w:rsidR="00421A84" w:rsidRDefault="00421A84" w:rsidP="00E22BD0">
            <w:pPr>
              <w:spacing w:before="2" w:line="220" w:lineRule="exact"/>
              <w:ind w:right="28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     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dope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  <w:r w:rsidRPr="003F5A8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  </w:t>
            </w:r>
          </w:p>
          <w:p w14:paraId="214234FC" w14:textId="77777777" w:rsidR="00421A84" w:rsidRDefault="00421A84" w:rsidP="00E22BD0">
            <w:pPr>
              <w:spacing w:before="2" w:line="220" w:lineRule="exact"/>
              <w:ind w:right="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    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 xml:space="preserve">ków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3F75F39" w14:textId="77777777" w:rsidR="00421A84" w:rsidRDefault="00421A84" w:rsidP="00E22BD0">
            <w:pPr>
              <w:spacing w:before="2" w:line="220" w:lineRule="exact"/>
              <w:ind w:right="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3F5A8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3F5A8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0CBF9C" w14:textId="77777777" w:rsidR="00421A84" w:rsidRPr="003F5A87" w:rsidRDefault="00421A84" w:rsidP="00E22BD0">
            <w:pPr>
              <w:pStyle w:val="Akapitzlist"/>
              <w:numPr>
                <w:ilvl w:val="0"/>
                <w:numId w:val="22"/>
              </w:numPr>
              <w:spacing w:before="2" w:line="220" w:lineRule="exact"/>
              <w:ind w:righ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F5A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F5A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3F5A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F5A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ż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F5A8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ia 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F5A8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3F5A8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3F5A8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m uł</w:t>
            </w:r>
            <w:r w:rsidRPr="003F5A8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ów zwykłych i dziesiętnych</w:t>
            </w:r>
          </w:p>
        </w:tc>
      </w:tr>
      <w:tr w:rsidR="00421A84" w:rsidRPr="00320593" w14:paraId="3ACCE874" w14:textId="77777777" w:rsidTr="00E22BD0">
        <w:tc>
          <w:tcPr>
            <w:tcW w:w="1702" w:type="dxa"/>
          </w:tcPr>
          <w:p w14:paraId="2FC23E13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52113">
              <w:rPr>
                <w:rFonts w:ascii="Times New Roman" w:hAnsi="Times New Roman" w:cs="Times New Roman"/>
                <w:b/>
                <w:bCs/>
              </w:rPr>
              <w:lastRenderedPageBreak/>
              <w:t>V Działania na ułamkach zwykłych i dziesiętnych</w:t>
            </w:r>
          </w:p>
        </w:tc>
        <w:tc>
          <w:tcPr>
            <w:tcW w:w="2977" w:type="dxa"/>
          </w:tcPr>
          <w:p w14:paraId="49D42542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6AA64451" w14:textId="77777777" w:rsidR="00421A84" w:rsidRPr="00320593" w:rsidRDefault="00421A84" w:rsidP="00E22BD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Dodaje i 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odejmuje ułamki zwykłe o mianownikach jedno- lub dwucyfrowych, a także liczby mieszane; </w:t>
            </w:r>
          </w:p>
          <w:p w14:paraId="0797D47C" w14:textId="77777777" w:rsidR="00421A84" w:rsidRPr="00320593" w:rsidRDefault="00421A84" w:rsidP="00E22BD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Dodaje i 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odejmuje ułamki dziesiętne w pamięci (w przykładach najprostszych), pisemnie </w:t>
            </w:r>
            <w:r w:rsidRPr="001B5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(w przypadku gdy ułamki mają razem co najwyżej 6 cyfr różnych od zera) 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za pomocą kalkulatora (w przykładach trudnych);</w:t>
            </w:r>
          </w:p>
        </w:tc>
        <w:tc>
          <w:tcPr>
            <w:tcW w:w="2693" w:type="dxa"/>
          </w:tcPr>
          <w:p w14:paraId="66BF5297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54D057E0" w14:textId="77777777" w:rsidR="00421A84" w:rsidRPr="00946078" w:rsidRDefault="00421A84" w:rsidP="00E22BD0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dod</w:t>
            </w:r>
            <w:r w:rsidRPr="0094607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odej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li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946078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mi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94607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4607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 xml:space="preserve">e o </w:t>
            </w:r>
            <w:r w:rsidRPr="00946078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94607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46078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 xml:space="preserve">h </w:t>
            </w:r>
            <w:r w:rsidRPr="0094607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>ia</w:t>
            </w:r>
            <w:r w:rsidRPr="0094607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94607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4607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4607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C8113A" w14:textId="77777777" w:rsidR="00421A84" w:rsidRPr="00946078" w:rsidRDefault="00421A84" w:rsidP="00E22BD0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dod</w:t>
            </w:r>
            <w:r w:rsidRPr="0094607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ode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>j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uj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4607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ęc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owo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r w:rsidRPr="0094607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4607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94607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94607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ki d</w:t>
            </w:r>
            <w:r w:rsidRPr="0094607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4607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94607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46078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>ęt</w:t>
            </w:r>
            <w:r w:rsidRPr="0094607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46078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</w:p>
        </w:tc>
        <w:tc>
          <w:tcPr>
            <w:tcW w:w="2835" w:type="dxa"/>
          </w:tcPr>
          <w:p w14:paraId="3149CAA5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76EFD6FB" w14:textId="77777777" w:rsidR="00421A84" w:rsidRPr="0082070A" w:rsidRDefault="00421A84" w:rsidP="00E22BD0">
            <w:pPr>
              <w:pStyle w:val="Akapitzlist"/>
              <w:numPr>
                <w:ilvl w:val="0"/>
                <w:numId w:val="23"/>
              </w:num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9B1BB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9B1BB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9B1BB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B1BB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B1BB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B1BB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działań na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6A17607B" w14:textId="77777777" w:rsidR="00421A84" w:rsidRPr="00320593" w:rsidRDefault="00421A84" w:rsidP="00E22BD0">
            <w:pPr>
              <w:pStyle w:val="NormalnyWeb"/>
              <w:spacing w:before="0" w:beforeAutospacing="0" w:after="0"/>
              <w:ind w:left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DDD2DEB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4937650A" w14:textId="77777777" w:rsidR="00421A84" w:rsidRPr="0082070A" w:rsidRDefault="00421A84" w:rsidP="00E22BD0">
            <w:pPr>
              <w:pStyle w:val="Akapitzlist"/>
              <w:numPr>
                <w:ilvl w:val="0"/>
                <w:numId w:val="23"/>
              </w:num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82070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82070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 po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82070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ż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070A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82070A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 t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ości</w:t>
            </w:r>
            <w:r w:rsidRPr="0082070A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82070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82070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82070A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działań na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6D2C1436" w14:textId="77777777" w:rsidR="00421A84" w:rsidRPr="00320593" w:rsidRDefault="00421A84" w:rsidP="00E22BD0">
            <w:pPr>
              <w:pStyle w:val="Akapitzlist"/>
              <w:spacing w:line="220" w:lineRule="exact"/>
              <w:ind w:left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4F1044D1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3E2CE0AA" w14:textId="77777777" w:rsidR="00421A84" w:rsidRPr="0082070A" w:rsidRDefault="00421A84" w:rsidP="00E22BD0">
            <w:pPr>
              <w:pStyle w:val="Akapitzlist"/>
              <w:numPr>
                <w:ilvl w:val="0"/>
                <w:numId w:val="23"/>
              </w:num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F5A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F5A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F5A8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3F5A8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problemowe 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3F5A8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F5A8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osow</w:t>
            </w:r>
            <w:r w:rsidRPr="003F5A87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3F5A8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3F5A87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3F5A87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r w:rsidRPr="003F5A8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działań na 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82070A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82070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2070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 xml:space="preserve"> zwykłych i dziesiętnych;</w:t>
            </w:r>
          </w:p>
          <w:p w14:paraId="5AB3B252" w14:textId="77777777" w:rsidR="00421A84" w:rsidRPr="00320593" w:rsidRDefault="00421A84" w:rsidP="00E22BD0">
            <w:pPr>
              <w:pStyle w:val="NormalnyWeb"/>
              <w:spacing w:before="0" w:beforeAutospacing="0" w:after="0"/>
              <w:ind w:left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21A84" w:rsidRPr="00320593" w14:paraId="41C9EB72" w14:textId="77777777" w:rsidTr="00E22BD0">
        <w:tc>
          <w:tcPr>
            <w:tcW w:w="1702" w:type="dxa"/>
          </w:tcPr>
          <w:p w14:paraId="61FE7CDC" w14:textId="77777777" w:rsidR="00421A84" w:rsidRPr="0075211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VII Proste i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odcinki</w:t>
            </w:r>
          </w:p>
        </w:tc>
        <w:tc>
          <w:tcPr>
            <w:tcW w:w="2977" w:type="dxa"/>
          </w:tcPr>
          <w:p w14:paraId="7B08F223" w14:textId="77777777" w:rsidR="00421A84" w:rsidRPr="00E944CF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Uczeń:</w:t>
            </w:r>
          </w:p>
          <w:p w14:paraId="213E3056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rozpoznaje i nazywa figury: punkt, prosta, półprosta, odcinek; </w:t>
            </w:r>
          </w:p>
          <w:p w14:paraId="69D12463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rozpoznaje proste i odcinki prostopadłe i równoległe,</w:t>
            </w:r>
          </w:p>
          <w:p w14:paraId="176DDF4E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rysuje pary odcinków prostopadłych i równoległych; </w:t>
            </w:r>
          </w:p>
          <w:p w14:paraId="6D1C780B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mierzy odcinki ; </w:t>
            </w:r>
          </w:p>
          <w:p w14:paraId="78362D7C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zna pojęcie odległości  punktu od prostej. </w:t>
            </w:r>
          </w:p>
        </w:tc>
        <w:tc>
          <w:tcPr>
            <w:tcW w:w="2693" w:type="dxa"/>
          </w:tcPr>
          <w:p w14:paraId="517BF90A" w14:textId="77777777" w:rsidR="00421A84" w:rsidRPr="00E944CF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Uczeń:</w:t>
            </w:r>
          </w:p>
          <w:p w14:paraId="1C0DCC60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rysuje i nazywa figury: punkt, prosta, półprosta, odcinek; </w:t>
            </w:r>
          </w:p>
          <w:p w14:paraId="58664D40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rozpoznaje i rysuje  proste i odcinki prostopadłe i równoległe, </w:t>
            </w:r>
          </w:p>
          <w:p w14:paraId="67AE69F0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rysuje pary odcinków prostopadłych i równoległych na papierze gładkim; </w:t>
            </w:r>
          </w:p>
          <w:p w14:paraId="2923064A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mierzy odcinek z dokładnością do 1 mm; </w:t>
            </w:r>
          </w:p>
          <w:p w14:paraId="3FB50027" w14:textId="77777777" w:rsidR="00421A84" w:rsidRPr="00E944CF" w:rsidRDefault="00421A84" w:rsidP="00E22BD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umie wskazać odcinek będący odległością punktu od prostej</w:t>
            </w:r>
          </w:p>
        </w:tc>
        <w:tc>
          <w:tcPr>
            <w:tcW w:w="2835" w:type="dxa"/>
          </w:tcPr>
          <w:p w14:paraId="1DD3A5A5" w14:textId="77777777" w:rsidR="00421A84" w:rsidRPr="00E944CF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Uczeń:</w:t>
            </w:r>
          </w:p>
          <w:p w14:paraId="5B867DBC" w14:textId="77777777" w:rsidR="00421A84" w:rsidRPr="00E944CF" w:rsidRDefault="00421A84" w:rsidP="00E22BD0">
            <w:pPr>
              <w:pStyle w:val="NormalnyWeb"/>
              <w:numPr>
                <w:ilvl w:val="0"/>
                <w:numId w:val="35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znajduje odległość punktu od prostej</w:t>
            </w:r>
          </w:p>
          <w:p w14:paraId="51928A7C" w14:textId="77777777" w:rsidR="00421A84" w:rsidRPr="00E944CF" w:rsidRDefault="00421A84" w:rsidP="00E22BD0">
            <w:pPr>
              <w:pStyle w:val="NormalnyWeb"/>
              <w:numPr>
                <w:ilvl w:val="0"/>
                <w:numId w:val="35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E944CF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uje </w:t>
            </w:r>
            <w:r w:rsidRPr="00E944CF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typowe</w:t>
            </w:r>
            <w:r w:rsidRPr="00E944CF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E944CF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E944CF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E944CF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ia 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r w:rsidRPr="00E944CF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t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yc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zą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ce</w:t>
            </w: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prostych i odcinków prostopadłych oraz równoległych</w:t>
            </w:r>
          </w:p>
          <w:p w14:paraId="7DD7942E" w14:textId="77777777" w:rsidR="00421A84" w:rsidRPr="00E944CF" w:rsidRDefault="00421A84" w:rsidP="00E22BD0">
            <w:pPr>
              <w:pStyle w:val="NormalnyWeb"/>
              <w:spacing w:before="0" w:beforeAutospacing="0" w:after="0"/>
              <w:ind w:left="36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25CA072" w14:textId="77777777" w:rsidR="00421A84" w:rsidRPr="00E944CF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Uczeń:</w:t>
            </w:r>
          </w:p>
          <w:p w14:paraId="46841971" w14:textId="77777777" w:rsidR="00421A84" w:rsidRPr="00E944CF" w:rsidRDefault="00421A84" w:rsidP="00E22BD0">
            <w:pPr>
              <w:pStyle w:val="NormalnyWeb"/>
              <w:numPr>
                <w:ilvl w:val="0"/>
                <w:numId w:val="33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lastRenderedPageBreak/>
              <w:t>r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E944CF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E944CF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różnorodne</w:t>
            </w:r>
            <w:r w:rsidRPr="00E944CF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E944CF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E944CF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E944CF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ia 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r w:rsidRPr="00E944CF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t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yc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zą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ce</w:t>
            </w: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prostych i odcinków prostopadłych oraz równoległych</w:t>
            </w:r>
          </w:p>
        </w:tc>
        <w:tc>
          <w:tcPr>
            <w:tcW w:w="2410" w:type="dxa"/>
          </w:tcPr>
          <w:p w14:paraId="54D0F0B2" w14:textId="77777777" w:rsidR="00421A84" w:rsidRPr="00E944CF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Uczeń:</w:t>
            </w:r>
          </w:p>
          <w:p w14:paraId="6EAEC509" w14:textId="77777777" w:rsidR="00421A84" w:rsidRPr="00E944CF" w:rsidRDefault="00421A84" w:rsidP="00E22BD0">
            <w:pPr>
              <w:pStyle w:val="Akapitzlist"/>
              <w:numPr>
                <w:ilvl w:val="0"/>
                <w:numId w:val="32"/>
              </w:numPr>
              <w:tabs>
                <w:tab w:val="left" w:pos="420"/>
              </w:tabs>
              <w:spacing w:before="17" w:line="220" w:lineRule="exact"/>
              <w:ind w:right="172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lastRenderedPageBreak/>
              <w:t>r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E944CF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uje</w:t>
            </w:r>
            <w:r w:rsidRPr="00E944CF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E944CF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ł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ż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E944CF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E944CF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E944CF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E944CF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 xml:space="preserve">ia 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r w:rsidRPr="00E944CF"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t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yc</w:t>
            </w:r>
            <w:r w:rsidRPr="00E944CF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zą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ce</w:t>
            </w:r>
            <w:r w:rsidRPr="00E944CF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prostych i odcinków prostopadłych oraz równoległych</w:t>
            </w:r>
          </w:p>
        </w:tc>
      </w:tr>
      <w:tr w:rsidR="00421A84" w:rsidRPr="000D01AC" w14:paraId="31AC4AA5" w14:textId="77777777" w:rsidTr="00E22BD0">
        <w:tc>
          <w:tcPr>
            <w:tcW w:w="1702" w:type="dxa"/>
          </w:tcPr>
          <w:p w14:paraId="7A5A53F2" w14:textId="77777777" w:rsidR="00421A84" w:rsidRPr="000D01AC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D01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VIII Kąty.</w:t>
            </w:r>
          </w:p>
        </w:tc>
        <w:tc>
          <w:tcPr>
            <w:tcW w:w="2977" w:type="dxa"/>
          </w:tcPr>
          <w:p w14:paraId="76535B74" w14:textId="77777777" w:rsidR="00421A84" w:rsidRPr="000D01A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Uczeń:</w:t>
            </w:r>
          </w:p>
          <w:p w14:paraId="76E86ABF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zna pojęcia: ramiona i wierzchołek kata; </w:t>
            </w:r>
          </w:p>
          <w:p w14:paraId="4D541A19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zna zasady mierzenia katów mniejszych niż 180°;</w:t>
            </w:r>
          </w:p>
          <w:p w14:paraId="2E79FC89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zna zasadę rysowania kątów mniejszych od 180°; </w:t>
            </w:r>
          </w:p>
          <w:p w14:paraId="18D9EA3D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umie wskazać</w:t>
            </w: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kąt prosty, ostry i rozwarty; </w:t>
            </w:r>
          </w:p>
          <w:p w14:paraId="7AFBF129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porównuje kąty</w:t>
            </w:r>
          </w:p>
        </w:tc>
        <w:tc>
          <w:tcPr>
            <w:tcW w:w="2693" w:type="dxa"/>
          </w:tcPr>
          <w:p w14:paraId="2E5FAB48" w14:textId="77777777" w:rsidR="00421A84" w:rsidRPr="000D01A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Uczeń:</w:t>
            </w:r>
          </w:p>
          <w:p w14:paraId="273AA686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wskazuje w dowolnym kącie ramiona i wierzchołek; </w:t>
            </w:r>
          </w:p>
          <w:p w14:paraId="10133375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mierzy z dokładnością do l ° kąty mniejsze niż 180°;</w:t>
            </w:r>
          </w:p>
          <w:p w14:paraId="4BA9BBA3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rysuje kąty mniejsze od 180°; </w:t>
            </w:r>
          </w:p>
          <w:p w14:paraId="49903587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rozpoznaje kąt prosty, ostry i rozwarty; </w:t>
            </w:r>
          </w:p>
          <w:p w14:paraId="3C6269AA" w14:textId="77777777" w:rsidR="00421A84" w:rsidRPr="000D01AC" w:rsidRDefault="00421A84" w:rsidP="00E22BD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umie porównywać kąty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267C6EA2" w14:textId="77777777" w:rsidR="00421A84" w:rsidRPr="000D01A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Uczeń:</w:t>
            </w:r>
          </w:p>
          <w:p w14:paraId="0EAD0875" w14:textId="77777777" w:rsidR="00421A84" w:rsidRPr="000D01AC" w:rsidRDefault="00421A84" w:rsidP="00E22BD0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D01AC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0D01AC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0D01A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0D01AC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uje </w:t>
            </w:r>
            <w:r w:rsidRPr="000D01AC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typowe</w:t>
            </w:r>
            <w:r w:rsidRPr="000D01AC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0D01AC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0D01AC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0D01AC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0D01AC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0D01AC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ia dotyczące kątów prostych, ostrych i rozwartych</w:t>
            </w:r>
          </w:p>
        </w:tc>
        <w:tc>
          <w:tcPr>
            <w:tcW w:w="2126" w:type="dxa"/>
          </w:tcPr>
          <w:p w14:paraId="1F2A2E8C" w14:textId="77777777" w:rsidR="00421A84" w:rsidRPr="000D01A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Uczeń:</w:t>
            </w:r>
          </w:p>
          <w:p w14:paraId="3048739F" w14:textId="77777777" w:rsidR="00421A84" w:rsidRPr="000D01AC" w:rsidRDefault="00421A84" w:rsidP="00E22BD0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D01AC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0D01AC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0D01A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0D01AC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uje różnorodne</w:t>
            </w:r>
            <w:r w:rsidRPr="000D01AC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0D01AC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0D01AC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0D01AC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0D01AC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0D01AC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ia dotyczące kątów prostych, ostrych i rozwartych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410" w:type="dxa"/>
          </w:tcPr>
          <w:p w14:paraId="66886E88" w14:textId="77777777" w:rsidR="00421A84" w:rsidRPr="000D01A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D01A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Uczeń:</w:t>
            </w:r>
          </w:p>
          <w:p w14:paraId="1B053418" w14:textId="77777777" w:rsidR="00421A84" w:rsidRPr="000D01AC" w:rsidRDefault="00421A84" w:rsidP="00E22BD0">
            <w:pPr>
              <w:pStyle w:val="NormalnyWeb"/>
              <w:numPr>
                <w:ilvl w:val="0"/>
                <w:numId w:val="36"/>
              </w:numPr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D01AC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r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0D01AC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z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0D01AC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 w:rsidRPr="000D01AC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>ąz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uje problemowe</w:t>
            </w:r>
            <w:r w:rsidRPr="000D01AC">
              <w:rPr>
                <w:rFonts w:ascii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 w:rsidRPr="000D01AC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z</w:t>
            </w:r>
            <w:r w:rsidRPr="000D01AC">
              <w:rPr>
                <w:rFonts w:ascii="Times New Roman" w:hAnsi="Times New Roman" w:cs="Times New Roman"/>
                <w:i/>
                <w:spacing w:val="2"/>
                <w:w w:val="101"/>
                <w:sz w:val="20"/>
                <w:szCs w:val="20"/>
              </w:rPr>
              <w:t>a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0D01AC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a</w:t>
            </w:r>
            <w:r w:rsidRPr="000D01AC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>n</w:t>
            </w:r>
            <w:r w:rsidRPr="000D01AC">
              <w:rPr>
                <w:rFonts w:ascii="Times New Roman" w:hAnsi="Times New Roman" w:cs="Times New Roman"/>
                <w:i/>
                <w:w w:val="101"/>
                <w:sz w:val="20"/>
                <w:szCs w:val="20"/>
              </w:rPr>
              <w:t>ia dotyczące kątów prostych, ostrych i rozwartych</w:t>
            </w:r>
            <w:r w:rsidRPr="000D01A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</w:tc>
      </w:tr>
      <w:tr w:rsidR="00421A84" w:rsidRPr="00320593" w14:paraId="248BDEC5" w14:textId="77777777" w:rsidTr="00E22BD0">
        <w:tc>
          <w:tcPr>
            <w:tcW w:w="1702" w:type="dxa"/>
          </w:tcPr>
          <w:p w14:paraId="39B8722F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0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IX Wielokąty, koła i okręgi.</w:t>
            </w:r>
          </w:p>
        </w:tc>
        <w:tc>
          <w:tcPr>
            <w:tcW w:w="2977" w:type="dxa"/>
          </w:tcPr>
          <w:p w14:paraId="74015188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71A1D427" w14:textId="77777777" w:rsidR="00421A84" w:rsidRDefault="00421A84" w:rsidP="00E22BD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kwadrat, prostokąt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854BED9" w14:textId="77777777" w:rsidR="00421A84" w:rsidRPr="00FA50C8" w:rsidRDefault="00421A84" w:rsidP="00E22BD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wskazuje na rysunku cięciwę, średnicę oraz promień koła i okręgu;</w:t>
            </w:r>
          </w:p>
          <w:p w14:paraId="162A6D37" w14:textId="77777777" w:rsidR="00421A84" w:rsidRPr="00320593" w:rsidRDefault="00421A84" w:rsidP="00E22BD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rysuje cięciwę koła i okręgu, </w:t>
            </w:r>
          </w:p>
        </w:tc>
        <w:tc>
          <w:tcPr>
            <w:tcW w:w="2693" w:type="dxa"/>
          </w:tcPr>
          <w:p w14:paraId="74AC9D69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1D1FBB75" w14:textId="77777777" w:rsidR="00421A84" w:rsidRPr="00320593" w:rsidRDefault="00421A84" w:rsidP="00E22BD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rozpoznaje i nazywa: kwadrat, prostokąt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5674A26" w14:textId="77777777" w:rsidR="00421A84" w:rsidRPr="00320593" w:rsidRDefault="00421A84" w:rsidP="00E22BD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pojęcia cięciwa, średnica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promień koła i okręgu;</w:t>
            </w:r>
          </w:p>
          <w:p w14:paraId="46947B0E" w14:textId="77777777" w:rsidR="00421A84" w:rsidRPr="00B17034" w:rsidRDefault="00421A84" w:rsidP="00E22BD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rysuje cięciwę koła i okręgu, a także, jeśli dany jest środek okręgu, promień i średnicę; </w:t>
            </w:r>
          </w:p>
        </w:tc>
        <w:tc>
          <w:tcPr>
            <w:tcW w:w="2835" w:type="dxa"/>
          </w:tcPr>
          <w:p w14:paraId="4941AD77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77A87EDA" w14:textId="77777777" w:rsidR="00421A84" w:rsidRPr="00320593" w:rsidRDefault="00421A84" w:rsidP="00E22BD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1242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1242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1242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typowe </w:t>
            </w:r>
            <w:r w:rsidRPr="0071242A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1242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1242A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124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1242A">
              <w:rPr>
                <w:rFonts w:ascii="Times New Roman" w:hAnsi="Times New Roman" w:cs="Times New Roman"/>
                <w:w w:val="101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dotyczące kół i okręgów oraz prostokątów i kwadratów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6175C1F" w14:textId="77777777" w:rsidR="00421A84" w:rsidRDefault="00421A84" w:rsidP="00E22BD0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35CC88" w14:textId="77777777" w:rsidR="00421A84" w:rsidRPr="00320593" w:rsidRDefault="00421A84" w:rsidP="00E22BD0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F44AE2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19E992E6" w14:textId="77777777" w:rsidR="00421A84" w:rsidRPr="00320593" w:rsidRDefault="00421A84" w:rsidP="00E22BD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4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1242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1242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1242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różnorodne</w:t>
            </w:r>
            <w:r w:rsidRPr="0071242A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1242A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1242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1242A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124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1242A">
              <w:rPr>
                <w:rFonts w:ascii="Times New Roman" w:hAnsi="Times New Roman" w:cs="Times New Roman"/>
                <w:w w:val="101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dotyczące kół i okręgów oraz prostokątów i kwadratów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0B55061" w14:textId="77777777" w:rsidR="00421A84" w:rsidRPr="002D283F" w:rsidRDefault="00421A84" w:rsidP="00E22BD0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D97660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4F9F123F" w14:textId="77777777" w:rsidR="00421A84" w:rsidRPr="00320593" w:rsidRDefault="00421A84" w:rsidP="00E22BD0">
            <w:pPr>
              <w:pStyle w:val="NormalnyWeb"/>
              <w:numPr>
                <w:ilvl w:val="0"/>
                <w:numId w:val="37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24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1242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1242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1242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problemowe</w:t>
            </w:r>
            <w:r w:rsidRPr="0071242A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1242A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71242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71242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1242A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71242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71242A">
              <w:rPr>
                <w:rFonts w:ascii="Times New Roman" w:hAnsi="Times New Roman" w:cs="Times New Roman"/>
                <w:w w:val="101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dotyczące kół i okręgów oraz prostokątów i kwadratów</w:t>
            </w:r>
          </w:p>
        </w:tc>
      </w:tr>
      <w:tr w:rsidR="00421A84" w:rsidRPr="00320593" w14:paraId="73C711C2" w14:textId="77777777" w:rsidTr="00E22BD0">
        <w:tc>
          <w:tcPr>
            <w:tcW w:w="1702" w:type="dxa"/>
          </w:tcPr>
          <w:p w14:paraId="24EDE3EA" w14:textId="77777777" w:rsidR="00421A84" w:rsidRPr="00495755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X. Bryły</w:t>
            </w:r>
          </w:p>
        </w:tc>
        <w:tc>
          <w:tcPr>
            <w:tcW w:w="2977" w:type="dxa"/>
          </w:tcPr>
          <w:p w14:paraId="554D5243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1259AE68" w14:textId="77777777" w:rsidR="00421A84" w:rsidRPr="00320593" w:rsidRDefault="00421A84" w:rsidP="00E22BD0">
            <w:pPr>
              <w:pStyle w:val="NormalnyWeb"/>
              <w:numPr>
                <w:ilvl w:val="0"/>
                <w:numId w:val="13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rozpoznaje </w:t>
            </w:r>
            <w:r w:rsidRPr="00320593">
              <w:rPr>
                <w:rFonts w:ascii="Times New Roman" w:hAnsi="Times New Roman" w:cs="Times New Roman"/>
                <w:sz w:val="20"/>
                <w:szCs w:val="20"/>
              </w:rPr>
              <w:t xml:space="preserve"> siatki prostopadłościanów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sześcianów</w:t>
            </w:r>
            <w:r w:rsidRPr="0032059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693" w:type="dxa"/>
          </w:tcPr>
          <w:p w14:paraId="15848BFF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Uczeń:</w:t>
            </w:r>
          </w:p>
          <w:p w14:paraId="18FB82AA" w14:textId="77777777" w:rsidR="00421A84" w:rsidRPr="00320593" w:rsidRDefault="00421A84" w:rsidP="00E22BD0">
            <w:pPr>
              <w:pStyle w:val="NormalnyWeb"/>
              <w:numPr>
                <w:ilvl w:val="0"/>
                <w:numId w:val="13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0593">
              <w:rPr>
                <w:rFonts w:ascii="Times New Roman" w:hAnsi="Times New Roman" w:cs="Times New Roman"/>
                <w:sz w:val="20"/>
                <w:szCs w:val="20"/>
              </w:rPr>
              <w:t>rysuje siatki prostopadłościanów;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sześcianów</w:t>
            </w:r>
          </w:p>
        </w:tc>
        <w:tc>
          <w:tcPr>
            <w:tcW w:w="2835" w:type="dxa"/>
          </w:tcPr>
          <w:p w14:paraId="03D0831C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Uczeń:</w:t>
            </w:r>
          </w:p>
          <w:p w14:paraId="71428A5B" w14:textId="77777777" w:rsidR="00421A84" w:rsidRPr="00FA507B" w:rsidRDefault="00421A84" w:rsidP="00E22BD0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before="15" w:line="220" w:lineRule="exact"/>
              <w:ind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eś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FA507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t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wo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ode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sześcianów;</w:t>
            </w:r>
          </w:p>
          <w:p w14:paraId="20C2C650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B3EAB46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Uczeń:</w:t>
            </w:r>
          </w:p>
          <w:p w14:paraId="5E3D8FD1" w14:textId="77777777" w:rsidR="00421A84" w:rsidRPr="00FA507B" w:rsidRDefault="00421A84" w:rsidP="00E22BD0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before="17" w:line="220" w:lineRule="exact"/>
              <w:ind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poz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óż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sześcianów</w:t>
            </w:r>
          </w:p>
          <w:p w14:paraId="7AC33AA3" w14:textId="77777777" w:rsidR="00421A84" w:rsidRPr="00B17034" w:rsidRDefault="00421A84" w:rsidP="00E22BD0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before="15" w:line="220" w:lineRule="exact"/>
              <w:ind w:right="53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 xml:space="preserve">uje 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ż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FA507B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dotyczące prostopadłościanów i sześcianów</w:t>
            </w:r>
          </w:p>
        </w:tc>
        <w:tc>
          <w:tcPr>
            <w:tcW w:w="2410" w:type="dxa"/>
          </w:tcPr>
          <w:p w14:paraId="2EAD66C4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Uczeń:</w:t>
            </w:r>
          </w:p>
          <w:p w14:paraId="4D4C483E" w14:textId="77777777" w:rsidR="00421A84" w:rsidRDefault="00421A84" w:rsidP="00E22BD0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before="17" w:line="220" w:lineRule="exact"/>
              <w:ind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poz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ypowe</w:t>
            </w:r>
            <w:r w:rsidRPr="00FA507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i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sześcianów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27C409A" w14:textId="77777777" w:rsidR="00421A84" w:rsidRPr="00FA507B" w:rsidRDefault="00421A84" w:rsidP="00E22BD0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before="17" w:line="220" w:lineRule="exact"/>
              <w:ind w:righ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FA507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FA507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z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ą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za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e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wyc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em,</w:t>
            </w:r>
            <w:r w:rsidRPr="00FA507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FA507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 xml:space="preserve">ub 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FA507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A507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Pr="00FA507B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FA507B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i</w:t>
            </w:r>
            <w:r w:rsidRPr="00FA507B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FA507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FA507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</w:tr>
      <w:tr w:rsidR="00421A84" w:rsidRPr="00320593" w14:paraId="46425530" w14:textId="77777777" w:rsidTr="00E22BD0">
        <w:tc>
          <w:tcPr>
            <w:tcW w:w="1702" w:type="dxa"/>
          </w:tcPr>
          <w:p w14:paraId="37013A10" w14:textId="77777777" w:rsidR="00421A84" w:rsidRPr="001C6F5C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XI Obliczenia w geometrii</w:t>
            </w:r>
          </w:p>
        </w:tc>
        <w:tc>
          <w:tcPr>
            <w:tcW w:w="2977" w:type="dxa"/>
          </w:tcPr>
          <w:p w14:paraId="451D48A9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0F7954DD" w14:textId="77777777" w:rsidR="00421A84" w:rsidRPr="00320593" w:rsidRDefault="00421A84" w:rsidP="00E22BD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oblicza obwód wielokąta o danych długościach boków; </w:t>
            </w:r>
          </w:p>
          <w:p w14:paraId="3CB9511E" w14:textId="77777777" w:rsidR="00421A84" w:rsidRDefault="00421A84" w:rsidP="00E22BD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oblicza pola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kwadratu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prostokąta, przedstawionych na rysunku oraz w sytuacjach praktycznych</w:t>
            </w:r>
          </w:p>
          <w:p w14:paraId="2C69B388" w14:textId="77777777" w:rsidR="00421A84" w:rsidRPr="00320593" w:rsidRDefault="00421A84" w:rsidP="00E22BD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stosuje jednostki pola: mm2, cm2, dm2, m2, km2, ar, hektar (bez zamiany jednostek w trakcie obliczeń);</w:t>
            </w:r>
          </w:p>
        </w:tc>
        <w:tc>
          <w:tcPr>
            <w:tcW w:w="2693" w:type="dxa"/>
          </w:tcPr>
          <w:p w14:paraId="6E1934C1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5809D3D6" w14:textId="77777777" w:rsidR="00421A84" w:rsidRPr="00D53740" w:rsidRDefault="00421A84" w:rsidP="00E22BD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oblicza pola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kwadratu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prostokąta, przedstawionych na rysunku oraz w sytuacjach praktycznych, w tym także dla danych wymagających zamiany jednostek i w sytuacjach z nietypowymi wymiarami,</w:t>
            </w:r>
          </w:p>
        </w:tc>
        <w:tc>
          <w:tcPr>
            <w:tcW w:w="2835" w:type="dxa"/>
          </w:tcPr>
          <w:p w14:paraId="0C109F2C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74B71A12" w14:textId="77777777" w:rsidR="00421A84" w:rsidRPr="00A54299" w:rsidRDefault="00421A84" w:rsidP="00E22BD0">
            <w:pPr>
              <w:pStyle w:val="Akapitzlist"/>
              <w:numPr>
                <w:ilvl w:val="0"/>
                <w:numId w:val="30"/>
              </w:numPr>
              <w:tabs>
                <w:tab w:val="left" w:pos="420"/>
              </w:tabs>
              <w:spacing w:before="17" w:line="220" w:lineRule="exact"/>
              <w:ind w:right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A5429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5429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54299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boki</w:t>
            </w:r>
            <w:r w:rsidRPr="00A5429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54299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A54299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Pr="00A5429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A54299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ów pr</w:t>
            </w:r>
            <w:r w:rsidRPr="00A5429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y d</w:t>
            </w:r>
            <w:r w:rsidRPr="00A5429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A54299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A54299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A54299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l</w:t>
            </w:r>
            <w:r w:rsidRPr="00A5429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2F70227F" w14:textId="77777777" w:rsidR="00421A84" w:rsidRPr="00320593" w:rsidRDefault="00421A84" w:rsidP="00E22BD0">
            <w:pPr>
              <w:pStyle w:val="NormalnyWeb"/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4299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7BE822A6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13862335" w14:textId="77777777" w:rsidR="00421A84" w:rsidRDefault="00421A84" w:rsidP="00E22BD0">
            <w:pPr>
              <w:pStyle w:val="Akapitzlist"/>
              <w:numPr>
                <w:ilvl w:val="0"/>
                <w:numId w:val="29"/>
              </w:numPr>
              <w:tabs>
                <w:tab w:val="left" w:pos="420"/>
              </w:tabs>
              <w:spacing w:before="17" w:line="220" w:lineRule="exact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1E85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gur</w:t>
            </w:r>
            <w:r w:rsidRPr="00991E8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91E85">
              <w:rPr>
                <w:rFonts w:ascii="Times New Roman" w:hAnsi="Times New Roman" w:cs="Times New Roman"/>
                <w:w w:val="101"/>
                <w:sz w:val="20"/>
                <w:szCs w:val="20"/>
              </w:rPr>
              <w:t>z</w:t>
            </w:r>
            <w:r w:rsidRPr="00991E85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ł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E85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ż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91E85">
              <w:rPr>
                <w:rFonts w:ascii="Times New Roman" w:hAnsi="Times New Roman" w:cs="Times New Roman"/>
                <w:w w:val="101"/>
                <w:sz w:val="20"/>
                <w:szCs w:val="20"/>
              </w:rPr>
              <w:t>c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h z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il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ku p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Pr="00991E85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991E85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01671F" w14:textId="77777777" w:rsidR="00421A84" w:rsidRPr="00991E85" w:rsidRDefault="00421A84" w:rsidP="00E22BD0">
            <w:pPr>
              <w:pStyle w:val="Akapitzlist"/>
              <w:numPr>
                <w:ilvl w:val="0"/>
                <w:numId w:val="29"/>
              </w:numPr>
              <w:tabs>
                <w:tab w:val="left" w:pos="420"/>
              </w:tabs>
              <w:spacing w:before="17" w:line="220" w:lineRule="exact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ł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gu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proofErr w:type="spellStart"/>
            <w:r w:rsidRPr="00991E85">
              <w:rPr>
                <w:rFonts w:ascii="Times New Roman" w:hAnsi="Times New Roman" w:cs="Times New Roman"/>
                <w:spacing w:val="1"/>
                <w:w w:val="101"/>
                <w:sz w:val="20"/>
                <w:szCs w:val="20"/>
              </w:rPr>
              <w:t>t</w:t>
            </w:r>
            <w:r w:rsidRPr="00991E85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a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91E85">
              <w:rPr>
                <w:rFonts w:ascii="Times New Roman" w:hAnsi="Times New Roman" w:cs="Times New Roman"/>
                <w:w w:val="101"/>
                <w:sz w:val="20"/>
                <w:szCs w:val="20"/>
              </w:rPr>
              <w:t>a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991E85">
              <w:rPr>
                <w:rFonts w:ascii="Times New Roman" w:hAnsi="Times New Roman" w:cs="Times New Roman"/>
                <w:w w:val="10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410" w:type="dxa"/>
          </w:tcPr>
          <w:p w14:paraId="7CDDD2F2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64F28114" w14:textId="77777777" w:rsidR="00421A84" w:rsidRPr="00991E85" w:rsidRDefault="00421A84" w:rsidP="00E22BD0">
            <w:pPr>
              <w:pStyle w:val="Akapitzlist"/>
              <w:numPr>
                <w:ilvl w:val="0"/>
                <w:numId w:val="28"/>
              </w:numPr>
              <w:tabs>
                <w:tab w:val="left" w:pos="420"/>
              </w:tabs>
              <w:ind w:right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ąz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 xml:space="preserve">uje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problemowe</w:t>
            </w:r>
            <w:r w:rsidRPr="00991E85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 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991E8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ą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991E85">
              <w:rPr>
                <w:rFonts w:ascii="Times New Roman" w:hAnsi="Times New Roman" w:cs="Times New Roman"/>
                <w:w w:val="101"/>
                <w:sz w:val="20"/>
                <w:szCs w:val="20"/>
              </w:rPr>
              <w:t xml:space="preserve">z 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za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cow</w:t>
            </w:r>
            <w:r w:rsidRPr="00991E8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991E8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</w:p>
          <w:p w14:paraId="464EBD26" w14:textId="77777777" w:rsidR="00421A84" w:rsidRDefault="00421A84" w:rsidP="00E22BD0">
            <w:pPr>
              <w:pStyle w:val="NormalnyWeb"/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     </w:t>
            </w:r>
            <w:r w:rsidRPr="00991E8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pól</w:t>
            </w:r>
            <w:r w:rsidRPr="00991E8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91E85">
              <w:rPr>
                <w:rFonts w:ascii="Times New Roman" w:hAnsi="Times New Roman" w:cs="Times New Roman"/>
                <w:sz w:val="20"/>
                <w:szCs w:val="20"/>
              </w:rPr>
              <w:t>i obwodów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5BB2F53" w14:textId="77777777" w:rsidR="00421A84" w:rsidRDefault="00421A84" w:rsidP="00E22BD0">
            <w:pPr>
              <w:pStyle w:val="NormalnyWeb"/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prostokątów i      </w:t>
            </w:r>
          </w:p>
          <w:p w14:paraId="091358CD" w14:textId="77777777" w:rsidR="00421A84" w:rsidRPr="00320593" w:rsidRDefault="00421A84" w:rsidP="00E22BD0">
            <w:pPr>
              <w:pStyle w:val="NormalnyWeb"/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kwadratów</w:t>
            </w:r>
          </w:p>
        </w:tc>
      </w:tr>
      <w:tr w:rsidR="00421A84" w:rsidRPr="00320593" w14:paraId="33217BF2" w14:textId="77777777" w:rsidTr="00E22BD0">
        <w:tc>
          <w:tcPr>
            <w:tcW w:w="1702" w:type="dxa"/>
          </w:tcPr>
          <w:p w14:paraId="79CAEC6C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7034">
              <w:rPr>
                <w:rFonts w:ascii="Times New Roman" w:hAnsi="Times New Roman" w:cs="Times New Roman"/>
                <w:b/>
                <w:bCs/>
              </w:rPr>
              <w:t>XII Obliczenia praktyczne</w:t>
            </w:r>
          </w:p>
        </w:tc>
        <w:tc>
          <w:tcPr>
            <w:tcW w:w="2977" w:type="dxa"/>
          </w:tcPr>
          <w:p w14:paraId="78DCF134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4F1E4F67" w14:textId="77777777" w:rsidR="00421A84" w:rsidRPr="00E944CF" w:rsidRDefault="00421A84" w:rsidP="00E22BD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wykonuje proste obliczenia czasowe i kalendarzowe; </w:t>
            </w:r>
          </w:p>
          <w:p w14:paraId="58D8F177" w14:textId="77777777" w:rsidR="00421A84" w:rsidRPr="00E944CF" w:rsidRDefault="00421A84" w:rsidP="00E22BD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zamienia jednostki długości: milimetr, centymetr, decymetr, metr, kilometr;</w:t>
            </w:r>
          </w:p>
          <w:p w14:paraId="15B45446" w14:textId="77777777" w:rsidR="00421A84" w:rsidRPr="00320593" w:rsidRDefault="00421A84" w:rsidP="00E22BD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zamienia jednostki masy: gram, dekagram, kilogram,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tona;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211C670" w14:textId="77777777" w:rsidR="00421A84" w:rsidRPr="00320593" w:rsidRDefault="00421A84" w:rsidP="00E22BD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pojęcie skali</w:t>
            </w:r>
          </w:p>
        </w:tc>
        <w:tc>
          <w:tcPr>
            <w:tcW w:w="2693" w:type="dxa"/>
          </w:tcPr>
          <w:p w14:paraId="3EF69BB1" w14:textId="77777777" w:rsidR="00421A84" w:rsidRPr="002E0C9C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15BFA973" w14:textId="77777777" w:rsidR="00421A84" w:rsidRPr="00E944CF" w:rsidRDefault="00421A84" w:rsidP="00E22BD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wykonuje proste obliczenia zegarowe na godzinach, minutach i sekundach; </w:t>
            </w:r>
          </w:p>
          <w:p w14:paraId="74D45393" w14:textId="77777777" w:rsidR="00421A84" w:rsidRPr="00E944CF" w:rsidRDefault="00421A84" w:rsidP="00E22BD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wykonuje proste obliczenia kalendarzowe na dniach, tygodniach, miesiącach, latach; </w:t>
            </w:r>
          </w:p>
          <w:p w14:paraId="10973474" w14:textId="77777777" w:rsidR="00421A84" w:rsidRPr="00E944CF" w:rsidRDefault="00421A84" w:rsidP="00E22BD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zamienia i prawidłowo stosuje jednostki długości: milimetr, centymetr, decymetr, metr, kilometr;</w:t>
            </w:r>
          </w:p>
          <w:p w14:paraId="13C3F7F9" w14:textId="77777777" w:rsidR="00421A84" w:rsidRPr="00E944CF" w:rsidRDefault="00421A84" w:rsidP="00E22BD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zamienia i prawidłowo stosuje jednostki masy: gram, dekagram, kilogram, tona; </w:t>
            </w:r>
          </w:p>
          <w:p w14:paraId="600CB6EA" w14:textId="77777777" w:rsidR="00421A84" w:rsidRPr="00B92D15" w:rsidRDefault="00421A84" w:rsidP="00E22BD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rysuje odcinki w skali</w:t>
            </w:r>
          </w:p>
        </w:tc>
        <w:tc>
          <w:tcPr>
            <w:tcW w:w="2835" w:type="dxa"/>
          </w:tcPr>
          <w:p w14:paraId="62D21655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Uczeń:</w:t>
            </w:r>
          </w:p>
          <w:p w14:paraId="30AFA73A" w14:textId="77777777" w:rsidR="00421A84" w:rsidRPr="007A511F" w:rsidRDefault="00421A84" w:rsidP="00E22BD0">
            <w:pPr>
              <w:pStyle w:val="NormalnyWeb"/>
              <w:numPr>
                <w:ilvl w:val="0"/>
                <w:numId w:val="39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2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oblicza rzeczywistą długość odcinka, gdy dana jest jego długość w skali oraz długość odcinka w skali, gdy dana jest jego rzeczywista dług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B92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ść</w:t>
            </w:r>
          </w:p>
        </w:tc>
        <w:tc>
          <w:tcPr>
            <w:tcW w:w="2126" w:type="dxa"/>
          </w:tcPr>
          <w:p w14:paraId="5DAF2892" w14:textId="77777777" w:rsidR="00421A84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23B45457" w14:textId="77777777" w:rsidR="00421A84" w:rsidRPr="00E944CF" w:rsidRDefault="00421A84" w:rsidP="00E22BD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wyznacza  dni tygodnia po upływie danego czasu</w:t>
            </w:r>
          </w:p>
          <w:p w14:paraId="58144547" w14:textId="77777777" w:rsidR="00421A84" w:rsidRDefault="00421A84" w:rsidP="00E22BD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rozwiązuje zadania  typowe  dotyczące skali</w:t>
            </w:r>
          </w:p>
          <w:p w14:paraId="1CB28D10" w14:textId="77777777" w:rsidR="00421A84" w:rsidRPr="007A511F" w:rsidRDefault="00421A84" w:rsidP="00E22BD0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DA513E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3A6B745E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475C0082" w14:textId="77777777" w:rsidR="00421A84" w:rsidRDefault="00421A84" w:rsidP="00E22BD0">
            <w:pPr>
              <w:pStyle w:val="NormalnyWeb"/>
              <w:numPr>
                <w:ilvl w:val="0"/>
                <w:numId w:val="38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4CF">
              <w:rPr>
                <w:rFonts w:ascii="Times New Roman" w:hAnsi="Times New Roman" w:cs="Times New Roman"/>
                <w:i/>
                <w:sz w:val="20"/>
                <w:szCs w:val="20"/>
              </w:rPr>
              <w:t>rozwiązuje zadania problemowe związane z zegarem i kalendarzem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F8C4435" w14:textId="77777777" w:rsidR="00421A84" w:rsidRPr="00CB42CC" w:rsidRDefault="00421A84" w:rsidP="00E22BD0">
            <w:pPr>
              <w:pStyle w:val="NormalnyWeb"/>
              <w:numPr>
                <w:ilvl w:val="0"/>
                <w:numId w:val="38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oblicza skalę na podstawie podanych odległości</w:t>
            </w:r>
          </w:p>
        </w:tc>
      </w:tr>
      <w:tr w:rsidR="00421A84" w:rsidRPr="00320593" w14:paraId="259F963C" w14:textId="77777777" w:rsidTr="00E22BD0">
        <w:tc>
          <w:tcPr>
            <w:tcW w:w="1702" w:type="dxa"/>
          </w:tcPr>
          <w:p w14:paraId="269CD2D3" w14:textId="77777777" w:rsidR="00421A84" w:rsidRPr="00320593" w:rsidRDefault="00421A84" w:rsidP="00E22BD0">
            <w:pPr>
              <w:pStyle w:val="NormalnyWeb"/>
              <w:spacing w:before="0" w:beforeAutospacing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7034">
              <w:rPr>
                <w:rFonts w:ascii="Times New Roman" w:hAnsi="Times New Roman" w:cs="Times New Roman"/>
                <w:b/>
                <w:bCs/>
              </w:rPr>
              <w:t>XIV Zadania</w:t>
            </w:r>
            <w:r w:rsidRPr="00320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tekstowe.</w:t>
            </w:r>
          </w:p>
        </w:tc>
        <w:tc>
          <w:tcPr>
            <w:tcW w:w="2977" w:type="dxa"/>
          </w:tcPr>
          <w:p w14:paraId="6950AF4F" w14:textId="77777777" w:rsidR="00421A84" w:rsidRPr="00342B70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57624E8D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czyta ze zrozumieniem tekst zawierający informacje liczbowe; </w:t>
            </w:r>
          </w:p>
          <w:p w14:paraId="716C63CB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wykonuje wstępne czynności ułatwiające rozwiązanie zadania, w tym rysunek pomocniczy; </w:t>
            </w:r>
          </w:p>
          <w:p w14:paraId="663D4427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 zależności między podanymi informacjami</w:t>
            </w:r>
          </w:p>
          <w:p w14:paraId="576C6B1A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dzieli rozwiązanie zadania na etapy, stosując własne, poprawne, wygodne dla niego strategie rozwiązania; </w:t>
            </w:r>
          </w:p>
          <w:p w14:paraId="7555A39A" w14:textId="77777777" w:rsidR="00421A84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rozwiązywania zadań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tekstowych 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stosuje poznaną wiedzę z zakresu arytmetyki i geometrii oraz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nabyte umiejętności rachunkowe;</w:t>
            </w:r>
          </w:p>
          <w:p w14:paraId="71723F02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analizuje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wynik zadania tekstowego </w:t>
            </w:r>
          </w:p>
        </w:tc>
        <w:tc>
          <w:tcPr>
            <w:tcW w:w="2693" w:type="dxa"/>
          </w:tcPr>
          <w:p w14:paraId="46E81781" w14:textId="77777777" w:rsidR="00421A84" w:rsidRPr="00342B70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50DA795E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wykonuje wstępne czynności ułatwiające rozwiązanie zadania, w tym rysunek pomocniczy lub wygodne dla niego zapisanie informacji i danych z treści zadania; </w:t>
            </w:r>
          </w:p>
          <w:p w14:paraId="686EEC41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wymienia 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zależności między podanymi informacjami</w:t>
            </w:r>
          </w:p>
          <w:p w14:paraId="026A630B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dzieli rozwiązanie zadania na etapy, stosując własne, poprawne, wygodne dla niego strategie rozwiązania; </w:t>
            </w:r>
          </w:p>
          <w:p w14:paraId="46663FEA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 rozwiązywania zadań osadzonych w kontekście praktycznym stosuje poznaną wiedzę z zakresu arytmetyki i geometrii oraz nabyte umiejętności rachunkowe, a także własne poprawne metody; </w:t>
            </w:r>
          </w:p>
          <w:p w14:paraId="5BAEC036" w14:textId="77777777" w:rsidR="00421A84" w:rsidRPr="00320593" w:rsidRDefault="00421A84" w:rsidP="00E22BD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5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weryf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ikuje wynik zadania tekstowego,</w:t>
            </w:r>
          </w:p>
        </w:tc>
        <w:tc>
          <w:tcPr>
            <w:tcW w:w="2835" w:type="dxa"/>
          </w:tcPr>
          <w:p w14:paraId="5A10BE0B" w14:textId="77777777" w:rsidR="00421A84" w:rsidRPr="00774EE1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4E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4F579173" w14:textId="77777777" w:rsidR="00421A84" w:rsidRPr="00774EE1" w:rsidRDefault="00421A84" w:rsidP="00E22BD0">
            <w:pPr>
              <w:pStyle w:val="NormalnyWeb"/>
              <w:numPr>
                <w:ilvl w:val="0"/>
                <w:numId w:val="42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umie stosować strategię wynikającą</w:t>
            </w:r>
            <w:r w:rsidRPr="00774EE1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z treści zadania</w:t>
            </w:r>
          </w:p>
          <w:p w14:paraId="6D73C05E" w14:textId="77777777" w:rsidR="00421A84" w:rsidRPr="00774EE1" w:rsidRDefault="00421A84" w:rsidP="00E22BD0">
            <w:pPr>
              <w:pStyle w:val="NormalnyWeb"/>
              <w:numPr>
                <w:ilvl w:val="0"/>
                <w:numId w:val="42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interpretuje otrzymany wynik</w:t>
            </w:r>
          </w:p>
          <w:p w14:paraId="0CA7BCF4" w14:textId="77777777" w:rsidR="00421A84" w:rsidRPr="00774EE1" w:rsidRDefault="00421A84" w:rsidP="00E22BD0">
            <w:pPr>
              <w:pStyle w:val="NormalnyWeb"/>
              <w:numPr>
                <w:ilvl w:val="0"/>
                <w:numId w:val="42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05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weryfikuje wynik zadania tekstowego, oceniając sensowność rozwiązania, np. poprzez szacowanie, sprawdzanie wszystkich warunków zadania, ocenianie rzędu wielkości otrzymanego wyniku;</w:t>
            </w:r>
          </w:p>
          <w:p w14:paraId="1A089836" w14:textId="77777777" w:rsidR="00421A84" w:rsidRPr="00774EE1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6C4129A" w14:textId="77777777" w:rsidR="00421A84" w:rsidRPr="003F5A87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3B0A869F" w14:textId="77777777" w:rsidR="00421A84" w:rsidRPr="00774EE1" w:rsidRDefault="00421A84" w:rsidP="00E22BD0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tworzy strategię</w:t>
            </w:r>
            <w:r w:rsidRPr="00774EE1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rozwiązania</w:t>
            </w:r>
            <w:r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</w:t>
            </w:r>
            <w:r w:rsidRPr="00774EE1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problemu,</w:t>
            </w:r>
          </w:p>
          <w:p w14:paraId="1DDB5216" w14:textId="77777777" w:rsidR="00421A84" w:rsidRDefault="00421A84" w:rsidP="00E22BD0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A1BF0">
              <w:rPr>
                <w:rFonts w:ascii="Times New Roman" w:hAnsi="Times New Roman" w:cs="Times New Roman"/>
                <w:sz w:val="20"/>
                <w:szCs w:val="20"/>
              </w:rPr>
              <w:t>ozwiązuje różnorodne zadania tekstowe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E8E50C" w14:textId="77777777" w:rsidR="00421A84" w:rsidRDefault="00421A84" w:rsidP="00E22BD0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umie łączyć wiedzę</w:t>
            </w:r>
            <w:r w:rsidRPr="00774EE1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z różnych działów matematyki</w:t>
            </w:r>
            <w:r>
              <w:rPr>
                <w:rFonts w:ascii="Calibri" w:hAnsi="Calibri" w:cs="Calibri"/>
                <w:color w:val="1D1D1B"/>
              </w:rPr>
              <w:t>;</w:t>
            </w:r>
          </w:p>
          <w:p w14:paraId="5EA7A2AC" w14:textId="77777777" w:rsidR="00421A84" w:rsidRPr="00FA1BF0" w:rsidRDefault="00421A84" w:rsidP="00E22BD0">
            <w:pPr>
              <w:pStyle w:val="NormalnyWeb"/>
              <w:numPr>
                <w:ilvl w:val="0"/>
                <w:numId w:val="41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wyciąga wnioski</w:t>
            </w:r>
          </w:p>
        </w:tc>
        <w:tc>
          <w:tcPr>
            <w:tcW w:w="2410" w:type="dxa"/>
          </w:tcPr>
          <w:p w14:paraId="60188BDB" w14:textId="77777777" w:rsidR="00421A84" w:rsidRPr="00774EE1" w:rsidRDefault="00421A84" w:rsidP="00E22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28BA4C91" w14:textId="77777777" w:rsidR="00421A84" w:rsidRDefault="00421A84" w:rsidP="00E22BD0">
            <w:pPr>
              <w:pStyle w:val="NormalnyWeb"/>
              <w:numPr>
                <w:ilvl w:val="0"/>
                <w:numId w:val="40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A1BF0">
              <w:rPr>
                <w:rFonts w:ascii="Times New Roman" w:hAnsi="Times New Roman" w:cs="Times New Roman"/>
                <w:sz w:val="20"/>
                <w:szCs w:val="20"/>
              </w:rPr>
              <w:t>ozwiązuje wieloetapowe, problemowe i nietypowe zadania tekstowe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1821C2" w14:textId="77777777" w:rsidR="00421A84" w:rsidRPr="00774EE1" w:rsidRDefault="00421A84" w:rsidP="00E22BD0">
            <w:pPr>
              <w:pStyle w:val="NormalnyWeb"/>
              <w:numPr>
                <w:ilvl w:val="0"/>
                <w:numId w:val="40"/>
              </w:numPr>
              <w:spacing w:before="0" w:beforeAutospacing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weryfikuje i interpretuje otrzymane wyniki oraz ocenia</w:t>
            </w:r>
            <w:r w:rsidRPr="00774EE1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 xml:space="preserve"> sensowności</w:t>
            </w:r>
          </w:p>
          <w:p w14:paraId="4ED3C31A" w14:textId="77777777" w:rsidR="00421A84" w:rsidRPr="00774EE1" w:rsidRDefault="00421A84" w:rsidP="00E22BD0">
            <w:pPr>
              <w:pStyle w:val="NormalnyWeb"/>
              <w:spacing w:before="0" w:beforeAutospacing="0"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74EE1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rozwiązania</w:t>
            </w:r>
          </w:p>
          <w:p w14:paraId="2CF09C0E" w14:textId="77777777" w:rsidR="00421A84" w:rsidRPr="00FA1BF0" w:rsidRDefault="00421A84" w:rsidP="00E22BD0">
            <w:pPr>
              <w:pStyle w:val="NormalnyWeb"/>
              <w:spacing w:before="0" w:beforeAutospacing="0"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D05A37" w14:textId="77777777" w:rsidR="00421A84" w:rsidRDefault="006A526E" w:rsidP="00421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7DE771" w14:textId="77777777" w:rsidR="00421A84" w:rsidRDefault="00421A84" w:rsidP="00421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D5FD7" w14:textId="6C21F341" w:rsidR="006A526E" w:rsidRPr="002C021C" w:rsidRDefault="006A526E" w:rsidP="00421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021C">
        <w:rPr>
          <w:rFonts w:ascii="Times New Roman" w:hAnsi="Times New Roman" w:cs="Times New Roman"/>
          <w:sz w:val="24"/>
          <w:szCs w:val="24"/>
        </w:rPr>
        <w:t>Opracowała:</w:t>
      </w:r>
    </w:p>
    <w:p w14:paraId="11E2AE59" w14:textId="77777777" w:rsidR="006A526E" w:rsidRPr="002C021C" w:rsidRDefault="006A526E" w:rsidP="00421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0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021C">
        <w:rPr>
          <w:rFonts w:ascii="Times New Roman" w:hAnsi="Times New Roman" w:cs="Times New Roman"/>
          <w:sz w:val="24"/>
          <w:szCs w:val="24"/>
        </w:rPr>
        <w:t xml:space="preserve"> Ewa Rozwadowska</w:t>
      </w:r>
    </w:p>
    <w:p w14:paraId="40474DE5" w14:textId="77777777" w:rsidR="006A526E" w:rsidRPr="00320593" w:rsidRDefault="006A526E">
      <w:pPr>
        <w:rPr>
          <w:rFonts w:ascii="Times New Roman" w:hAnsi="Times New Roman" w:cs="Times New Roman"/>
          <w:sz w:val="20"/>
          <w:szCs w:val="20"/>
        </w:rPr>
      </w:pPr>
    </w:p>
    <w:sectPr w:rsidR="006A526E" w:rsidRPr="00320593" w:rsidSect="00C47D3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7071" w14:textId="77777777" w:rsidR="00146F1F" w:rsidRDefault="00146F1F" w:rsidP="006A526E">
      <w:pPr>
        <w:spacing w:after="0" w:line="240" w:lineRule="auto"/>
      </w:pPr>
      <w:r>
        <w:separator/>
      </w:r>
    </w:p>
  </w:endnote>
  <w:endnote w:type="continuationSeparator" w:id="0">
    <w:p w14:paraId="0E7309B2" w14:textId="77777777" w:rsidR="00146F1F" w:rsidRDefault="00146F1F" w:rsidP="006A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553143"/>
      <w:docPartObj>
        <w:docPartGallery w:val="Page Numbers (Bottom of Page)"/>
        <w:docPartUnique/>
      </w:docPartObj>
    </w:sdtPr>
    <w:sdtEndPr/>
    <w:sdtContent>
      <w:p w14:paraId="50126B2B" w14:textId="77777777" w:rsidR="006A526E" w:rsidRDefault="006A52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DA6340C" w14:textId="77777777" w:rsidR="006A526E" w:rsidRDefault="006A5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3CD9" w14:textId="77777777" w:rsidR="00146F1F" w:rsidRDefault="00146F1F" w:rsidP="006A526E">
      <w:pPr>
        <w:spacing w:after="0" w:line="240" w:lineRule="auto"/>
      </w:pPr>
      <w:r>
        <w:separator/>
      </w:r>
    </w:p>
  </w:footnote>
  <w:footnote w:type="continuationSeparator" w:id="0">
    <w:p w14:paraId="6CA9D910" w14:textId="77777777" w:rsidR="00146F1F" w:rsidRDefault="00146F1F" w:rsidP="006A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0B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5E069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3F3A3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EA0346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F11E7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23411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31674A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57025E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E3218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682B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F3E4AD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759415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7CA24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8EE6B1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BCA161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00C734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5DF76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7F20C0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835016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87940E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9AE19D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EA7547F"/>
    <w:multiLevelType w:val="multilevel"/>
    <w:tmpl w:val="CD84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4B070E"/>
    <w:multiLevelType w:val="multilevel"/>
    <w:tmpl w:val="9FB6771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6AE57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85F174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8D970A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0307F9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2931B3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6D03FC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7284FC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8D82E0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950236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BEA5C0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CB3054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0322B3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32144A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4F438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8863D6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B7124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120251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722C429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8F6383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95E708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7B85642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67811880">
    <w:abstractNumId w:val="32"/>
  </w:num>
  <w:num w:numId="2" w16cid:durableId="998389618">
    <w:abstractNumId w:val="23"/>
  </w:num>
  <w:num w:numId="3" w16cid:durableId="2054302525">
    <w:abstractNumId w:val="26"/>
  </w:num>
  <w:num w:numId="4" w16cid:durableId="435098109">
    <w:abstractNumId w:val="1"/>
  </w:num>
  <w:num w:numId="5" w16cid:durableId="386802148">
    <w:abstractNumId w:val="8"/>
  </w:num>
  <w:num w:numId="6" w16cid:durableId="380709359">
    <w:abstractNumId w:val="4"/>
  </w:num>
  <w:num w:numId="7" w16cid:durableId="1999531732">
    <w:abstractNumId w:val="16"/>
  </w:num>
  <w:num w:numId="8" w16cid:durableId="1366365610">
    <w:abstractNumId w:val="39"/>
  </w:num>
  <w:num w:numId="9" w16cid:durableId="1870995887">
    <w:abstractNumId w:val="33"/>
  </w:num>
  <w:num w:numId="10" w16cid:durableId="1310863217">
    <w:abstractNumId w:val="6"/>
  </w:num>
  <w:num w:numId="11" w16cid:durableId="1199049495">
    <w:abstractNumId w:val="28"/>
  </w:num>
  <w:num w:numId="12" w16cid:durableId="1072118662">
    <w:abstractNumId w:val="34"/>
  </w:num>
  <w:num w:numId="13" w16cid:durableId="405537302">
    <w:abstractNumId w:val="24"/>
  </w:num>
  <w:num w:numId="14" w16cid:durableId="1518694150">
    <w:abstractNumId w:val="15"/>
  </w:num>
  <w:num w:numId="15" w16cid:durableId="73822228">
    <w:abstractNumId w:val="30"/>
  </w:num>
  <w:num w:numId="16" w16cid:durableId="1464157051">
    <w:abstractNumId w:val="18"/>
  </w:num>
  <w:num w:numId="17" w16cid:durableId="580718649">
    <w:abstractNumId w:val="9"/>
  </w:num>
  <w:num w:numId="18" w16cid:durableId="57022740">
    <w:abstractNumId w:val="22"/>
  </w:num>
  <w:num w:numId="19" w16cid:durableId="1355882740">
    <w:abstractNumId w:val="40"/>
  </w:num>
  <w:num w:numId="20" w16cid:durableId="1494907112">
    <w:abstractNumId w:val="31"/>
  </w:num>
  <w:num w:numId="21" w16cid:durableId="1548763155">
    <w:abstractNumId w:val="5"/>
  </w:num>
  <w:num w:numId="22" w16cid:durableId="308825107">
    <w:abstractNumId w:val="38"/>
  </w:num>
  <w:num w:numId="23" w16cid:durableId="498926237">
    <w:abstractNumId w:val="41"/>
  </w:num>
  <w:num w:numId="24" w16cid:durableId="564683579">
    <w:abstractNumId w:val="0"/>
  </w:num>
  <w:num w:numId="25" w16cid:durableId="1582518303">
    <w:abstractNumId w:val="2"/>
  </w:num>
  <w:num w:numId="26" w16cid:durableId="1742370014">
    <w:abstractNumId w:val="19"/>
  </w:num>
  <w:num w:numId="27" w16cid:durableId="1149977355">
    <w:abstractNumId w:val="10"/>
  </w:num>
  <w:num w:numId="28" w16cid:durableId="689726431">
    <w:abstractNumId w:val="29"/>
  </w:num>
  <w:num w:numId="29" w16cid:durableId="1722093912">
    <w:abstractNumId w:val="25"/>
  </w:num>
  <w:num w:numId="30" w16cid:durableId="81685419">
    <w:abstractNumId w:val="42"/>
  </w:num>
  <w:num w:numId="31" w16cid:durableId="1923953448">
    <w:abstractNumId w:val="7"/>
  </w:num>
  <w:num w:numId="32" w16cid:durableId="1161045864">
    <w:abstractNumId w:val="43"/>
  </w:num>
  <w:num w:numId="33" w16cid:durableId="607932957">
    <w:abstractNumId w:val="37"/>
  </w:num>
  <w:num w:numId="34" w16cid:durableId="1222250319">
    <w:abstractNumId w:val="17"/>
  </w:num>
  <w:num w:numId="35" w16cid:durableId="1628393885">
    <w:abstractNumId w:val="36"/>
  </w:num>
  <w:num w:numId="36" w16cid:durableId="1697274206">
    <w:abstractNumId w:val="14"/>
  </w:num>
  <w:num w:numId="37" w16cid:durableId="1937248506">
    <w:abstractNumId w:val="35"/>
  </w:num>
  <w:num w:numId="38" w16cid:durableId="1066105899">
    <w:abstractNumId w:val="13"/>
  </w:num>
  <w:num w:numId="39" w16cid:durableId="609550825">
    <w:abstractNumId w:val="11"/>
  </w:num>
  <w:num w:numId="40" w16cid:durableId="334304200">
    <w:abstractNumId w:val="12"/>
  </w:num>
  <w:num w:numId="41" w16cid:durableId="122238904">
    <w:abstractNumId w:val="27"/>
  </w:num>
  <w:num w:numId="42" w16cid:durableId="724331324">
    <w:abstractNumId w:val="20"/>
  </w:num>
  <w:num w:numId="43" w16cid:durableId="1565410584">
    <w:abstractNumId w:val="3"/>
  </w:num>
  <w:num w:numId="44" w16cid:durableId="5913588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FE4"/>
    <w:rsid w:val="000243EA"/>
    <w:rsid w:val="00083D6F"/>
    <w:rsid w:val="000B5FB0"/>
    <w:rsid w:val="000D01AC"/>
    <w:rsid w:val="000F15CA"/>
    <w:rsid w:val="000F4AF4"/>
    <w:rsid w:val="00146F1F"/>
    <w:rsid w:val="00185F02"/>
    <w:rsid w:val="001B602F"/>
    <w:rsid w:val="001C6F5C"/>
    <w:rsid w:val="00204673"/>
    <w:rsid w:val="00280F24"/>
    <w:rsid w:val="002D283F"/>
    <w:rsid w:val="002D6DDC"/>
    <w:rsid w:val="002E0C9C"/>
    <w:rsid w:val="002F07B1"/>
    <w:rsid w:val="00320593"/>
    <w:rsid w:val="00342B70"/>
    <w:rsid w:val="003C4F9D"/>
    <w:rsid w:val="003F2850"/>
    <w:rsid w:val="003F5A87"/>
    <w:rsid w:val="00421A84"/>
    <w:rsid w:val="0048194F"/>
    <w:rsid w:val="00495755"/>
    <w:rsid w:val="004A61F1"/>
    <w:rsid w:val="00533F24"/>
    <w:rsid w:val="00547819"/>
    <w:rsid w:val="00582E07"/>
    <w:rsid w:val="005F4272"/>
    <w:rsid w:val="0064546B"/>
    <w:rsid w:val="0065155B"/>
    <w:rsid w:val="006A526E"/>
    <w:rsid w:val="006D045F"/>
    <w:rsid w:val="0071242A"/>
    <w:rsid w:val="00727212"/>
    <w:rsid w:val="007400E2"/>
    <w:rsid w:val="007474BF"/>
    <w:rsid w:val="00752113"/>
    <w:rsid w:val="00757A54"/>
    <w:rsid w:val="00774EE1"/>
    <w:rsid w:val="007A511F"/>
    <w:rsid w:val="007F4FE4"/>
    <w:rsid w:val="007F5BA3"/>
    <w:rsid w:val="00806C17"/>
    <w:rsid w:val="00812602"/>
    <w:rsid w:val="0082070A"/>
    <w:rsid w:val="00827B85"/>
    <w:rsid w:val="00847ACA"/>
    <w:rsid w:val="008509F5"/>
    <w:rsid w:val="008626B9"/>
    <w:rsid w:val="008F2EDB"/>
    <w:rsid w:val="00931CFC"/>
    <w:rsid w:val="00940E4E"/>
    <w:rsid w:val="00946078"/>
    <w:rsid w:val="00950E6F"/>
    <w:rsid w:val="0097062C"/>
    <w:rsid w:val="00991E85"/>
    <w:rsid w:val="009B1BB8"/>
    <w:rsid w:val="009C6144"/>
    <w:rsid w:val="009E004F"/>
    <w:rsid w:val="00A24BA5"/>
    <w:rsid w:val="00A54299"/>
    <w:rsid w:val="00A72D54"/>
    <w:rsid w:val="00A771DE"/>
    <w:rsid w:val="00AF1B2A"/>
    <w:rsid w:val="00B06D4B"/>
    <w:rsid w:val="00B17034"/>
    <w:rsid w:val="00B441C2"/>
    <w:rsid w:val="00B92D15"/>
    <w:rsid w:val="00BE5F16"/>
    <w:rsid w:val="00C47D32"/>
    <w:rsid w:val="00C564D0"/>
    <w:rsid w:val="00C742CF"/>
    <w:rsid w:val="00C843C6"/>
    <w:rsid w:val="00CB42CC"/>
    <w:rsid w:val="00CB6082"/>
    <w:rsid w:val="00CD0CC9"/>
    <w:rsid w:val="00CE2259"/>
    <w:rsid w:val="00CF5FF5"/>
    <w:rsid w:val="00D02669"/>
    <w:rsid w:val="00D53740"/>
    <w:rsid w:val="00D603CC"/>
    <w:rsid w:val="00DC064F"/>
    <w:rsid w:val="00DF6985"/>
    <w:rsid w:val="00E41B6A"/>
    <w:rsid w:val="00E535A5"/>
    <w:rsid w:val="00E75B45"/>
    <w:rsid w:val="00E86644"/>
    <w:rsid w:val="00E944CF"/>
    <w:rsid w:val="00EB23B3"/>
    <w:rsid w:val="00EC6394"/>
    <w:rsid w:val="00ED59BA"/>
    <w:rsid w:val="00EE2962"/>
    <w:rsid w:val="00F03513"/>
    <w:rsid w:val="00F457EC"/>
    <w:rsid w:val="00F545AD"/>
    <w:rsid w:val="00F54EA8"/>
    <w:rsid w:val="00F746D2"/>
    <w:rsid w:val="00F7751E"/>
    <w:rsid w:val="00FA1BF0"/>
    <w:rsid w:val="00FA507B"/>
    <w:rsid w:val="00FA50C8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F60C"/>
  <w15:docId w15:val="{35B743FF-E54F-4117-8AAC-8CC88B05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400E2"/>
    <w:pPr>
      <w:keepNext/>
      <w:numPr>
        <w:numId w:val="1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400E2"/>
    <w:pPr>
      <w:keepNext/>
      <w:numPr>
        <w:ilvl w:val="1"/>
        <w:numId w:val="1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7400E2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7400E2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7400E2"/>
    <w:pPr>
      <w:numPr>
        <w:ilvl w:val="4"/>
        <w:numId w:val="1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link w:val="Nagwek6Znak"/>
    <w:qFormat/>
    <w:rsid w:val="007400E2"/>
    <w:pPr>
      <w:numPr>
        <w:ilvl w:val="5"/>
        <w:numId w:val="1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7400E2"/>
    <w:pPr>
      <w:numPr>
        <w:ilvl w:val="6"/>
        <w:numId w:val="1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7400E2"/>
    <w:pPr>
      <w:numPr>
        <w:ilvl w:val="7"/>
        <w:numId w:val="1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7400E2"/>
    <w:pPr>
      <w:numPr>
        <w:ilvl w:val="8"/>
        <w:numId w:val="1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47D32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B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03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771D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7400E2"/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E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0E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400E2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0E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7400E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0E2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0E2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0E2"/>
    <w:rPr>
      <w:rFonts w:asciiTheme="majorHAnsi" w:eastAsiaTheme="majorEastAsia" w:hAnsiTheme="majorHAnsi" w:cstheme="majorBidi"/>
      <w:lang w:val="en-US"/>
    </w:rPr>
  </w:style>
  <w:style w:type="paragraph" w:customStyle="1" w:styleId="western">
    <w:name w:val="western"/>
    <w:basedOn w:val="Normalny"/>
    <w:rsid w:val="002D6DD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26E"/>
  </w:style>
  <w:style w:type="paragraph" w:styleId="Stopka">
    <w:name w:val="footer"/>
    <w:basedOn w:val="Normalny"/>
    <w:link w:val="StopkaZnak"/>
    <w:uiPriority w:val="99"/>
    <w:unhideWhenUsed/>
    <w:rsid w:val="006A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386B-B4D8-49D8-864C-1BC83A33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1839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jozef</dc:creator>
  <cp:lastModifiedBy>Ewa Rozwadowska</cp:lastModifiedBy>
  <cp:revision>39</cp:revision>
  <dcterms:created xsi:type="dcterms:W3CDTF">2019-08-16T10:26:00Z</dcterms:created>
  <dcterms:modified xsi:type="dcterms:W3CDTF">2025-09-01T04:48:00Z</dcterms:modified>
</cp:coreProperties>
</file>