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648" w:rsidRPr="005C5C66" w:rsidRDefault="00275648" w:rsidP="00275648">
      <w:pPr>
        <w:spacing w:after="0" w:line="276" w:lineRule="auto"/>
        <w:jc w:val="both"/>
        <w:rPr>
          <w:rFonts w:ascii="Times New Roman" w:eastAsia="Times New Roman" w:hAnsi="Times New Roman" w:cs="Times New Roman"/>
          <w:sz w:val="28"/>
          <w:szCs w:val="28"/>
          <w:lang w:eastAsia="pl-PL"/>
        </w:rPr>
      </w:pPr>
    </w:p>
    <w:p w:rsidR="001D069D" w:rsidRPr="005C5C66" w:rsidRDefault="001D069D" w:rsidP="001D069D">
      <w:pPr>
        <w:shd w:val="clear" w:color="auto" w:fill="FFFFFF"/>
        <w:spacing w:after="0" w:line="276" w:lineRule="auto"/>
        <w:jc w:val="center"/>
        <w:outlineLvl w:val="1"/>
        <w:rPr>
          <w:rFonts w:ascii="Times New Roman" w:eastAsia="Times New Roman" w:hAnsi="Times New Roman" w:cs="Times New Roman"/>
          <w:b/>
          <w:bCs/>
          <w:color w:val="2E74B5" w:themeColor="accent1" w:themeShade="BF"/>
          <w:sz w:val="40"/>
          <w:szCs w:val="40"/>
          <w:lang w:eastAsia="pl-PL"/>
        </w:rPr>
      </w:pPr>
      <w:r w:rsidRPr="005C5C66">
        <w:rPr>
          <w:rFonts w:ascii="Times New Roman" w:eastAsia="Times New Roman" w:hAnsi="Times New Roman" w:cs="Times New Roman"/>
          <w:b/>
          <w:bCs/>
          <w:color w:val="2E74B5" w:themeColor="accent1" w:themeShade="BF"/>
          <w:sz w:val="40"/>
          <w:szCs w:val="40"/>
          <w:lang w:eastAsia="pl-PL"/>
        </w:rPr>
        <w:t>Procedury bezpieczeństwa obowiązujące                                                                    w Zespole Placówek Oświatowych Policzna                                    w czasie stanu epidemii w związku z COVID-19</w:t>
      </w:r>
    </w:p>
    <w:p w:rsidR="001D069D" w:rsidRPr="005C5C66" w:rsidRDefault="001D069D" w:rsidP="001D069D">
      <w:pPr>
        <w:shd w:val="clear" w:color="auto" w:fill="FFFFFF"/>
        <w:spacing w:after="0" w:line="276" w:lineRule="auto"/>
        <w:jc w:val="center"/>
        <w:outlineLvl w:val="1"/>
        <w:rPr>
          <w:rFonts w:ascii="Times New Roman" w:eastAsia="Times New Roman" w:hAnsi="Times New Roman" w:cs="Times New Roman"/>
          <w:b/>
          <w:bCs/>
          <w:color w:val="2E74B5" w:themeColor="accent1" w:themeShade="BF"/>
          <w:sz w:val="28"/>
          <w:szCs w:val="28"/>
          <w:lang w:eastAsia="pl-PL"/>
        </w:rPr>
      </w:pPr>
    </w:p>
    <w:p w:rsidR="001D069D" w:rsidRPr="008F7521" w:rsidRDefault="001D069D" w:rsidP="001D069D">
      <w:pPr>
        <w:shd w:val="clear" w:color="auto" w:fill="FFFFFF"/>
        <w:spacing w:after="0" w:line="276" w:lineRule="auto"/>
        <w:jc w:val="center"/>
        <w:outlineLvl w:val="1"/>
        <w:rPr>
          <w:rFonts w:ascii="Times New Roman" w:eastAsia="Times New Roman" w:hAnsi="Times New Roman" w:cs="Times New Roman"/>
          <w:b/>
          <w:bCs/>
          <w:color w:val="C00000"/>
          <w:sz w:val="28"/>
          <w:szCs w:val="28"/>
          <w:u w:val="single"/>
          <w:lang w:eastAsia="pl-PL"/>
        </w:rPr>
      </w:pPr>
      <w:r w:rsidRPr="008F7521">
        <w:rPr>
          <w:rFonts w:ascii="Times New Roman" w:eastAsia="Times New Roman" w:hAnsi="Times New Roman" w:cs="Times New Roman"/>
          <w:b/>
          <w:bCs/>
          <w:color w:val="C00000"/>
          <w:sz w:val="28"/>
          <w:szCs w:val="28"/>
          <w:u w:val="single"/>
          <w:lang w:eastAsia="pl-PL"/>
        </w:rPr>
        <w:t xml:space="preserve">PRZEDSZKOLE SAMORZĄDOWE                                                                                                  </w:t>
      </w:r>
      <w:r w:rsidR="000B575A">
        <w:rPr>
          <w:rFonts w:ascii="Times New Roman" w:eastAsia="Times New Roman" w:hAnsi="Times New Roman" w:cs="Times New Roman"/>
          <w:b/>
          <w:bCs/>
          <w:color w:val="C00000"/>
          <w:sz w:val="28"/>
          <w:szCs w:val="28"/>
          <w:u w:val="single"/>
          <w:lang w:eastAsia="pl-PL"/>
        </w:rPr>
        <w:t xml:space="preserve">i </w:t>
      </w:r>
      <w:bookmarkStart w:id="0" w:name="_GoBack"/>
      <w:bookmarkEnd w:id="0"/>
      <w:r w:rsidRPr="008F7521">
        <w:rPr>
          <w:rFonts w:ascii="Times New Roman" w:eastAsia="Times New Roman" w:hAnsi="Times New Roman" w:cs="Times New Roman"/>
          <w:b/>
          <w:bCs/>
          <w:color w:val="C00000"/>
          <w:sz w:val="28"/>
          <w:szCs w:val="28"/>
          <w:u w:val="single"/>
          <w:lang w:eastAsia="pl-PL"/>
        </w:rPr>
        <w:t xml:space="preserve"> ODDZIAŁY PRZEDSZKOLNE W SZKOLE PODSTAWOWEJ</w:t>
      </w:r>
    </w:p>
    <w:p w:rsidR="001D069D" w:rsidRPr="005C5C66" w:rsidRDefault="001D069D" w:rsidP="001D069D">
      <w:pPr>
        <w:spacing w:after="720" w:line="276" w:lineRule="auto"/>
        <w:rPr>
          <w:rFonts w:ascii="Times New Roman" w:hAnsi="Times New Roman" w:cs="Times New Roman"/>
          <w:b/>
          <w:color w:val="E6007E"/>
          <w:sz w:val="28"/>
          <w:szCs w:val="28"/>
        </w:rPr>
      </w:pPr>
    </w:p>
    <w:p w:rsidR="001D069D" w:rsidRPr="005C5C66" w:rsidRDefault="001D069D" w:rsidP="001D069D">
      <w:pPr>
        <w:shd w:val="clear" w:color="auto" w:fill="FFFFFF"/>
        <w:spacing w:before="120" w:after="150" w:line="276" w:lineRule="auto"/>
        <w:rPr>
          <w:rFonts w:ascii="Times New Roman" w:eastAsia="Times New Roman" w:hAnsi="Times New Roman" w:cs="Times New Roman"/>
          <w:color w:val="333333"/>
          <w:sz w:val="28"/>
          <w:szCs w:val="28"/>
          <w:lang w:eastAsia="pl-PL"/>
        </w:rPr>
      </w:pPr>
      <w:r w:rsidRPr="005C5C66">
        <w:rPr>
          <w:rFonts w:ascii="Times New Roman" w:eastAsia="Times New Roman" w:hAnsi="Times New Roman" w:cs="Times New Roman"/>
          <w:b/>
          <w:bCs/>
          <w:color w:val="333333"/>
          <w:sz w:val="28"/>
          <w:szCs w:val="28"/>
          <w:lang w:eastAsia="pl-PL"/>
        </w:rPr>
        <w:t>Podstawa prawna:</w:t>
      </w:r>
    </w:p>
    <w:p w:rsidR="001D069D" w:rsidRPr="004746B9" w:rsidRDefault="00F07C06" w:rsidP="001D069D">
      <w:pPr>
        <w:pStyle w:val="Akapitzlist"/>
        <w:numPr>
          <w:ilvl w:val="0"/>
          <w:numId w:val="16"/>
        </w:numPr>
        <w:shd w:val="clear" w:color="auto" w:fill="FFFFFF"/>
        <w:spacing w:after="0" w:line="276" w:lineRule="auto"/>
        <w:jc w:val="both"/>
        <w:rPr>
          <w:rFonts w:ascii="Times New Roman" w:eastAsia="Times New Roman" w:hAnsi="Times New Roman" w:cs="Times New Roman"/>
          <w:color w:val="000000" w:themeColor="text1"/>
          <w:sz w:val="28"/>
          <w:szCs w:val="28"/>
          <w:lang w:eastAsia="pl-PL"/>
        </w:rPr>
      </w:pPr>
      <w:hyperlink r:id="rId7" w:anchor="/document/18558680?unitId=art(10)ust(1)pkt(1)&amp;cm=DOCUMENT" w:tgtFrame="_blank" w:history="1">
        <w:r w:rsidR="001D069D" w:rsidRPr="004746B9">
          <w:rPr>
            <w:rFonts w:ascii="Times New Roman" w:eastAsia="Times New Roman" w:hAnsi="Times New Roman" w:cs="Times New Roman"/>
            <w:color w:val="000000" w:themeColor="text1"/>
            <w:sz w:val="28"/>
            <w:szCs w:val="28"/>
            <w:u w:val="single"/>
            <w:lang w:eastAsia="pl-PL"/>
          </w:rPr>
          <w:t>art. 10 ust. 1 pkt 1</w:t>
        </w:r>
      </w:hyperlink>
      <w:r w:rsidR="001D069D" w:rsidRPr="004746B9">
        <w:rPr>
          <w:rFonts w:ascii="Times New Roman" w:eastAsia="Times New Roman" w:hAnsi="Times New Roman" w:cs="Times New Roman"/>
          <w:color w:val="000000" w:themeColor="text1"/>
          <w:sz w:val="28"/>
          <w:szCs w:val="28"/>
          <w:lang w:eastAsia="pl-PL"/>
        </w:rPr>
        <w:t> i </w:t>
      </w:r>
      <w:hyperlink r:id="rId8" w:anchor="/document/18558680?unitId=art(68)ust(1)pkt(6)&amp;cm=DOCUMENT" w:tgtFrame="_blank" w:history="1">
        <w:r w:rsidR="001D069D" w:rsidRPr="004746B9">
          <w:rPr>
            <w:rFonts w:ascii="Times New Roman" w:eastAsia="Times New Roman" w:hAnsi="Times New Roman" w:cs="Times New Roman"/>
            <w:color w:val="000000" w:themeColor="text1"/>
            <w:sz w:val="28"/>
            <w:szCs w:val="28"/>
            <w:u w:val="single"/>
            <w:lang w:eastAsia="pl-PL"/>
          </w:rPr>
          <w:t>art. 68 ust. 1 pkt 6</w:t>
        </w:r>
      </w:hyperlink>
      <w:r w:rsidR="001D069D" w:rsidRPr="004746B9">
        <w:rPr>
          <w:rFonts w:ascii="Times New Roman" w:eastAsia="Times New Roman" w:hAnsi="Times New Roman" w:cs="Times New Roman"/>
          <w:color w:val="000000" w:themeColor="text1"/>
          <w:sz w:val="28"/>
          <w:szCs w:val="28"/>
          <w:lang w:eastAsia="pl-PL"/>
        </w:rPr>
        <w:t> ustawy z 14.12.2016 r. – Prawo oświatowe (Dz.U. z 2020 r., poz. 910),</w:t>
      </w:r>
    </w:p>
    <w:p w:rsidR="001D069D" w:rsidRPr="005C5C66" w:rsidRDefault="001D069D" w:rsidP="001D069D">
      <w:pPr>
        <w:pStyle w:val="Akapitzlist"/>
        <w:numPr>
          <w:ilvl w:val="0"/>
          <w:numId w:val="16"/>
        </w:numPr>
        <w:shd w:val="clear" w:color="auto" w:fill="FFFFFF"/>
        <w:spacing w:before="120" w:line="276" w:lineRule="auto"/>
        <w:jc w:val="both"/>
        <w:rPr>
          <w:rFonts w:ascii="Times New Roman" w:eastAsia="Times New Roman" w:hAnsi="Times New Roman" w:cs="Times New Roman"/>
          <w:color w:val="333333"/>
          <w:sz w:val="28"/>
          <w:szCs w:val="28"/>
          <w:lang w:eastAsia="pl-PL"/>
        </w:rPr>
      </w:pPr>
      <w:bookmarkStart w:id="1" w:name="_Hlk49722894"/>
      <w:r w:rsidRPr="005C5C66">
        <w:rPr>
          <w:rFonts w:ascii="Times New Roman" w:eastAsia="Calibri" w:hAnsi="Times New Roman" w:cs="Times New Roman"/>
          <w:sz w:val="28"/>
          <w:szCs w:val="28"/>
          <w:lang w:eastAsia="pl-PL"/>
        </w:rPr>
        <w:t>Wytyczn</w:t>
      </w:r>
      <w:r w:rsidR="00827694">
        <w:rPr>
          <w:rFonts w:ascii="Times New Roman" w:eastAsia="Calibri" w:hAnsi="Times New Roman" w:cs="Times New Roman"/>
          <w:sz w:val="28"/>
          <w:szCs w:val="28"/>
          <w:lang w:eastAsia="pl-PL"/>
        </w:rPr>
        <w:t>e</w:t>
      </w:r>
      <w:r w:rsidRPr="005C5C66">
        <w:rPr>
          <w:rFonts w:ascii="Times New Roman" w:eastAsia="Calibri" w:hAnsi="Times New Roman" w:cs="Times New Roman"/>
          <w:sz w:val="28"/>
          <w:szCs w:val="28"/>
          <w:lang w:eastAsia="pl-PL"/>
        </w:rPr>
        <w:t xml:space="preserve"> przeciwepidemiczn</w:t>
      </w:r>
      <w:r w:rsidR="00827694">
        <w:rPr>
          <w:rFonts w:ascii="Times New Roman" w:eastAsia="Calibri" w:hAnsi="Times New Roman" w:cs="Times New Roman"/>
          <w:sz w:val="28"/>
          <w:szCs w:val="28"/>
          <w:lang w:eastAsia="pl-PL"/>
        </w:rPr>
        <w:t>e</w:t>
      </w:r>
      <w:r w:rsidRPr="005C5C66">
        <w:rPr>
          <w:rFonts w:ascii="Times New Roman" w:eastAsia="Calibri" w:hAnsi="Times New Roman" w:cs="Times New Roman"/>
          <w:sz w:val="28"/>
          <w:szCs w:val="28"/>
          <w:lang w:eastAsia="pl-PL"/>
        </w:rPr>
        <w:t xml:space="preserve"> Głównego Inspektora Sanitarnego </w:t>
      </w:r>
      <w:r w:rsidRPr="005C5C66">
        <w:rPr>
          <w:rFonts w:ascii="Times New Roman" w:eastAsia="Calibri" w:hAnsi="Times New Roman" w:cs="Times New Roman"/>
          <w:sz w:val="28"/>
          <w:szCs w:val="28"/>
          <w:lang w:eastAsia="pl-PL"/>
        </w:rPr>
        <w:br/>
        <w:t>z dnia 25 sierpnia 2020 r.</w:t>
      </w:r>
      <w:r w:rsidRPr="005C5C66">
        <w:rPr>
          <w:rFonts w:ascii="Times New Roman" w:eastAsia="Times New Roman" w:hAnsi="Times New Roman" w:cs="Times New Roman"/>
          <w:sz w:val="28"/>
          <w:szCs w:val="28"/>
          <w:lang w:eastAsia="pl-PL"/>
        </w:rPr>
        <w:t xml:space="preserve"> </w:t>
      </w:r>
      <w:r w:rsidRPr="005C5C66">
        <w:rPr>
          <w:rFonts w:ascii="Times New Roman" w:eastAsia="Calibri" w:hAnsi="Times New Roman" w:cs="Times New Roman"/>
          <w:sz w:val="28"/>
          <w:szCs w:val="28"/>
          <w:lang w:eastAsia="pl-PL"/>
        </w:rPr>
        <w:t xml:space="preserve">dla przedszkoli, oddziałów przedszkolnych             w szkole podstawowej i innych form wychowania przedszkolnego </w:t>
      </w:r>
      <w:bookmarkEnd w:id="1"/>
      <w:r w:rsidRPr="005C5C66">
        <w:rPr>
          <w:rFonts w:ascii="Times New Roman" w:eastAsia="Calibri" w:hAnsi="Times New Roman" w:cs="Times New Roman"/>
          <w:sz w:val="28"/>
          <w:szCs w:val="28"/>
          <w:lang w:eastAsia="pl-PL"/>
        </w:rPr>
        <w:t xml:space="preserve">oraz instytucji opieki nad dziećmi w wieku do lat 3, wydane na podstawie art. 8a ust. 5 pkt 2 ustawy  z dnia 14 marca 1985 r. o Państwowej Inspekcji Sanitarnej (Dz. U. z 2019 r. poz. 59, oraz z 2020 r. poz. 322, 374 i 567, 1337) </w:t>
      </w:r>
    </w:p>
    <w:p w:rsidR="001D069D" w:rsidRPr="004746B9" w:rsidRDefault="001D069D" w:rsidP="001D069D">
      <w:pPr>
        <w:pStyle w:val="Akapitzlist"/>
        <w:numPr>
          <w:ilvl w:val="0"/>
          <w:numId w:val="16"/>
        </w:numPr>
        <w:shd w:val="clear" w:color="auto" w:fill="FFFFFF"/>
        <w:spacing w:after="0" w:line="276" w:lineRule="auto"/>
        <w:jc w:val="both"/>
        <w:rPr>
          <w:rFonts w:ascii="Times New Roman" w:eastAsia="Times New Roman" w:hAnsi="Times New Roman" w:cs="Times New Roman"/>
          <w:color w:val="000000" w:themeColor="text1"/>
          <w:sz w:val="28"/>
          <w:szCs w:val="28"/>
          <w:lang w:eastAsia="pl-PL"/>
        </w:rPr>
      </w:pPr>
      <w:r w:rsidRPr="004746B9">
        <w:rPr>
          <w:rFonts w:ascii="Times New Roman" w:eastAsia="Times New Roman" w:hAnsi="Times New Roman" w:cs="Times New Roman"/>
          <w:color w:val="000000" w:themeColor="text1"/>
          <w:sz w:val="28"/>
          <w:szCs w:val="28"/>
          <w:lang w:eastAsia="pl-PL"/>
        </w:rPr>
        <w:t>zalecenia z dnia 1</w:t>
      </w:r>
      <w:r w:rsidR="004746B9">
        <w:rPr>
          <w:rFonts w:ascii="Times New Roman" w:eastAsia="Times New Roman" w:hAnsi="Times New Roman" w:cs="Times New Roman"/>
          <w:color w:val="000000" w:themeColor="text1"/>
          <w:sz w:val="28"/>
          <w:szCs w:val="28"/>
          <w:lang w:eastAsia="pl-PL"/>
        </w:rPr>
        <w:t>9.11</w:t>
      </w:r>
      <w:r w:rsidRPr="004746B9">
        <w:rPr>
          <w:rFonts w:ascii="Times New Roman" w:eastAsia="Times New Roman" w:hAnsi="Times New Roman" w:cs="Times New Roman"/>
          <w:color w:val="000000" w:themeColor="text1"/>
          <w:sz w:val="28"/>
          <w:szCs w:val="28"/>
          <w:lang w:eastAsia="pl-PL"/>
        </w:rPr>
        <w:t xml:space="preserve">.2020 r. wydane przez Ministra Edukacji Narodowej                    i Głównego Inspektora Sanitarnego </w:t>
      </w:r>
      <w:r w:rsidR="004746B9" w:rsidRPr="004746B9">
        <w:rPr>
          <w:rFonts w:ascii="Times New Roman" w:eastAsia="Times New Roman" w:hAnsi="Times New Roman" w:cs="Times New Roman"/>
          <w:color w:val="000000" w:themeColor="text1"/>
          <w:sz w:val="28"/>
          <w:szCs w:val="28"/>
          <w:lang w:eastAsia="pl-PL"/>
        </w:rPr>
        <w:t xml:space="preserve">dla przedszkoli, oddziałów przedszkolnych w szkole podstawowej i innych form wychowania przedszkolnego oraz instytucji opieki nad dziećmi w wieku do lat 3, wydane na podstawie art. 8a ust. 5 pkt 2 ustawy z dnia 14 marca 1985 r. </w:t>
      </w:r>
      <w:r w:rsidR="00827694">
        <w:rPr>
          <w:rFonts w:ascii="Times New Roman" w:eastAsia="Times New Roman" w:hAnsi="Times New Roman" w:cs="Times New Roman"/>
          <w:color w:val="000000" w:themeColor="text1"/>
          <w:sz w:val="28"/>
          <w:szCs w:val="28"/>
          <w:lang w:eastAsia="pl-PL"/>
        </w:rPr>
        <w:t xml:space="preserve">                                 </w:t>
      </w:r>
      <w:r w:rsidR="004746B9" w:rsidRPr="004746B9">
        <w:rPr>
          <w:rFonts w:ascii="Times New Roman" w:eastAsia="Times New Roman" w:hAnsi="Times New Roman" w:cs="Times New Roman"/>
          <w:color w:val="000000" w:themeColor="text1"/>
          <w:sz w:val="28"/>
          <w:szCs w:val="28"/>
          <w:lang w:eastAsia="pl-PL"/>
        </w:rPr>
        <w:t>o Państwowej Inspekcji Sanitarnej (Dz. U. z 2019 r. poz. 59, oraz z 202</w:t>
      </w:r>
      <w:r w:rsidR="004746B9">
        <w:rPr>
          <w:rFonts w:ascii="Times New Roman" w:eastAsia="Times New Roman" w:hAnsi="Times New Roman" w:cs="Times New Roman"/>
          <w:color w:val="000000" w:themeColor="text1"/>
          <w:sz w:val="28"/>
          <w:szCs w:val="28"/>
          <w:lang w:eastAsia="pl-PL"/>
        </w:rPr>
        <w:t>0 r. poz. 322, 374, 567 i 1337)</w:t>
      </w:r>
    </w:p>
    <w:p w:rsidR="00275648" w:rsidRPr="005C5C66" w:rsidRDefault="00275648" w:rsidP="00275648">
      <w:pPr>
        <w:spacing w:after="0" w:line="276" w:lineRule="auto"/>
        <w:jc w:val="both"/>
        <w:rPr>
          <w:rFonts w:ascii="Times New Roman" w:eastAsia="Times New Roman" w:hAnsi="Times New Roman" w:cs="Times New Roman"/>
          <w:sz w:val="28"/>
          <w:szCs w:val="28"/>
          <w:lang w:eastAsia="pl-PL"/>
        </w:rPr>
      </w:pPr>
    </w:p>
    <w:p w:rsidR="00AB5DF6" w:rsidRDefault="00AB5DF6" w:rsidP="00275648">
      <w:pPr>
        <w:spacing w:after="0" w:line="276" w:lineRule="auto"/>
        <w:jc w:val="both"/>
        <w:rPr>
          <w:rFonts w:ascii="Times New Roman" w:eastAsia="Times New Roman" w:hAnsi="Times New Roman" w:cs="Times New Roman"/>
          <w:sz w:val="28"/>
          <w:szCs w:val="28"/>
          <w:lang w:eastAsia="pl-PL"/>
        </w:rPr>
      </w:pPr>
    </w:p>
    <w:p w:rsidR="00275648" w:rsidRPr="00AB5DF6" w:rsidRDefault="00AB5DF6" w:rsidP="00275648">
      <w:pPr>
        <w:spacing w:after="0" w:line="276" w:lineRule="auto"/>
        <w:jc w:val="both"/>
        <w:rPr>
          <w:rFonts w:ascii="Times New Roman" w:eastAsia="Times New Roman" w:hAnsi="Times New Roman" w:cs="Times New Roman"/>
          <w:b/>
          <w:sz w:val="28"/>
          <w:szCs w:val="28"/>
          <w:lang w:eastAsia="pl-PL"/>
        </w:rPr>
      </w:pPr>
      <w:r w:rsidRPr="00AB5DF6">
        <w:rPr>
          <w:rFonts w:ascii="Times New Roman" w:eastAsia="Times New Roman" w:hAnsi="Times New Roman" w:cs="Times New Roman"/>
          <w:b/>
          <w:sz w:val="28"/>
          <w:szCs w:val="28"/>
          <w:lang w:eastAsia="pl-PL"/>
        </w:rPr>
        <w:t>Obowiązuje od 1 września 202</w:t>
      </w:r>
      <w:r w:rsidR="004746B9">
        <w:rPr>
          <w:rFonts w:ascii="Times New Roman" w:eastAsia="Times New Roman" w:hAnsi="Times New Roman" w:cs="Times New Roman"/>
          <w:b/>
          <w:sz w:val="28"/>
          <w:szCs w:val="28"/>
          <w:lang w:eastAsia="pl-PL"/>
        </w:rPr>
        <w:t>1</w:t>
      </w:r>
      <w:r w:rsidRPr="00AB5DF6">
        <w:rPr>
          <w:rFonts w:ascii="Times New Roman" w:eastAsia="Times New Roman" w:hAnsi="Times New Roman" w:cs="Times New Roman"/>
          <w:b/>
          <w:sz w:val="28"/>
          <w:szCs w:val="28"/>
          <w:lang w:eastAsia="pl-PL"/>
        </w:rPr>
        <w:t xml:space="preserve"> r.</w:t>
      </w:r>
    </w:p>
    <w:p w:rsidR="00AB5DF6" w:rsidRPr="005C5C66" w:rsidRDefault="00AB5DF6" w:rsidP="00275648">
      <w:pPr>
        <w:spacing w:after="0" w:line="276" w:lineRule="auto"/>
        <w:jc w:val="both"/>
        <w:rPr>
          <w:rFonts w:ascii="Times New Roman" w:eastAsia="Times New Roman" w:hAnsi="Times New Roman" w:cs="Times New Roman"/>
          <w:sz w:val="28"/>
          <w:szCs w:val="28"/>
          <w:lang w:eastAsia="pl-PL"/>
        </w:rPr>
      </w:pPr>
    </w:p>
    <w:p w:rsidR="00275648" w:rsidRPr="005C5C66" w:rsidRDefault="00275648" w:rsidP="00275648">
      <w:pPr>
        <w:spacing w:after="0" w:line="276" w:lineRule="auto"/>
        <w:ind w:left="2"/>
        <w:jc w:val="both"/>
        <w:rPr>
          <w:rFonts w:ascii="Times New Roman" w:eastAsia="Calibri" w:hAnsi="Times New Roman" w:cs="Times New Roman"/>
          <w:b/>
          <w:color w:val="2E74B5" w:themeColor="accent1" w:themeShade="BF"/>
          <w:sz w:val="28"/>
          <w:szCs w:val="28"/>
          <w:lang w:eastAsia="pl-PL"/>
        </w:rPr>
      </w:pPr>
      <w:r w:rsidRPr="005C5C66">
        <w:rPr>
          <w:rFonts w:ascii="Times New Roman" w:eastAsia="Calibri" w:hAnsi="Times New Roman" w:cs="Times New Roman"/>
          <w:b/>
          <w:color w:val="2E74B5" w:themeColor="accent1" w:themeShade="BF"/>
          <w:sz w:val="28"/>
          <w:szCs w:val="28"/>
          <w:lang w:eastAsia="pl-PL"/>
        </w:rPr>
        <w:t>Organizacja opieki w przedszkolu, oddziałach przedszkolnych w szkole podstawowej:</w:t>
      </w:r>
    </w:p>
    <w:p w:rsidR="00275648" w:rsidRPr="005C5C66" w:rsidRDefault="00275648" w:rsidP="00275648">
      <w:pPr>
        <w:spacing w:after="0" w:line="276" w:lineRule="auto"/>
        <w:jc w:val="both"/>
        <w:rPr>
          <w:rFonts w:ascii="Times New Roman" w:eastAsia="Times New Roman" w:hAnsi="Times New Roman" w:cs="Times New Roman"/>
          <w:sz w:val="28"/>
          <w:szCs w:val="28"/>
          <w:lang w:eastAsia="pl-PL"/>
        </w:rPr>
      </w:pPr>
    </w:p>
    <w:p w:rsidR="00275648" w:rsidRPr="0023458A" w:rsidRDefault="00275648" w:rsidP="0023458A">
      <w:pPr>
        <w:pStyle w:val="Akapitzlist"/>
        <w:numPr>
          <w:ilvl w:val="0"/>
          <w:numId w:val="3"/>
        </w:numPr>
        <w:spacing w:after="0" w:line="276" w:lineRule="auto"/>
        <w:ind w:right="40"/>
        <w:jc w:val="both"/>
        <w:rPr>
          <w:rFonts w:ascii="Times New Roman" w:eastAsia="Arial" w:hAnsi="Times New Roman" w:cs="Times New Roman"/>
          <w:sz w:val="28"/>
          <w:szCs w:val="28"/>
          <w:lang w:eastAsia="pl-PL"/>
        </w:rPr>
      </w:pPr>
      <w:r w:rsidRPr="0023458A">
        <w:rPr>
          <w:rFonts w:ascii="Times New Roman" w:eastAsia="Arial" w:hAnsi="Times New Roman" w:cs="Times New Roman"/>
          <w:sz w:val="28"/>
          <w:szCs w:val="28"/>
          <w:lang w:eastAsia="pl-PL"/>
        </w:rPr>
        <w:t>Jedna grupa dzieci</w:t>
      </w:r>
      <w:r w:rsidR="00747BA4" w:rsidRPr="0023458A">
        <w:rPr>
          <w:rFonts w:ascii="Times New Roman" w:eastAsia="Arial" w:hAnsi="Times New Roman" w:cs="Times New Roman"/>
          <w:sz w:val="28"/>
          <w:szCs w:val="28"/>
          <w:lang w:eastAsia="pl-PL"/>
        </w:rPr>
        <w:t xml:space="preserve"> wraz z opiekunem</w:t>
      </w:r>
      <w:r w:rsidRPr="0023458A">
        <w:rPr>
          <w:rFonts w:ascii="Times New Roman" w:eastAsia="Arial" w:hAnsi="Times New Roman" w:cs="Times New Roman"/>
          <w:sz w:val="28"/>
          <w:szCs w:val="28"/>
          <w:lang w:eastAsia="pl-PL"/>
        </w:rPr>
        <w:t>, w miarę możliw</w:t>
      </w:r>
      <w:r w:rsidR="00747BA4" w:rsidRPr="0023458A">
        <w:rPr>
          <w:rFonts w:ascii="Times New Roman" w:eastAsia="Arial" w:hAnsi="Times New Roman" w:cs="Times New Roman"/>
          <w:sz w:val="28"/>
          <w:szCs w:val="28"/>
          <w:lang w:eastAsia="pl-PL"/>
        </w:rPr>
        <w:t xml:space="preserve">ości organizacyjnych, przebywa </w:t>
      </w:r>
      <w:r w:rsidRPr="0023458A">
        <w:rPr>
          <w:rFonts w:ascii="Times New Roman" w:eastAsia="Arial" w:hAnsi="Times New Roman" w:cs="Times New Roman"/>
          <w:sz w:val="28"/>
          <w:szCs w:val="28"/>
          <w:lang w:eastAsia="pl-PL"/>
        </w:rPr>
        <w:t>w wyznaczonej i stałej sali.</w:t>
      </w:r>
    </w:p>
    <w:p w:rsidR="00275648" w:rsidRPr="005C5C66" w:rsidRDefault="00275648" w:rsidP="00275648">
      <w:pPr>
        <w:numPr>
          <w:ilvl w:val="0"/>
          <w:numId w:val="3"/>
        </w:numPr>
        <w:tabs>
          <w:tab w:val="left" w:pos="362"/>
        </w:tabs>
        <w:spacing w:after="0" w:line="276" w:lineRule="auto"/>
        <w:ind w:right="40"/>
        <w:jc w:val="both"/>
        <w:rPr>
          <w:rFonts w:ascii="Times New Roman" w:eastAsia="Arial" w:hAnsi="Times New Roman" w:cs="Times New Roman"/>
          <w:sz w:val="28"/>
          <w:szCs w:val="28"/>
          <w:lang w:eastAsia="pl-PL"/>
        </w:rPr>
      </w:pPr>
      <w:r w:rsidRPr="005C5C66">
        <w:rPr>
          <w:rFonts w:ascii="Times New Roman" w:eastAsia="Arial" w:hAnsi="Times New Roman" w:cs="Times New Roman"/>
          <w:sz w:val="28"/>
          <w:szCs w:val="28"/>
          <w:lang w:eastAsia="pl-PL"/>
        </w:rPr>
        <w:t>Do grup przedszkolnych  przyporządkowani są, w miarę możliwości organizacyjnych, ci sami opiekunowie.</w:t>
      </w:r>
    </w:p>
    <w:p w:rsidR="00275648" w:rsidRPr="005C5C66" w:rsidRDefault="00275648" w:rsidP="00747BA4">
      <w:pPr>
        <w:numPr>
          <w:ilvl w:val="0"/>
          <w:numId w:val="3"/>
        </w:numPr>
        <w:spacing w:after="0" w:line="276" w:lineRule="auto"/>
        <w:ind w:right="40"/>
        <w:jc w:val="both"/>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lastRenderedPageBreak/>
        <w:t>Powierzchnia każdego pomieszczenia przeznaczonego na zbiorowy pobyt</w:t>
      </w:r>
      <w:r w:rsidR="001D069D" w:rsidRPr="005C5C66">
        <w:rPr>
          <w:rFonts w:ascii="Times New Roman" w:eastAsia="Calibri" w:hAnsi="Times New Roman" w:cs="Times New Roman"/>
          <w:sz w:val="28"/>
          <w:szCs w:val="28"/>
          <w:lang w:eastAsia="pl-PL"/>
        </w:rPr>
        <w:t xml:space="preserve"> </w:t>
      </w:r>
      <w:r w:rsidRPr="005C5C66">
        <w:rPr>
          <w:rFonts w:ascii="Times New Roman" w:eastAsia="Calibri" w:hAnsi="Times New Roman" w:cs="Times New Roman"/>
          <w:sz w:val="28"/>
          <w:szCs w:val="28"/>
          <w:lang w:eastAsia="pl-PL"/>
        </w:rPr>
        <w:t>od 3 do</w:t>
      </w:r>
      <w:r w:rsidR="00747BA4" w:rsidRPr="005C5C66">
        <w:rPr>
          <w:rFonts w:ascii="Times New Roman" w:eastAsia="Calibri" w:hAnsi="Times New Roman" w:cs="Times New Roman"/>
          <w:sz w:val="28"/>
          <w:szCs w:val="28"/>
          <w:lang w:eastAsia="pl-PL"/>
        </w:rPr>
        <w:t xml:space="preserve"> 5 dzieci  wynosi co najmniej 15</w:t>
      </w:r>
      <w:r w:rsidRPr="005C5C66">
        <w:rPr>
          <w:rFonts w:ascii="Times New Roman" w:eastAsia="Calibri" w:hAnsi="Times New Roman" w:cs="Times New Roman"/>
          <w:sz w:val="28"/>
          <w:szCs w:val="28"/>
          <w:lang w:eastAsia="pl-PL"/>
        </w:rPr>
        <w:t xml:space="preserve"> m</w:t>
      </w:r>
      <w:r w:rsidRPr="005C5C66">
        <w:rPr>
          <w:rFonts w:ascii="Times New Roman" w:eastAsia="Calibri" w:hAnsi="Times New Roman" w:cs="Times New Roman"/>
          <w:sz w:val="28"/>
          <w:szCs w:val="28"/>
          <w:vertAlign w:val="superscript"/>
          <w:lang w:eastAsia="pl-PL"/>
        </w:rPr>
        <w:t>2</w:t>
      </w:r>
      <w:r w:rsidRPr="005C5C66">
        <w:rPr>
          <w:rFonts w:ascii="Times New Roman" w:eastAsia="Calibri" w:hAnsi="Times New Roman" w:cs="Times New Roman"/>
          <w:sz w:val="28"/>
          <w:szCs w:val="28"/>
          <w:lang w:eastAsia="pl-PL"/>
        </w:rPr>
        <w:t>; w przypadku liczby dzieci większej niż 5 powierzchnia ulega odpowiedniemu zwięks</w:t>
      </w:r>
      <w:r w:rsidR="00747BA4" w:rsidRPr="005C5C66">
        <w:rPr>
          <w:rFonts w:ascii="Times New Roman" w:eastAsia="Calibri" w:hAnsi="Times New Roman" w:cs="Times New Roman"/>
          <w:sz w:val="28"/>
          <w:szCs w:val="28"/>
          <w:lang w:eastAsia="pl-PL"/>
        </w:rPr>
        <w:t>zeniu na każde kolejne dziecko o co najmniej 2 m</w:t>
      </w:r>
      <w:r w:rsidR="00747BA4" w:rsidRPr="005C5C66">
        <w:rPr>
          <w:rFonts w:ascii="Times New Roman" w:eastAsia="Calibri" w:hAnsi="Times New Roman" w:cs="Times New Roman"/>
          <w:sz w:val="28"/>
          <w:szCs w:val="28"/>
          <w:vertAlign w:val="superscript"/>
          <w:lang w:eastAsia="pl-PL"/>
        </w:rPr>
        <w:t xml:space="preserve">2, </w:t>
      </w:r>
      <w:r w:rsidR="00747BA4" w:rsidRPr="005C5C66">
        <w:rPr>
          <w:rFonts w:ascii="Times New Roman" w:eastAsia="Calibri" w:hAnsi="Times New Roman" w:cs="Times New Roman"/>
          <w:sz w:val="28"/>
          <w:szCs w:val="28"/>
          <w:lang w:eastAsia="pl-PL"/>
        </w:rPr>
        <w:t>jednakże powierzchnia przypadająca na jedno dziecko nie może być mniejsza niż 1,5 m</w:t>
      </w:r>
      <w:r w:rsidR="00747BA4" w:rsidRPr="005C5C66">
        <w:rPr>
          <w:rFonts w:ascii="Times New Roman" w:eastAsia="Calibri" w:hAnsi="Times New Roman" w:cs="Times New Roman"/>
          <w:sz w:val="28"/>
          <w:szCs w:val="28"/>
          <w:vertAlign w:val="superscript"/>
          <w:lang w:eastAsia="pl-PL"/>
        </w:rPr>
        <w:t>2.</w:t>
      </w:r>
    </w:p>
    <w:p w:rsidR="00747BA4" w:rsidRPr="005C5C66" w:rsidRDefault="00747BA4" w:rsidP="00747BA4">
      <w:pPr>
        <w:spacing w:after="0" w:line="276" w:lineRule="auto"/>
        <w:ind w:left="360" w:right="40"/>
        <w:jc w:val="both"/>
        <w:rPr>
          <w:rFonts w:ascii="Times New Roman" w:eastAsia="Calibri" w:hAnsi="Times New Roman" w:cs="Times New Roman"/>
          <w:sz w:val="28"/>
          <w:szCs w:val="28"/>
          <w:lang w:eastAsia="pl-PL"/>
        </w:rPr>
      </w:pPr>
    </w:p>
    <w:p w:rsidR="00DF6B4D" w:rsidRPr="005C5C66" w:rsidRDefault="00275648" w:rsidP="00DF6B4D">
      <w:pPr>
        <w:numPr>
          <w:ilvl w:val="1"/>
          <w:numId w:val="1"/>
        </w:numPr>
        <w:tabs>
          <w:tab w:val="left" w:pos="541"/>
        </w:tabs>
        <w:spacing w:after="0" w:line="240" w:lineRule="auto"/>
        <w:ind w:left="320" w:firstLine="22"/>
        <w:jc w:val="both"/>
        <w:rPr>
          <w:rFonts w:ascii="Times New Roman" w:eastAsia="Times New Roman" w:hAnsi="Times New Roman" w:cs="Times New Roman"/>
          <w:sz w:val="28"/>
          <w:szCs w:val="28"/>
          <w:lang w:eastAsia="pl-PL"/>
        </w:rPr>
      </w:pPr>
      <w:r w:rsidRPr="005C5C66">
        <w:rPr>
          <w:rFonts w:ascii="Times New Roman" w:eastAsia="Calibri" w:hAnsi="Times New Roman" w:cs="Times New Roman"/>
          <w:i/>
          <w:sz w:val="28"/>
          <w:szCs w:val="28"/>
          <w:lang w:eastAsia="pl-PL"/>
        </w:rPr>
        <w:t xml:space="preserve">Do przestrzeni tej nie wlicza się pomieszczenia/ń kuchni, zbiorowego żywienia, pomocniczych (ciągów komunikacji wewnętrznej, pomieszczeń porządkowych, magazynowych, higienicznosanitarnych - np. łazienek, ustępów). </w:t>
      </w:r>
      <w:r w:rsidR="00747BA4" w:rsidRPr="005C5C66">
        <w:rPr>
          <w:rFonts w:ascii="Times New Roman" w:eastAsia="Calibri" w:hAnsi="Times New Roman" w:cs="Times New Roman"/>
          <w:i/>
          <w:sz w:val="28"/>
          <w:szCs w:val="28"/>
          <w:lang w:eastAsia="pl-PL"/>
        </w:rPr>
        <w:t xml:space="preserve">Nie należy sumować powierzchni </w:t>
      </w:r>
      <w:proofErr w:type="spellStart"/>
      <w:r w:rsidR="00747BA4" w:rsidRPr="005C5C66">
        <w:rPr>
          <w:rFonts w:ascii="Times New Roman" w:eastAsia="Calibri" w:hAnsi="Times New Roman" w:cs="Times New Roman"/>
          <w:i/>
          <w:sz w:val="28"/>
          <w:szCs w:val="28"/>
          <w:lang w:eastAsia="pl-PL"/>
        </w:rPr>
        <w:t>sal</w:t>
      </w:r>
      <w:proofErr w:type="spellEnd"/>
      <w:r w:rsidR="00747BA4" w:rsidRPr="005C5C66">
        <w:rPr>
          <w:rFonts w:ascii="Times New Roman" w:eastAsia="Calibri" w:hAnsi="Times New Roman" w:cs="Times New Roman"/>
          <w:i/>
          <w:sz w:val="28"/>
          <w:szCs w:val="28"/>
          <w:lang w:eastAsia="pl-PL"/>
        </w:rPr>
        <w:t xml:space="preserve"> dla dzieci i przeliczać łącznej jej powierzchni na limit miejsc. Powierzchnię każdej sali wylicza się </w:t>
      </w:r>
      <w:r w:rsidR="00747BA4" w:rsidRPr="005C5C66">
        <w:rPr>
          <w:rFonts w:ascii="Times New Roman" w:eastAsia="Calibri" w:hAnsi="Times New Roman" w:cs="Times New Roman"/>
          <w:i/>
          <w:sz w:val="28"/>
          <w:szCs w:val="28"/>
          <w:lang w:eastAsia="pl-PL"/>
        </w:rPr>
        <w:br/>
        <w:t>z uwzględnieniem mebli oraz innych sprzętów w niej się znajdujących.</w:t>
      </w:r>
    </w:p>
    <w:p w:rsidR="00DF6B4D" w:rsidRPr="005C5C66" w:rsidRDefault="00DF6B4D" w:rsidP="00DF6B4D">
      <w:pPr>
        <w:tabs>
          <w:tab w:val="left" w:pos="541"/>
        </w:tabs>
        <w:spacing w:after="0" w:line="240" w:lineRule="auto"/>
        <w:jc w:val="both"/>
        <w:rPr>
          <w:rFonts w:ascii="Times New Roman" w:eastAsia="Times New Roman" w:hAnsi="Times New Roman" w:cs="Times New Roman"/>
          <w:sz w:val="28"/>
          <w:szCs w:val="28"/>
          <w:lang w:eastAsia="pl-PL"/>
        </w:rPr>
      </w:pPr>
    </w:p>
    <w:p w:rsidR="00275648" w:rsidRPr="0023458A" w:rsidRDefault="00275648" w:rsidP="0023458A">
      <w:pPr>
        <w:pStyle w:val="Akapitzlist"/>
        <w:numPr>
          <w:ilvl w:val="0"/>
          <w:numId w:val="3"/>
        </w:numPr>
        <w:spacing w:after="0" w:line="276" w:lineRule="auto"/>
        <w:ind w:right="40"/>
        <w:jc w:val="both"/>
        <w:rPr>
          <w:rFonts w:ascii="Times New Roman" w:eastAsia="Calibri" w:hAnsi="Times New Roman" w:cs="Times New Roman"/>
          <w:sz w:val="28"/>
          <w:szCs w:val="28"/>
          <w:lang w:eastAsia="pl-PL"/>
        </w:rPr>
      </w:pPr>
      <w:r w:rsidRPr="0023458A">
        <w:rPr>
          <w:rFonts w:ascii="Times New Roman" w:eastAsia="Calibri" w:hAnsi="Times New Roman" w:cs="Times New Roman"/>
          <w:sz w:val="28"/>
          <w:szCs w:val="28"/>
          <w:lang w:eastAsia="pl-PL"/>
        </w:rPr>
        <w:t>W sali, w której przebywa grupa usunięto przedmioty i sprzęty, których nie można skutecznie uprać lub dezynfekować (np. pluszowe zabawki</w:t>
      </w:r>
      <w:r w:rsidR="005C63D8" w:rsidRPr="0023458A">
        <w:rPr>
          <w:rFonts w:ascii="Times New Roman" w:eastAsia="Calibri" w:hAnsi="Times New Roman" w:cs="Times New Roman"/>
          <w:sz w:val="28"/>
          <w:szCs w:val="28"/>
          <w:lang w:eastAsia="pl-PL"/>
        </w:rPr>
        <w:t>, dywany</w:t>
      </w:r>
      <w:r w:rsidRPr="0023458A">
        <w:rPr>
          <w:rFonts w:ascii="Times New Roman" w:eastAsia="Calibri" w:hAnsi="Times New Roman" w:cs="Times New Roman"/>
          <w:sz w:val="28"/>
          <w:szCs w:val="28"/>
          <w:lang w:eastAsia="pl-PL"/>
        </w:rPr>
        <w:t>). Wykorzystywane przybory sportowe (piłki, skakanki, obręcze itp.) są myte, czyszczone  lub dezynfekowane.</w:t>
      </w:r>
    </w:p>
    <w:p w:rsidR="00275648" w:rsidRPr="005C5C66" w:rsidRDefault="00275648" w:rsidP="0023458A">
      <w:pPr>
        <w:numPr>
          <w:ilvl w:val="0"/>
          <w:numId w:val="3"/>
        </w:numPr>
        <w:spacing w:after="0" w:line="276" w:lineRule="auto"/>
        <w:ind w:left="284" w:right="60"/>
        <w:jc w:val="both"/>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t xml:space="preserve">Dziecko nie zabiera ze sobą do placówki i z placówki niepotrzebnych przedmiotów lub zabawek. Ograniczenie to nie dotyczy dzieci ze specjalnymi potrzebami edukacyjnymi, w szczególności z niepełnosprawnościami. </w:t>
      </w:r>
      <w:r w:rsidRPr="005C5C66">
        <w:rPr>
          <w:rFonts w:ascii="Times New Roman" w:eastAsia="Calibri" w:hAnsi="Times New Roman" w:cs="Times New Roman"/>
          <w:sz w:val="28"/>
          <w:szCs w:val="28"/>
          <w:lang w:eastAsia="pl-PL"/>
        </w:rPr>
        <w:br/>
        <w:t>W takich przypadkach opiekunowie powinni zapewnić, aby dzieci nie udostępniały swoich zabawek innym, natomiast rodzice/opiekunowie dziecka powinni zadbać o regularne czyszczenie/pranie/ dezynfekcję zabawki.</w:t>
      </w:r>
    </w:p>
    <w:p w:rsidR="00275648" w:rsidRPr="005C5C66" w:rsidRDefault="00275648" w:rsidP="0023458A">
      <w:pPr>
        <w:numPr>
          <w:ilvl w:val="0"/>
          <w:numId w:val="3"/>
        </w:numPr>
        <w:spacing w:after="0" w:line="276" w:lineRule="auto"/>
        <w:ind w:left="284" w:right="60"/>
        <w:jc w:val="both"/>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t xml:space="preserve">Sale są wietrzone </w:t>
      </w:r>
      <w:r w:rsidR="00827694">
        <w:rPr>
          <w:rFonts w:ascii="Times New Roman" w:eastAsia="Calibri" w:hAnsi="Times New Roman" w:cs="Times New Roman"/>
          <w:sz w:val="28"/>
          <w:szCs w:val="28"/>
          <w:lang w:eastAsia="pl-PL"/>
        </w:rPr>
        <w:t xml:space="preserve">przed zajęciami, w czasie wyjścia grupy z sali, </w:t>
      </w:r>
      <w:r w:rsidRPr="005C5C66">
        <w:rPr>
          <w:rFonts w:ascii="Times New Roman" w:eastAsia="Calibri" w:hAnsi="Times New Roman" w:cs="Times New Roman"/>
          <w:sz w:val="28"/>
          <w:szCs w:val="28"/>
          <w:lang w:eastAsia="pl-PL"/>
        </w:rPr>
        <w:t>co najmniej raz na godzinę</w:t>
      </w:r>
      <w:r w:rsidR="00827694">
        <w:rPr>
          <w:rFonts w:ascii="Times New Roman" w:eastAsia="Calibri" w:hAnsi="Times New Roman" w:cs="Times New Roman"/>
          <w:sz w:val="28"/>
          <w:szCs w:val="28"/>
          <w:lang w:eastAsia="pl-PL"/>
        </w:rPr>
        <w:t xml:space="preserve"> w czasie trwania zajęć.</w:t>
      </w:r>
      <w:r w:rsidR="00F40F4D">
        <w:rPr>
          <w:rFonts w:ascii="Times New Roman" w:eastAsia="Calibri" w:hAnsi="Times New Roman" w:cs="Times New Roman"/>
          <w:sz w:val="28"/>
          <w:szCs w:val="28"/>
          <w:lang w:eastAsia="pl-PL"/>
        </w:rPr>
        <w:t xml:space="preserve"> </w:t>
      </w:r>
    </w:p>
    <w:p w:rsidR="00275648" w:rsidRPr="005C5C66" w:rsidRDefault="00275648" w:rsidP="00827694">
      <w:pPr>
        <w:numPr>
          <w:ilvl w:val="0"/>
          <w:numId w:val="3"/>
        </w:numPr>
        <w:spacing w:after="0" w:line="276" w:lineRule="auto"/>
        <w:ind w:left="284" w:right="60"/>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t>W</w:t>
      </w:r>
      <w:r w:rsidRPr="005C5C66">
        <w:rPr>
          <w:rFonts w:ascii="Times New Roman" w:eastAsia="Times New Roman" w:hAnsi="Times New Roman" w:cs="Times New Roman"/>
          <w:sz w:val="28"/>
          <w:szCs w:val="28"/>
          <w:lang w:eastAsia="pl-PL"/>
        </w:rPr>
        <w:t xml:space="preserve"> </w:t>
      </w:r>
      <w:r w:rsidRPr="005C5C66">
        <w:rPr>
          <w:rFonts w:ascii="Times New Roman" w:eastAsia="Calibri" w:hAnsi="Times New Roman" w:cs="Times New Roman"/>
          <w:sz w:val="28"/>
          <w:szCs w:val="28"/>
          <w:lang w:eastAsia="pl-PL"/>
        </w:rPr>
        <w:t xml:space="preserve">miarę możliwości organizacyjnych placówka zapewnia taką organizację pracy, która </w:t>
      </w:r>
      <w:r w:rsidR="00F40F4D">
        <w:rPr>
          <w:rFonts w:ascii="Times New Roman" w:eastAsia="Calibri" w:hAnsi="Times New Roman" w:cs="Times New Roman"/>
          <w:sz w:val="28"/>
          <w:szCs w:val="28"/>
          <w:lang w:eastAsia="pl-PL"/>
        </w:rPr>
        <w:t>ogranicza</w:t>
      </w:r>
      <w:r w:rsidRPr="005C5C66">
        <w:rPr>
          <w:rFonts w:ascii="Times New Roman" w:eastAsia="Calibri" w:hAnsi="Times New Roman" w:cs="Times New Roman"/>
          <w:sz w:val="28"/>
          <w:szCs w:val="28"/>
          <w:lang w:eastAsia="pl-PL"/>
        </w:rPr>
        <w:t xml:space="preserve"> stykanie się ze sobą poszczególnych grup dzieci (np. </w:t>
      </w:r>
      <w:r w:rsidR="00827694">
        <w:rPr>
          <w:rFonts w:ascii="Times New Roman" w:eastAsia="Calibri" w:hAnsi="Times New Roman" w:cs="Times New Roman"/>
          <w:sz w:val="28"/>
          <w:szCs w:val="28"/>
          <w:lang w:eastAsia="pl-PL"/>
        </w:rPr>
        <w:t>r</w:t>
      </w:r>
      <w:r w:rsidRPr="005C5C66">
        <w:rPr>
          <w:rFonts w:ascii="Times New Roman" w:eastAsia="Calibri" w:hAnsi="Times New Roman" w:cs="Times New Roman"/>
          <w:sz w:val="28"/>
          <w:szCs w:val="28"/>
          <w:lang w:eastAsia="pl-PL"/>
        </w:rPr>
        <w:t>óżne godziny zabawy na dworze</w:t>
      </w:r>
      <w:r w:rsidR="00827694">
        <w:rPr>
          <w:rFonts w:ascii="Times New Roman" w:eastAsia="Calibri" w:hAnsi="Times New Roman" w:cs="Times New Roman"/>
          <w:sz w:val="28"/>
          <w:szCs w:val="28"/>
          <w:lang w:eastAsia="pl-PL"/>
        </w:rPr>
        <w:t>, różne godziny posiłków</w:t>
      </w:r>
      <w:r w:rsidRPr="005C5C66">
        <w:rPr>
          <w:rFonts w:ascii="Times New Roman" w:eastAsia="Calibri" w:hAnsi="Times New Roman" w:cs="Times New Roman"/>
          <w:sz w:val="28"/>
          <w:szCs w:val="28"/>
          <w:lang w:eastAsia="pl-PL"/>
        </w:rPr>
        <w:t>).</w:t>
      </w:r>
    </w:p>
    <w:p w:rsidR="00275648" w:rsidRPr="005C5C66" w:rsidRDefault="00275648" w:rsidP="0023458A">
      <w:pPr>
        <w:numPr>
          <w:ilvl w:val="0"/>
          <w:numId w:val="3"/>
        </w:numPr>
        <w:spacing w:after="0" w:line="276" w:lineRule="auto"/>
        <w:ind w:left="284" w:right="60"/>
        <w:jc w:val="both"/>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t>Opiekunowie zachowują dystans społeczny między sobą, w każdej przestrzeni placówki, wynoszący min. 1,5 m.</w:t>
      </w:r>
    </w:p>
    <w:p w:rsidR="00275648" w:rsidRDefault="00ED6B93" w:rsidP="0023458A">
      <w:pPr>
        <w:numPr>
          <w:ilvl w:val="0"/>
          <w:numId w:val="3"/>
        </w:numPr>
        <w:spacing w:after="0" w:line="276" w:lineRule="auto"/>
        <w:ind w:left="284" w:right="80"/>
        <w:jc w:val="both"/>
        <w:rPr>
          <w:rFonts w:ascii="Times New Roman" w:eastAsia="Calibri" w:hAnsi="Times New Roman" w:cs="Times New Roman"/>
          <w:sz w:val="28"/>
          <w:szCs w:val="28"/>
          <w:lang w:eastAsia="pl-PL"/>
        </w:rPr>
      </w:pPr>
      <w:r>
        <w:rPr>
          <w:rFonts w:ascii="Times New Roman" w:eastAsia="Calibri" w:hAnsi="Times New Roman" w:cs="Times New Roman"/>
          <w:sz w:val="28"/>
          <w:szCs w:val="28"/>
          <w:lang w:eastAsia="pl-PL"/>
        </w:rPr>
        <w:t>Personel kuchenny nie</w:t>
      </w:r>
      <w:r w:rsidR="00275648" w:rsidRPr="005C5C66">
        <w:rPr>
          <w:rFonts w:ascii="Times New Roman" w:eastAsia="Calibri" w:hAnsi="Times New Roman" w:cs="Times New Roman"/>
          <w:sz w:val="28"/>
          <w:szCs w:val="28"/>
          <w:lang w:eastAsia="pl-PL"/>
        </w:rPr>
        <w:t xml:space="preserve"> kontaktuje się z dziećmi oraz w miarę możliwości </w:t>
      </w:r>
      <w:r w:rsidR="00275648" w:rsidRPr="005C5C66">
        <w:rPr>
          <w:rFonts w:ascii="Times New Roman" w:eastAsia="Calibri" w:hAnsi="Times New Roman" w:cs="Times New Roman"/>
          <w:sz w:val="28"/>
          <w:szCs w:val="28"/>
          <w:lang w:eastAsia="pl-PL"/>
        </w:rPr>
        <w:br/>
        <w:t>z personelem opiekującym się dziećmi.</w:t>
      </w:r>
    </w:p>
    <w:p w:rsidR="00F40F4D" w:rsidRPr="005C5C66" w:rsidRDefault="00F40F4D" w:rsidP="0023458A">
      <w:pPr>
        <w:numPr>
          <w:ilvl w:val="0"/>
          <w:numId w:val="3"/>
        </w:numPr>
        <w:spacing w:after="0" w:line="276" w:lineRule="auto"/>
        <w:ind w:left="284" w:right="80"/>
        <w:jc w:val="both"/>
        <w:rPr>
          <w:rFonts w:ascii="Times New Roman" w:eastAsia="Calibri" w:hAnsi="Times New Roman" w:cs="Times New Roman"/>
          <w:sz w:val="28"/>
          <w:szCs w:val="28"/>
          <w:lang w:eastAsia="pl-PL"/>
        </w:rPr>
      </w:pPr>
      <w:r>
        <w:rPr>
          <w:rFonts w:ascii="Times New Roman" w:eastAsia="Calibri" w:hAnsi="Times New Roman" w:cs="Times New Roman"/>
          <w:sz w:val="28"/>
          <w:szCs w:val="28"/>
          <w:lang w:eastAsia="pl-PL"/>
        </w:rPr>
        <w:t>Nauczycieli i pracownicy przedszkola stosują osłony ust i nosa, w kontakcie              z rodzicami/ opiekunami dzieci, osobami z zewnątrz.</w:t>
      </w:r>
    </w:p>
    <w:p w:rsidR="00275648" w:rsidRDefault="00ED6B93" w:rsidP="0023458A">
      <w:pPr>
        <w:numPr>
          <w:ilvl w:val="0"/>
          <w:numId w:val="3"/>
        </w:numPr>
        <w:spacing w:after="0" w:line="276" w:lineRule="auto"/>
        <w:ind w:left="284" w:right="60"/>
        <w:jc w:val="both"/>
        <w:rPr>
          <w:rFonts w:ascii="Times New Roman" w:eastAsia="Calibri" w:hAnsi="Times New Roman" w:cs="Times New Roman"/>
          <w:sz w:val="28"/>
          <w:szCs w:val="28"/>
          <w:lang w:eastAsia="pl-PL"/>
        </w:rPr>
      </w:pPr>
      <w:r>
        <w:rPr>
          <w:rFonts w:ascii="Times New Roman" w:eastAsia="Calibri" w:hAnsi="Times New Roman" w:cs="Times New Roman"/>
          <w:sz w:val="28"/>
          <w:szCs w:val="28"/>
          <w:lang w:eastAsia="pl-PL"/>
        </w:rPr>
        <w:t xml:space="preserve"> </w:t>
      </w:r>
      <w:r w:rsidR="00275648" w:rsidRPr="005C5C66">
        <w:rPr>
          <w:rFonts w:ascii="Times New Roman" w:eastAsia="Calibri" w:hAnsi="Times New Roman" w:cs="Times New Roman"/>
          <w:sz w:val="28"/>
          <w:szCs w:val="28"/>
          <w:lang w:eastAsia="pl-PL"/>
        </w:rPr>
        <w:t>Rodzice i opiekunowie przyprowadzający/odbierający dzieci do/z placówki zachow</w:t>
      </w:r>
      <w:r w:rsidR="00F40F4D">
        <w:rPr>
          <w:rFonts w:ascii="Times New Roman" w:eastAsia="Calibri" w:hAnsi="Times New Roman" w:cs="Times New Roman"/>
          <w:sz w:val="28"/>
          <w:szCs w:val="28"/>
          <w:lang w:eastAsia="pl-PL"/>
        </w:rPr>
        <w:t xml:space="preserve">ują </w:t>
      </w:r>
      <w:r w:rsidR="00275648" w:rsidRPr="005C5C66">
        <w:rPr>
          <w:rFonts w:ascii="Times New Roman" w:eastAsia="Calibri" w:hAnsi="Times New Roman" w:cs="Times New Roman"/>
          <w:sz w:val="28"/>
          <w:szCs w:val="28"/>
          <w:lang w:eastAsia="pl-PL"/>
        </w:rPr>
        <w:t xml:space="preserve"> dystans społeczny w odniesieniu do pracowników placówki jak </w:t>
      </w:r>
      <w:r w:rsidR="00F40F4D">
        <w:rPr>
          <w:rFonts w:ascii="Times New Roman" w:eastAsia="Calibri" w:hAnsi="Times New Roman" w:cs="Times New Roman"/>
          <w:sz w:val="28"/>
          <w:szCs w:val="28"/>
          <w:lang w:eastAsia="pl-PL"/>
        </w:rPr>
        <w:t xml:space="preserve">             </w:t>
      </w:r>
      <w:r w:rsidR="00275648" w:rsidRPr="005C5C66">
        <w:rPr>
          <w:rFonts w:ascii="Times New Roman" w:eastAsia="Calibri" w:hAnsi="Times New Roman" w:cs="Times New Roman"/>
          <w:sz w:val="28"/>
          <w:szCs w:val="28"/>
          <w:lang w:eastAsia="pl-PL"/>
        </w:rPr>
        <w:t>i innych dzieci</w:t>
      </w:r>
      <w:r w:rsidR="00747BA4" w:rsidRPr="005C5C66">
        <w:rPr>
          <w:rFonts w:ascii="Times New Roman" w:eastAsia="Calibri" w:hAnsi="Times New Roman" w:cs="Times New Roman"/>
          <w:sz w:val="28"/>
          <w:szCs w:val="28"/>
          <w:lang w:eastAsia="pl-PL"/>
        </w:rPr>
        <w:t xml:space="preserve"> i ich rodziców wynoszący min. 1,5</w:t>
      </w:r>
      <w:r w:rsidR="00275648" w:rsidRPr="005C5C66">
        <w:rPr>
          <w:rFonts w:ascii="Times New Roman" w:eastAsia="Calibri" w:hAnsi="Times New Roman" w:cs="Times New Roman"/>
          <w:sz w:val="28"/>
          <w:szCs w:val="28"/>
          <w:lang w:eastAsia="pl-PL"/>
        </w:rPr>
        <w:t xml:space="preserve"> m.</w:t>
      </w:r>
    </w:p>
    <w:p w:rsidR="00F40F4D" w:rsidRPr="00F40F4D" w:rsidRDefault="00F40F4D" w:rsidP="00F40F4D">
      <w:pPr>
        <w:numPr>
          <w:ilvl w:val="0"/>
          <w:numId w:val="3"/>
        </w:numPr>
        <w:spacing w:after="0" w:line="276" w:lineRule="auto"/>
        <w:ind w:left="284" w:right="60"/>
        <w:jc w:val="both"/>
        <w:rPr>
          <w:rFonts w:ascii="Times New Roman" w:eastAsia="Calibri" w:hAnsi="Times New Roman" w:cs="Times New Roman"/>
          <w:sz w:val="28"/>
          <w:szCs w:val="28"/>
          <w:lang w:eastAsia="pl-PL"/>
        </w:rPr>
      </w:pPr>
      <w:r>
        <w:rPr>
          <w:rFonts w:ascii="Times New Roman" w:eastAsia="Calibri" w:hAnsi="Times New Roman" w:cs="Times New Roman"/>
          <w:sz w:val="28"/>
          <w:szCs w:val="28"/>
          <w:lang w:eastAsia="pl-PL"/>
        </w:rPr>
        <w:t>R</w:t>
      </w:r>
      <w:r w:rsidRPr="00F40F4D">
        <w:rPr>
          <w:rFonts w:ascii="Times New Roman" w:eastAsia="Calibri" w:hAnsi="Times New Roman" w:cs="Times New Roman"/>
          <w:sz w:val="28"/>
          <w:szCs w:val="28"/>
          <w:lang w:eastAsia="pl-PL"/>
        </w:rPr>
        <w:t xml:space="preserve">odzice/opiekunowie przyprowadzający dzieci nie wchodzą do </w:t>
      </w:r>
      <w:proofErr w:type="spellStart"/>
      <w:r w:rsidRPr="00F40F4D">
        <w:rPr>
          <w:rFonts w:ascii="Times New Roman" w:eastAsia="Calibri" w:hAnsi="Times New Roman" w:cs="Times New Roman"/>
          <w:sz w:val="28"/>
          <w:szCs w:val="28"/>
          <w:lang w:eastAsia="pl-PL"/>
        </w:rPr>
        <w:t>sal</w:t>
      </w:r>
      <w:proofErr w:type="spellEnd"/>
      <w:r w:rsidRPr="00F40F4D">
        <w:rPr>
          <w:rFonts w:ascii="Times New Roman" w:eastAsia="Calibri" w:hAnsi="Times New Roman" w:cs="Times New Roman"/>
          <w:sz w:val="28"/>
          <w:szCs w:val="28"/>
          <w:lang w:eastAsia="pl-PL"/>
        </w:rPr>
        <w:t xml:space="preserve"> przedszkolnych</w:t>
      </w:r>
    </w:p>
    <w:p w:rsidR="00275648" w:rsidRPr="005C5C66" w:rsidRDefault="00275648" w:rsidP="0023458A">
      <w:pPr>
        <w:numPr>
          <w:ilvl w:val="0"/>
          <w:numId w:val="3"/>
        </w:numPr>
        <w:spacing w:after="0" w:line="276" w:lineRule="auto"/>
        <w:ind w:left="284" w:right="60"/>
        <w:jc w:val="both"/>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lastRenderedPageBreak/>
        <w:t>Rodzice mogą wchodzić z dziećmi do przestrzeni wspólnej placówki (</w:t>
      </w:r>
      <w:r w:rsidR="005C63D8" w:rsidRPr="005C5C66">
        <w:rPr>
          <w:rFonts w:ascii="Times New Roman" w:eastAsia="Calibri" w:hAnsi="Times New Roman" w:cs="Times New Roman"/>
          <w:sz w:val="28"/>
          <w:szCs w:val="28"/>
          <w:lang w:eastAsia="pl-PL"/>
        </w:rPr>
        <w:t xml:space="preserve">szatnia, </w:t>
      </w:r>
      <w:r w:rsidRPr="005C5C66">
        <w:rPr>
          <w:rFonts w:ascii="Times New Roman" w:eastAsia="Calibri" w:hAnsi="Times New Roman" w:cs="Times New Roman"/>
          <w:sz w:val="28"/>
          <w:szCs w:val="28"/>
          <w:lang w:eastAsia="pl-PL"/>
        </w:rPr>
        <w:t xml:space="preserve">przestrzeń od drzwi wejściowych do drzwi sali przedszkolnej, </w:t>
      </w:r>
      <w:r w:rsidRPr="005C5C66">
        <w:rPr>
          <w:rFonts w:ascii="Times New Roman" w:eastAsia="Calibri" w:hAnsi="Times New Roman" w:cs="Times New Roman"/>
          <w:sz w:val="28"/>
          <w:szCs w:val="28"/>
          <w:lang w:eastAsia="pl-PL"/>
        </w:rPr>
        <w:br/>
        <w:t>z zachowaniem zasad:</w:t>
      </w:r>
    </w:p>
    <w:p w:rsidR="00827694" w:rsidRDefault="00275648" w:rsidP="00843B2E">
      <w:pPr>
        <w:pStyle w:val="Akapitzlist"/>
        <w:numPr>
          <w:ilvl w:val="0"/>
          <w:numId w:val="14"/>
        </w:numPr>
        <w:spacing w:after="0" w:line="276" w:lineRule="auto"/>
        <w:ind w:right="60"/>
        <w:jc w:val="both"/>
        <w:rPr>
          <w:rFonts w:ascii="Times New Roman" w:eastAsia="Calibri" w:hAnsi="Times New Roman" w:cs="Times New Roman"/>
          <w:sz w:val="28"/>
          <w:szCs w:val="28"/>
          <w:lang w:eastAsia="pl-PL"/>
        </w:rPr>
      </w:pPr>
      <w:r w:rsidRPr="00827694">
        <w:rPr>
          <w:rFonts w:ascii="Times New Roman" w:eastAsia="Calibri" w:hAnsi="Times New Roman" w:cs="Times New Roman"/>
          <w:sz w:val="28"/>
          <w:szCs w:val="28"/>
          <w:lang w:eastAsia="pl-PL"/>
        </w:rPr>
        <w:t xml:space="preserve">1 rodzic/opiekun  z dzieckiem/dziećmi </w:t>
      </w:r>
    </w:p>
    <w:p w:rsidR="00F40F4D" w:rsidRDefault="00F40F4D" w:rsidP="00843B2E">
      <w:pPr>
        <w:pStyle w:val="Akapitzlist"/>
        <w:numPr>
          <w:ilvl w:val="0"/>
          <w:numId w:val="14"/>
        </w:numPr>
        <w:spacing w:after="0" w:line="276" w:lineRule="auto"/>
        <w:ind w:right="60"/>
        <w:jc w:val="both"/>
        <w:rPr>
          <w:rFonts w:ascii="Times New Roman" w:eastAsia="Calibri" w:hAnsi="Times New Roman" w:cs="Times New Roman"/>
          <w:sz w:val="28"/>
          <w:szCs w:val="28"/>
          <w:lang w:eastAsia="pl-PL"/>
        </w:rPr>
      </w:pPr>
      <w:r>
        <w:rPr>
          <w:rFonts w:ascii="Times New Roman" w:eastAsia="Calibri" w:hAnsi="Times New Roman" w:cs="Times New Roman"/>
          <w:sz w:val="28"/>
          <w:szCs w:val="28"/>
          <w:lang w:eastAsia="pl-PL"/>
        </w:rPr>
        <w:t>ograniczając czas pobytu na terenie placówki</w:t>
      </w:r>
    </w:p>
    <w:p w:rsidR="00275648" w:rsidRPr="00827694" w:rsidRDefault="00275648" w:rsidP="00843B2E">
      <w:pPr>
        <w:pStyle w:val="Akapitzlist"/>
        <w:numPr>
          <w:ilvl w:val="0"/>
          <w:numId w:val="14"/>
        </w:numPr>
        <w:spacing w:after="0" w:line="276" w:lineRule="auto"/>
        <w:ind w:right="60"/>
        <w:jc w:val="both"/>
        <w:rPr>
          <w:rFonts w:ascii="Times New Roman" w:eastAsia="Calibri" w:hAnsi="Times New Roman" w:cs="Times New Roman"/>
          <w:sz w:val="28"/>
          <w:szCs w:val="28"/>
          <w:lang w:eastAsia="pl-PL"/>
        </w:rPr>
      </w:pPr>
      <w:r w:rsidRPr="00827694">
        <w:rPr>
          <w:rFonts w:ascii="Times New Roman" w:eastAsia="Calibri" w:hAnsi="Times New Roman" w:cs="Times New Roman"/>
          <w:sz w:val="28"/>
          <w:szCs w:val="28"/>
          <w:lang w:eastAsia="pl-PL"/>
        </w:rPr>
        <w:t>należy rygorystycznie przestrzegać wszelkich środków ostrożności tj.:</w:t>
      </w:r>
    </w:p>
    <w:p w:rsidR="00275648" w:rsidRPr="005C5C66" w:rsidRDefault="00275648" w:rsidP="00471725">
      <w:pPr>
        <w:pStyle w:val="Akapitzlist"/>
        <w:spacing w:after="0" w:line="276" w:lineRule="auto"/>
        <w:ind w:right="60"/>
        <w:jc w:val="both"/>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t>- osłona ust i nosa (rodzic/opiekun),</w:t>
      </w:r>
    </w:p>
    <w:p w:rsidR="00275648" w:rsidRDefault="00275648" w:rsidP="00471725">
      <w:pPr>
        <w:pStyle w:val="Akapitzlist"/>
        <w:spacing w:after="0" w:line="276" w:lineRule="auto"/>
        <w:ind w:right="60"/>
        <w:jc w:val="both"/>
        <w:rPr>
          <w:rFonts w:ascii="Times New Roman" w:eastAsia="Calibri" w:hAnsi="Times New Roman" w:cs="Times New Roman"/>
          <w:sz w:val="28"/>
          <w:szCs w:val="28"/>
          <w:lang w:eastAsia="pl-PL"/>
        </w:rPr>
      </w:pPr>
      <w:r w:rsidRPr="005C5C66">
        <w:rPr>
          <w:rFonts w:ascii="Times New Roman" w:eastAsia="Calibri" w:hAnsi="Times New Roman" w:cs="Times New Roman"/>
          <w:sz w:val="28"/>
          <w:szCs w:val="28"/>
          <w:lang w:eastAsia="pl-PL"/>
        </w:rPr>
        <w:t>- rękawiczki jednorazowe lub dezynfekcja rąk (rodzic/opiekun)</w:t>
      </w:r>
    </w:p>
    <w:p w:rsidR="00F40F4D" w:rsidRDefault="00F40F4D" w:rsidP="00471725">
      <w:pPr>
        <w:pStyle w:val="Akapitzlist"/>
        <w:spacing w:after="0" w:line="276" w:lineRule="auto"/>
        <w:ind w:right="60"/>
        <w:jc w:val="both"/>
        <w:rPr>
          <w:rFonts w:ascii="Times New Roman" w:eastAsia="Calibri" w:hAnsi="Times New Roman" w:cs="Times New Roman"/>
          <w:sz w:val="28"/>
          <w:szCs w:val="28"/>
          <w:lang w:eastAsia="pl-PL"/>
        </w:rPr>
      </w:pPr>
    </w:p>
    <w:p w:rsidR="004746B9" w:rsidRPr="004746B9" w:rsidRDefault="004746B9" w:rsidP="004746B9">
      <w:pPr>
        <w:spacing w:after="0" w:line="276" w:lineRule="auto"/>
        <w:ind w:left="426" w:right="60" w:hanging="426"/>
        <w:jc w:val="both"/>
        <w:rPr>
          <w:rFonts w:ascii="Times New Roman" w:eastAsia="Calibri" w:hAnsi="Times New Roman" w:cs="Times New Roman"/>
          <w:sz w:val="28"/>
          <w:szCs w:val="28"/>
          <w:lang w:eastAsia="pl-PL"/>
        </w:rPr>
      </w:pPr>
      <w:r>
        <w:rPr>
          <w:rFonts w:ascii="Times New Roman" w:eastAsia="Calibri" w:hAnsi="Times New Roman" w:cs="Times New Roman"/>
          <w:sz w:val="28"/>
          <w:szCs w:val="28"/>
          <w:lang w:eastAsia="pl-PL"/>
        </w:rPr>
        <w:t xml:space="preserve">12. </w:t>
      </w:r>
      <w:r w:rsidRPr="004746B9">
        <w:rPr>
          <w:rFonts w:ascii="Times New Roman" w:eastAsia="Calibri" w:hAnsi="Times New Roman" w:cs="Times New Roman"/>
          <w:sz w:val="28"/>
          <w:szCs w:val="28"/>
          <w:lang w:eastAsia="pl-PL"/>
        </w:rPr>
        <w:t xml:space="preserve">W przypadku odbywania przez dziecko okresu adaptacyjnego w placówce rodzic / opiekun za zgodą dyrektora placówki może przebywać na terenie placówki </w:t>
      </w:r>
      <w:r>
        <w:rPr>
          <w:rFonts w:ascii="Times New Roman" w:eastAsia="Calibri" w:hAnsi="Times New Roman" w:cs="Times New Roman"/>
          <w:sz w:val="28"/>
          <w:szCs w:val="28"/>
          <w:lang w:eastAsia="pl-PL"/>
        </w:rPr>
        <w:t xml:space="preserve">poza salą przedszkolną </w:t>
      </w:r>
      <w:r w:rsidRPr="004746B9">
        <w:rPr>
          <w:rFonts w:ascii="Times New Roman" w:eastAsia="Calibri" w:hAnsi="Times New Roman" w:cs="Times New Roman"/>
          <w:sz w:val="28"/>
          <w:szCs w:val="28"/>
          <w:lang w:eastAsia="pl-PL"/>
        </w:rPr>
        <w:t>z zachowaniem wszelkich środków ostrożności (min. osłona ust i nosa, rękawiczki jednorazowe lub dezynfekcja rąk, tylko osoba zdrowa, w której domu nie przebywa osoba w izolacji w warunkach domowych). Należy ogr</w:t>
      </w:r>
      <w:r>
        <w:rPr>
          <w:rFonts w:ascii="Times New Roman" w:eastAsia="Calibri" w:hAnsi="Times New Roman" w:cs="Times New Roman"/>
          <w:sz w:val="28"/>
          <w:szCs w:val="28"/>
          <w:lang w:eastAsia="pl-PL"/>
        </w:rPr>
        <w:t>aniczyć dzienną liczbę rodziców</w:t>
      </w:r>
      <w:r w:rsidRPr="004746B9">
        <w:rPr>
          <w:rFonts w:ascii="Times New Roman" w:eastAsia="Calibri" w:hAnsi="Times New Roman" w:cs="Times New Roman"/>
          <w:sz w:val="28"/>
          <w:szCs w:val="28"/>
          <w:lang w:eastAsia="pl-PL"/>
        </w:rPr>
        <w:t>/ opiekunów dzieci odbywających okres adaptacyjny w placówce do niezbędnego minimum, umożliwiając osobom zachowanie dystansu społecznego co najmniej 1,5 m.</w:t>
      </w:r>
    </w:p>
    <w:p w:rsidR="00275648" w:rsidRPr="0023458A" w:rsidRDefault="00ED6B93" w:rsidP="004746B9">
      <w:pPr>
        <w:pStyle w:val="Akapitzlist"/>
        <w:numPr>
          <w:ilvl w:val="0"/>
          <w:numId w:val="32"/>
        </w:numPr>
        <w:spacing w:after="0" w:line="276" w:lineRule="auto"/>
        <w:jc w:val="both"/>
        <w:rPr>
          <w:rFonts w:ascii="Times New Roman" w:eastAsia="Calibri" w:hAnsi="Times New Roman" w:cs="Times New Roman"/>
          <w:sz w:val="28"/>
          <w:szCs w:val="28"/>
          <w:lang w:eastAsia="pl-PL"/>
        </w:rPr>
      </w:pPr>
      <w:r>
        <w:rPr>
          <w:rFonts w:ascii="Times New Roman" w:eastAsia="Calibri" w:hAnsi="Times New Roman" w:cs="Times New Roman"/>
          <w:sz w:val="28"/>
          <w:szCs w:val="28"/>
          <w:lang w:eastAsia="pl-PL"/>
        </w:rPr>
        <w:t xml:space="preserve"> </w:t>
      </w:r>
      <w:r w:rsidR="00275648" w:rsidRPr="0023458A">
        <w:rPr>
          <w:rFonts w:ascii="Times New Roman" w:eastAsia="Calibri" w:hAnsi="Times New Roman" w:cs="Times New Roman"/>
          <w:sz w:val="28"/>
          <w:szCs w:val="28"/>
          <w:lang w:eastAsia="pl-PL"/>
        </w:rPr>
        <w:t>Dzieci dojeżdżające do placówki autobusem szkolnym są odbierane przez pracownika placówki z zachowaniem wszelkich środków ostrożności.</w:t>
      </w:r>
    </w:p>
    <w:p w:rsidR="00275648" w:rsidRPr="0023458A" w:rsidRDefault="00ED6B93" w:rsidP="004746B9">
      <w:pPr>
        <w:pStyle w:val="Akapitzlist"/>
        <w:numPr>
          <w:ilvl w:val="0"/>
          <w:numId w:val="32"/>
        </w:numPr>
        <w:tabs>
          <w:tab w:val="left" w:pos="410"/>
        </w:tabs>
        <w:spacing w:after="0" w:line="276" w:lineRule="auto"/>
        <w:ind w:right="2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23458A">
        <w:rPr>
          <w:rFonts w:ascii="Times New Roman" w:eastAsia="Arial" w:hAnsi="Times New Roman" w:cs="Times New Roman"/>
          <w:sz w:val="28"/>
          <w:szCs w:val="28"/>
          <w:lang w:eastAsia="pl-PL"/>
        </w:rPr>
        <w:t>Do placówki  może uczęszczać wyłącznie dziecko zdrowe, bez objawów chorobowych sugerujących chorobę zakaźną.</w:t>
      </w:r>
    </w:p>
    <w:p w:rsidR="00067B9C" w:rsidRPr="005C5C66" w:rsidRDefault="00ED6B93" w:rsidP="004746B9">
      <w:pPr>
        <w:numPr>
          <w:ilvl w:val="0"/>
          <w:numId w:val="32"/>
        </w:numPr>
        <w:tabs>
          <w:tab w:val="left" w:pos="410"/>
        </w:tabs>
        <w:spacing w:after="0" w:line="276" w:lineRule="auto"/>
        <w:ind w:left="426" w:right="2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067B9C">
        <w:rPr>
          <w:rFonts w:ascii="Times New Roman" w:eastAsia="Arial" w:hAnsi="Times New Roman" w:cs="Times New Roman"/>
          <w:sz w:val="28"/>
          <w:szCs w:val="28"/>
          <w:lang w:eastAsia="pl-PL"/>
        </w:rPr>
        <w:t xml:space="preserve">Przed wejściem do sali dzieci myją ręce (nie używają płynów do dezynfekcji). </w:t>
      </w:r>
      <w:r w:rsidR="00F40F4D">
        <w:rPr>
          <w:rFonts w:ascii="Times New Roman" w:eastAsia="Arial" w:hAnsi="Times New Roman" w:cs="Times New Roman"/>
          <w:sz w:val="28"/>
          <w:szCs w:val="28"/>
          <w:lang w:eastAsia="pl-PL"/>
        </w:rPr>
        <w:t>Osoby przyprowadzające dzieci dbają, żeby dzieci umyły ręce.</w:t>
      </w:r>
    </w:p>
    <w:p w:rsidR="00275648" w:rsidRPr="005C5C66" w:rsidRDefault="00ED6B93" w:rsidP="004746B9">
      <w:pPr>
        <w:numPr>
          <w:ilvl w:val="0"/>
          <w:numId w:val="32"/>
        </w:numPr>
        <w:tabs>
          <w:tab w:val="left" w:pos="400"/>
        </w:tabs>
        <w:spacing w:after="0" w:line="276" w:lineRule="auto"/>
        <w:ind w:left="426"/>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Dzieci do placówki są przyprowadzane/odbierane przez osoby zdrowe.</w:t>
      </w:r>
    </w:p>
    <w:p w:rsidR="00275648" w:rsidRPr="005C5C66" w:rsidRDefault="00ED6B93" w:rsidP="004746B9">
      <w:pPr>
        <w:numPr>
          <w:ilvl w:val="0"/>
          <w:numId w:val="32"/>
        </w:numPr>
        <w:tabs>
          <w:tab w:val="left" w:pos="396"/>
        </w:tabs>
        <w:spacing w:after="0" w:line="276" w:lineRule="auto"/>
        <w:ind w:left="426"/>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 xml:space="preserve">Jeżeli w domu przebywa osoba </w:t>
      </w:r>
      <w:r w:rsidR="00827694">
        <w:rPr>
          <w:rFonts w:ascii="Times New Roman" w:eastAsia="Arial" w:hAnsi="Times New Roman" w:cs="Times New Roman"/>
          <w:sz w:val="28"/>
          <w:szCs w:val="28"/>
          <w:lang w:eastAsia="pl-PL"/>
        </w:rPr>
        <w:t xml:space="preserve">w </w:t>
      </w:r>
      <w:r w:rsidR="00275648" w:rsidRPr="005C5C66">
        <w:rPr>
          <w:rFonts w:ascii="Times New Roman" w:eastAsia="Arial" w:hAnsi="Times New Roman" w:cs="Times New Roman"/>
          <w:sz w:val="28"/>
          <w:szCs w:val="28"/>
          <w:lang w:eastAsia="pl-PL"/>
        </w:rPr>
        <w:t xml:space="preserve"> izolacji w warunkach domowych nie wolno przyprowadzać dziecka do placówki.</w:t>
      </w:r>
    </w:p>
    <w:p w:rsidR="00275648" w:rsidRPr="005C5C66" w:rsidRDefault="00ED6B93" w:rsidP="004746B9">
      <w:pPr>
        <w:numPr>
          <w:ilvl w:val="0"/>
          <w:numId w:val="32"/>
        </w:numPr>
        <w:tabs>
          <w:tab w:val="left" w:pos="408"/>
        </w:tabs>
        <w:spacing w:after="0" w:line="276" w:lineRule="auto"/>
        <w:ind w:left="426" w:right="2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 xml:space="preserve">Należy ograniczyć przebywanie osób trzecich w placówce do niezbędnego minimum, z zachowaniem wszelkich środków ostrożności (min. osłona ust </w:t>
      </w:r>
      <w:r w:rsidR="00275648" w:rsidRPr="005C5C66">
        <w:rPr>
          <w:rFonts w:ascii="Times New Roman" w:eastAsia="Arial" w:hAnsi="Times New Roman" w:cs="Times New Roman"/>
          <w:sz w:val="28"/>
          <w:szCs w:val="28"/>
          <w:lang w:eastAsia="pl-PL"/>
        </w:rPr>
        <w:br/>
        <w:t>i nosa, rękawiczki jednorazowe lub dezynfekcja rąk, tylko osoby zdrowe).</w:t>
      </w:r>
    </w:p>
    <w:p w:rsidR="00275648" w:rsidRPr="005C5C66" w:rsidRDefault="00ED6B93" w:rsidP="004746B9">
      <w:pPr>
        <w:numPr>
          <w:ilvl w:val="0"/>
          <w:numId w:val="32"/>
        </w:numPr>
        <w:tabs>
          <w:tab w:val="left" w:pos="400"/>
        </w:tabs>
        <w:spacing w:after="0" w:line="276" w:lineRule="auto"/>
        <w:ind w:left="426"/>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 xml:space="preserve">W razie potrzeby rodzic/opiekun jest zobowiązany do szybkiego kontaktu </w:t>
      </w:r>
      <w:r w:rsidR="00275648" w:rsidRPr="005C5C66">
        <w:rPr>
          <w:rFonts w:ascii="Times New Roman" w:eastAsia="Arial" w:hAnsi="Times New Roman" w:cs="Times New Roman"/>
          <w:sz w:val="28"/>
          <w:szCs w:val="28"/>
          <w:lang w:eastAsia="pl-PL"/>
        </w:rPr>
        <w:br/>
        <w:t>z placówką.</w:t>
      </w:r>
    </w:p>
    <w:p w:rsidR="00275648" w:rsidRPr="005C5C66" w:rsidRDefault="00ED6B93" w:rsidP="004746B9">
      <w:pPr>
        <w:numPr>
          <w:ilvl w:val="0"/>
          <w:numId w:val="32"/>
        </w:numPr>
        <w:tabs>
          <w:tab w:val="left" w:pos="388"/>
        </w:tabs>
        <w:spacing w:after="0" w:line="276" w:lineRule="auto"/>
        <w:ind w:left="426" w:right="2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Rodzic/opiekun wyraża zgodę na pomiar temperatury ciała dziecka jeśli zaistnieje taka konieczność, w przypadku wystąpienia niepokojących objawów chorobowych.</w:t>
      </w:r>
    </w:p>
    <w:p w:rsidR="00275648" w:rsidRPr="005C5C66" w:rsidRDefault="00ED6B93" w:rsidP="00827694">
      <w:pPr>
        <w:numPr>
          <w:ilvl w:val="0"/>
          <w:numId w:val="32"/>
        </w:numPr>
        <w:tabs>
          <w:tab w:val="left" w:pos="375"/>
        </w:tabs>
        <w:spacing w:after="0" w:line="276" w:lineRule="auto"/>
        <w:ind w:left="426" w:right="20"/>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 xml:space="preserve">Jeśli dziecko manifestuje, przejawia niepokojące objawy choroby zostanie  odizolowane </w:t>
      </w:r>
      <w:r w:rsidR="00827694">
        <w:rPr>
          <w:rFonts w:ascii="Times New Roman" w:eastAsia="Arial" w:hAnsi="Times New Roman" w:cs="Times New Roman"/>
          <w:sz w:val="28"/>
          <w:szCs w:val="28"/>
          <w:lang w:eastAsia="pl-PL"/>
        </w:rPr>
        <w:t xml:space="preserve">pod opieką osoby dorosłej </w:t>
      </w:r>
      <w:r w:rsidR="00275648" w:rsidRPr="005C5C66">
        <w:rPr>
          <w:rFonts w:ascii="Times New Roman" w:eastAsia="Arial" w:hAnsi="Times New Roman" w:cs="Times New Roman"/>
          <w:sz w:val="28"/>
          <w:szCs w:val="28"/>
          <w:lang w:eastAsia="pl-PL"/>
        </w:rPr>
        <w:t>w odrębnym pomieszczeniu lub wyznaczony</w:t>
      </w:r>
      <w:r w:rsidR="00827694">
        <w:rPr>
          <w:rFonts w:ascii="Times New Roman" w:eastAsia="Arial" w:hAnsi="Times New Roman" w:cs="Times New Roman"/>
          <w:sz w:val="28"/>
          <w:szCs w:val="28"/>
          <w:lang w:eastAsia="pl-PL"/>
        </w:rPr>
        <w:t xml:space="preserve">m </w:t>
      </w:r>
      <w:r w:rsidR="00275648" w:rsidRPr="005C5C66">
        <w:rPr>
          <w:rFonts w:ascii="Times New Roman" w:eastAsia="Arial" w:hAnsi="Times New Roman" w:cs="Times New Roman"/>
          <w:sz w:val="28"/>
          <w:szCs w:val="28"/>
          <w:lang w:eastAsia="pl-PL"/>
        </w:rPr>
        <w:t xml:space="preserve">miejscu z zapewnieniem minimum 2 m odległości od innych </w:t>
      </w:r>
      <w:r w:rsidR="00275648" w:rsidRPr="005C5C66">
        <w:rPr>
          <w:rFonts w:ascii="Times New Roman" w:eastAsia="Arial" w:hAnsi="Times New Roman" w:cs="Times New Roman"/>
          <w:sz w:val="28"/>
          <w:szCs w:val="28"/>
          <w:lang w:eastAsia="pl-PL"/>
        </w:rPr>
        <w:lastRenderedPageBreak/>
        <w:t xml:space="preserve">osób, a rodzic/opiekun zostanie  niezwłocznie powiadomiony w celu pilnego odebrania dziecka z placówki. </w:t>
      </w:r>
    </w:p>
    <w:p w:rsidR="00275648" w:rsidRPr="005C5C66" w:rsidRDefault="00ED6B93" w:rsidP="004746B9">
      <w:pPr>
        <w:numPr>
          <w:ilvl w:val="0"/>
          <w:numId w:val="32"/>
        </w:numPr>
        <w:tabs>
          <w:tab w:val="left" w:pos="369"/>
        </w:tabs>
        <w:spacing w:after="0" w:line="276" w:lineRule="auto"/>
        <w:ind w:left="426" w:right="4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747BA4" w:rsidRPr="005C5C66">
        <w:rPr>
          <w:rFonts w:ascii="Times New Roman" w:eastAsia="Arial" w:hAnsi="Times New Roman" w:cs="Times New Roman"/>
          <w:sz w:val="28"/>
          <w:szCs w:val="28"/>
          <w:lang w:eastAsia="pl-PL"/>
        </w:rPr>
        <w:t>Dzieci mają zapewniony pobyt</w:t>
      </w:r>
      <w:r w:rsidR="00275648" w:rsidRPr="005C5C66">
        <w:rPr>
          <w:rFonts w:ascii="Times New Roman" w:eastAsia="Arial" w:hAnsi="Times New Roman" w:cs="Times New Roman"/>
          <w:sz w:val="28"/>
          <w:szCs w:val="28"/>
          <w:lang w:eastAsia="pl-PL"/>
        </w:rPr>
        <w:t xml:space="preserve"> na świeżym powietrzu, przy zachowaniu wymaganej odległości od osób trzecich na terenie p</w:t>
      </w:r>
      <w:r w:rsidR="00747BA4" w:rsidRPr="005C5C66">
        <w:rPr>
          <w:rFonts w:ascii="Times New Roman" w:eastAsia="Arial" w:hAnsi="Times New Roman" w:cs="Times New Roman"/>
          <w:sz w:val="28"/>
          <w:szCs w:val="28"/>
          <w:lang w:eastAsia="pl-PL"/>
        </w:rPr>
        <w:t>lacówki</w:t>
      </w:r>
      <w:r w:rsidR="00827694">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 xml:space="preserve"> </w:t>
      </w:r>
    </w:p>
    <w:p w:rsidR="00275648" w:rsidRDefault="00ED6B93" w:rsidP="004746B9">
      <w:pPr>
        <w:numPr>
          <w:ilvl w:val="0"/>
          <w:numId w:val="32"/>
        </w:numPr>
        <w:tabs>
          <w:tab w:val="left" w:pos="374"/>
        </w:tabs>
        <w:spacing w:after="0" w:line="276" w:lineRule="auto"/>
        <w:ind w:left="426" w:right="2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Dzieci korzystają z placu zabaw oraz sprzętów, które są  czyszczone przy użyciu detergentów lub dezynfekowane.</w:t>
      </w:r>
    </w:p>
    <w:p w:rsidR="00CD5458" w:rsidRPr="005C5C66" w:rsidRDefault="00CD5458" w:rsidP="004746B9">
      <w:pPr>
        <w:numPr>
          <w:ilvl w:val="0"/>
          <w:numId w:val="32"/>
        </w:numPr>
        <w:tabs>
          <w:tab w:val="left" w:pos="374"/>
        </w:tabs>
        <w:spacing w:after="0" w:line="276" w:lineRule="auto"/>
        <w:ind w:left="426" w:right="2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W szatni</w:t>
      </w:r>
      <w:r w:rsidR="00827694">
        <w:rPr>
          <w:rFonts w:ascii="Times New Roman" w:eastAsia="Arial" w:hAnsi="Times New Roman" w:cs="Times New Roman"/>
          <w:sz w:val="28"/>
          <w:szCs w:val="28"/>
          <w:lang w:eastAsia="pl-PL"/>
        </w:rPr>
        <w:t xml:space="preserve"> </w:t>
      </w:r>
      <w:r>
        <w:rPr>
          <w:rFonts w:ascii="Times New Roman" w:eastAsia="Arial" w:hAnsi="Times New Roman" w:cs="Times New Roman"/>
          <w:sz w:val="28"/>
          <w:szCs w:val="28"/>
          <w:lang w:eastAsia="pl-PL"/>
        </w:rPr>
        <w:t xml:space="preserve">każda grupa przedszkolna korzysta z </w:t>
      </w:r>
      <w:r w:rsidR="00827694">
        <w:rPr>
          <w:rFonts w:ascii="Times New Roman" w:eastAsia="Arial" w:hAnsi="Times New Roman" w:cs="Times New Roman"/>
          <w:sz w:val="28"/>
          <w:szCs w:val="28"/>
          <w:lang w:eastAsia="pl-PL"/>
        </w:rPr>
        <w:t xml:space="preserve">wyznaczonego </w:t>
      </w:r>
      <w:r>
        <w:rPr>
          <w:rFonts w:ascii="Times New Roman" w:eastAsia="Arial" w:hAnsi="Times New Roman" w:cs="Times New Roman"/>
          <w:sz w:val="28"/>
          <w:szCs w:val="28"/>
          <w:lang w:eastAsia="pl-PL"/>
        </w:rPr>
        <w:t xml:space="preserve"> boksu.</w:t>
      </w:r>
    </w:p>
    <w:p w:rsidR="00275648" w:rsidRPr="005C5C66" w:rsidRDefault="00275648" w:rsidP="00275648">
      <w:pPr>
        <w:tabs>
          <w:tab w:val="left" w:pos="374"/>
        </w:tabs>
        <w:spacing w:after="0" w:line="276" w:lineRule="auto"/>
        <w:ind w:right="20"/>
        <w:jc w:val="both"/>
        <w:rPr>
          <w:rFonts w:ascii="Times New Roman" w:eastAsia="Arial" w:hAnsi="Times New Roman" w:cs="Times New Roman"/>
          <w:sz w:val="28"/>
          <w:szCs w:val="28"/>
          <w:lang w:eastAsia="pl-PL"/>
        </w:rPr>
      </w:pPr>
    </w:p>
    <w:p w:rsidR="00275648" w:rsidRPr="005C5C66" w:rsidRDefault="00275648" w:rsidP="00275648">
      <w:pPr>
        <w:tabs>
          <w:tab w:val="left" w:pos="374"/>
        </w:tabs>
        <w:spacing w:after="0" w:line="276" w:lineRule="auto"/>
        <w:ind w:right="20"/>
        <w:jc w:val="both"/>
        <w:rPr>
          <w:rFonts w:ascii="Times New Roman" w:eastAsia="Arial" w:hAnsi="Times New Roman" w:cs="Times New Roman"/>
          <w:sz w:val="28"/>
          <w:szCs w:val="28"/>
          <w:lang w:eastAsia="pl-PL"/>
        </w:rPr>
      </w:pPr>
    </w:p>
    <w:p w:rsidR="00275648" w:rsidRPr="005C5C66" w:rsidRDefault="00275648" w:rsidP="00275648">
      <w:pPr>
        <w:spacing w:after="0" w:line="276" w:lineRule="auto"/>
        <w:jc w:val="both"/>
        <w:rPr>
          <w:rFonts w:ascii="Times New Roman" w:eastAsia="Calibri" w:hAnsi="Times New Roman" w:cs="Times New Roman"/>
          <w:b/>
          <w:color w:val="2E74B5" w:themeColor="accent1" w:themeShade="BF"/>
          <w:sz w:val="28"/>
          <w:szCs w:val="28"/>
          <w:lang w:eastAsia="pl-PL"/>
        </w:rPr>
      </w:pPr>
      <w:r w:rsidRPr="005C5C66">
        <w:rPr>
          <w:rFonts w:ascii="Times New Roman" w:eastAsia="Calibri" w:hAnsi="Times New Roman" w:cs="Times New Roman"/>
          <w:b/>
          <w:color w:val="2E74B5" w:themeColor="accent1" w:themeShade="BF"/>
          <w:sz w:val="28"/>
          <w:szCs w:val="28"/>
          <w:lang w:eastAsia="pl-PL"/>
        </w:rPr>
        <w:t>Higiena, czyszczenie i dezynfekcja pomieszczeń i powierzchni</w:t>
      </w:r>
    </w:p>
    <w:p w:rsidR="00275648" w:rsidRPr="005C5C66" w:rsidRDefault="00275648" w:rsidP="00275648">
      <w:pPr>
        <w:spacing w:after="0" w:line="276" w:lineRule="auto"/>
        <w:jc w:val="both"/>
        <w:rPr>
          <w:rFonts w:ascii="Times New Roman" w:eastAsia="Times New Roman" w:hAnsi="Times New Roman" w:cs="Times New Roman"/>
          <w:sz w:val="28"/>
          <w:szCs w:val="28"/>
          <w:lang w:eastAsia="pl-PL"/>
        </w:rPr>
      </w:pPr>
    </w:p>
    <w:p w:rsidR="00275648" w:rsidRPr="0023458A" w:rsidRDefault="00ED6B93" w:rsidP="00ED6B93">
      <w:pPr>
        <w:pStyle w:val="Akapitzlist"/>
        <w:numPr>
          <w:ilvl w:val="0"/>
          <w:numId w:val="27"/>
        </w:numPr>
        <w:spacing w:after="0" w:line="276" w:lineRule="auto"/>
        <w:ind w:right="4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23458A">
        <w:rPr>
          <w:rFonts w:ascii="Times New Roman" w:eastAsia="Arial" w:hAnsi="Times New Roman" w:cs="Times New Roman"/>
          <w:sz w:val="28"/>
          <w:szCs w:val="28"/>
          <w:lang w:eastAsia="pl-PL"/>
        </w:rPr>
        <w:t>Przed wejściem do budynku znajduje się  płyn dezynfekujący do rąk oraz informacja o obligatoryjnym dezynfekowaniu rąk przez osoby dorosłe, wchodzące do placówki.</w:t>
      </w:r>
    </w:p>
    <w:p w:rsidR="00ED6B93" w:rsidRDefault="00ED6B93" w:rsidP="00ED6B93">
      <w:pPr>
        <w:numPr>
          <w:ilvl w:val="0"/>
          <w:numId w:val="27"/>
        </w:numPr>
        <w:spacing w:after="0" w:line="276" w:lineRule="auto"/>
        <w:ind w:left="426" w:right="4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 xml:space="preserve"> </w:t>
      </w:r>
      <w:r w:rsidR="00275648" w:rsidRPr="005C5C66">
        <w:rPr>
          <w:rFonts w:ascii="Times New Roman" w:eastAsia="Arial" w:hAnsi="Times New Roman" w:cs="Times New Roman"/>
          <w:sz w:val="28"/>
          <w:szCs w:val="28"/>
          <w:lang w:eastAsia="pl-PL"/>
        </w:rPr>
        <w:t>Rodzic/opiekun jest zobowiązany do  dezynfekcji  dłoni przy wejściu lub zakładania rękawiczek  ochronnych oraz zakrywania ust i nosa.</w:t>
      </w:r>
    </w:p>
    <w:p w:rsidR="00275648" w:rsidRPr="00ED6B93" w:rsidRDefault="00275648" w:rsidP="00ED6B93">
      <w:pPr>
        <w:numPr>
          <w:ilvl w:val="0"/>
          <w:numId w:val="27"/>
        </w:numPr>
        <w:spacing w:after="0" w:line="276" w:lineRule="auto"/>
        <w:ind w:left="426" w:right="40"/>
        <w:jc w:val="both"/>
        <w:rPr>
          <w:rFonts w:ascii="Times New Roman" w:eastAsia="Arial" w:hAnsi="Times New Roman" w:cs="Times New Roman"/>
          <w:sz w:val="28"/>
          <w:szCs w:val="28"/>
          <w:lang w:eastAsia="pl-PL"/>
        </w:rPr>
      </w:pPr>
      <w:r w:rsidRPr="00ED6B93">
        <w:rPr>
          <w:rFonts w:ascii="Times New Roman" w:eastAsia="Arial" w:hAnsi="Times New Roman" w:cs="Times New Roman"/>
          <w:sz w:val="28"/>
          <w:szCs w:val="28"/>
          <w:lang w:eastAsia="pl-PL"/>
        </w:rPr>
        <w:t>Dzieci  regularnie myją ręce wodą z mydłem szczególnie po przyjściu do placówki, przed jedzeniem i po powrocie ze świeżego powietrza, po skorzystaniu z toalety.</w:t>
      </w:r>
    </w:p>
    <w:p w:rsidR="00275648" w:rsidRPr="005C5C66" w:rsidRDefault="00275648" w:rsidP="00ED6B93">
      <w:pPr>
        <w:numPr>
          <w:ilvl w:val="0"/>
          <w:numId w:val="27"/>
        </w:numPr>
        <w:spacing w:after="0" w:line="276" w:lineRule="auto"/>
        <w:ind w:left="426"/>
        <w:jc w:val="both"/>
        <w:rPr>
          <w:rFonts w:ascii="Times New Roman" w:eastAsia="Arial" w:hAnsi="Times New Roman" w:cs="Times New Roman"/>
          <w:sz w:val="28"/>
          <w:szCs w:val="28"/>
          <w:lang w:eastAsia="pl-PL"/>
        </w:rPr>
      </w:pPr>
      <w:bookmarkStart w:id="2" w:name="page3"/>
      <w:bookmarkEnd w:id="2"/>
      <w:r w:rsidRPr="005C5C66">
        <w:rPr>
          <w:rFonts w:ascii="Times New Roman" w:eastAsia="Arial" w:hAnsi="Times New Roman" w:cs="Times New Roman"/>
          <w:sz w:val="28"/>
          <w:szCs w:val="28"/>
          <w:lang w:eastAsia="pl-PL"/>
        </w:rPr>
        <w:t xml:space="preserve">Prowadzony jest monitoring codziennych prac porządkowych, ze szczególnym uwzględnieniem utrzymywania w czystości ciągów komunikacyjnych, dezynfekcji powierzchni dotykowych - poręczy, klamek </w:t>
      </w:r>
      <w:r w:rsidRPr="005C5C66">
        <w:rPr>
          <w:rFonts w:ascii="Times New Roman" w:eastAsia="Arial" w:hAnsi="Times New Roman" w:cs="Times New Roman"/>
          <w:sz w:val="28"/>
          <w:szCs w:val="28"/>
          <w:lang w:eastAsia="pl-PL"/>
        </w:rPr>
        <w:br/>
        <w:t>i powierzchni płaskich, w tym blatów w salach i w pomieszczeniach spożywania posiłków, klawiatury, włączników.</w:t>
      </w:r>
    </w:p>
    <w:p w:rsidR="00275648" w:rsidRPr="0023458A" w:rsidRDefault="00275648" w:rsidP="00ED6B93">
      <w:pPr>
        <w:pStyle w:val="Akapitzlist"/>
        <w:numPr>
          <w:ilvl w:val="0"/>
          <w:numId w:val="27"/>
        </w:numPr>
        <w:spacing w:after="0" w:line="276" w:lineRule="auto"/>
        <w:ind w:right="20"/>
        <w:jc w:val="both"/>
        <w:rPr>
          <w:rFonts w:ascii="Times New Roman" w:eastAsia="Arial" w:hAnsi="Times New Roman" w:cs="Times New Roman"/>
          <w:sz w:val="28"/>
          <w:szCs w:val="28"/>
          <w:lang w:eastAsia="pl-PL"/>
        </w:rPr>
      </w:pPr>
      <w:r w:rsidRPr="0023458A">
        <w:rPr>
          <w:rFonts w:ascii="Times New Roman" w:eastAsia="Arial" w:hAnsi="Times New Roman" w:cs="Times New Roman"/>
          <w:sz w:val="28"/>
          <w:szCs w:val="28"/>
          <w:lang w:eastAsia="pl-PL"/>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275648" w:rsidRPr="0023458A" w:rsidRDefault="00275648" w:rsidP="00ED6B93">
      <w:pPr>
        <w:pStyle w:val="Akapitzlist"/>
        <w:numPr>
          <w:ilvl w:val="0"/>
          <w:numId w:val="27"/>
        </w:numPr>
        <w:tabs>
          <w:tab w:val="left" w:pos="378"/>
        </w:tabs>
        <w:spacing w:after="0" w:line="276" w:lineRule="auto"/>
        <w:ind w:right="20"/>
        <w:jc w:val="both"/>
        <w:rPr>
          <w:rFonts w:ascii="Times New Roman" w:eastAsia="Arial" w:hAnsi="Times New Roman" w:cs="Times New Roman"/>
          <w:sz w:val="28"/>
          <w:szCs w:val="28"/>
          <w:lang w:eastAsia="pl-PL"/>
        </w:rPr>
      </w:pPr>
      <w:r w:rsidRPr="0023458A">
        <w:rPr>
          <w:rFonts w:ascii="Times New Roman" w:eastAsia="Arial" w:hAnsi="Times New Roman" w:cs="Times New Roman"/>
          <w:sz w:val="28"/>
          <w:szCs w:val="28"/>
          <w:lang w:eastAsia="pl-PL"/>
        </w:rPr>
        <w:t>Personel opiekujący się dziećmi i pozostali pracownicy w razie konieczności są zaopatrzeni w indywidualne środki ochrony osobistej - jednorazowe rękawiczki, maseczki na usta i nos, a także fartuchy z długim rękawem (do użycia np. do przeprowadzania zabiegów higienicznych u dziecka - adekwatnie do aktualnej sytuacji).</w:t>
      </w:r>
    </w:p>
    <w:p w:rsidR="00275648" w:rsidRPr="005C5C66" w:rsidRDefault="00275648" w:rsidP="00ED6B93">
      <w:pPr>
        <w:numPr>
          <w:ilvl w:val="0"/>
          <w:numId w:val="27"/>
        </w:numPr>
        <w:tabs>
          <w:tab w:val="left" w:pos="372"/>
        </w:tabs>
        <w:spacing w:after="0" w:line="276" w:lineRule="auto"/>
        <w:ind w:left="426" w:right="40"/>
        <w:jc w:val="both"/>
        <w:rPr>
          <w:rFonts w:ascii="Times New Roman" w:eastAsia="Arial" w:hAnsi="Times New Roman" w:cs="Times New Roman"/>
          <w:sz w:val="28"/>
          <w:szCs w:val="28"/>
          <w:lang w:eastAsia="pl-PL"/>
        </w:rPr>
      </w:pPr>
      <w:r w:rsidRPr="005C5C66">
        <w:rPr>
          <w:rFonts w:ascii="Times New Roman" w:eastAsia="Arial" w:hAnsi="Times New Roman" w:cs="Times New Roman"/>
          <w:sz w:val="28"/>
          <w:szCs w:val="28"/>
          <w:lang w:eastAsia="pl-PL"/>
        </w:rPr>
        <w:t>W pomieszczeniach sanitarnohigienicznych znajdują się plakaty z zasadami prawidłowego mycia rąk, a przy dozownikach z płynem do dezynfekcji rąk - instrukcje.</w:t>
      </w:r>
    </w:p>
    <w:p w:rsidR="00275648" w:rsidRPr="005C5C66" w:rsidRDefault="00275648" w:rsidP="00ED6B93">
      <w:pPr>
        <w:numPr>
          <w:ilvl w:val="0"/>
          <w:numId w:val="27"/>
        </w:numPr>
        <w:tabs>
          <w:tab w:val="left" w:pos="378"/>
        </w:tabs>
        <w:spacing w:after="0" w:line="276" w:lineRule="auto"/>
        <w:ind w:left="426"/>
        <w:jc w:val="both"/>
        <w:rPr>
          <w:rFonts w:ascii="Times New Roman" w:eastAsia="Arial" w:hAnsi="Times New Roman" w:cs="Times New Roman"/>
          <w:sz w:val="28"/>
          <w:szCs w:val="28"/>
          <w:lang w:eastAsia="pl-PL"/>
        </w:rPr>
      </w:pPr>
      <w:r w:rsidRPr="005C5C66">
        <w:rPr>
          <w:rFonts w:ascii="Times New Roman" w:eastAsia="Arial" w:hAnsi="Times New Roman" w:cs="Times New Roman"/>
          <w:sz w:val="28"/>
          <w:szCs w:val="28"/>
          <w:lang w:eastAsia="pl-PL"/>
        </w:rPr>
        <w:t>Zapewniona jest bieżącą dezynfekcję toalet.</w:t>
      </w:r>
    </w:p>
    <w:p w:rsidR="00F40F4D" w:rsidRDefault="00F40F4D" w:rsidP="001C1170">
      <w:pPr>
        <w:spacing w:before="120" w:after="0" w:line="276" w:lineRule="auto"/>
        <w:jc w:val="both"/>
        <w:outlineLvl w:val="0"/>
        <w:rPr>
          <w:rFonts w:ascii="Times New Roman" w:hAnsi="Times New Roman" w:cs="Times New Roman"/>
          <w:b/>
          <w:color w:val="0070C0"/>
          <w:sz w:val="28"/>
          <w:szCs w:val="28"/>
        </w:rPr>
      </w:pPr>
    </w:p>
    <w:p w:rsidR="001C1170" w:rsidRPr="001C1170" w:rsidRDefault="00AF241D" w:rsidP="001C1170">
      <w:pPr>
        <w:spacing w:before="120" w:after="0" w:line="276" w:lineRule="auto"/>
        <w:jc w:val="both"/>
        <w:outlineLvl w:val="0"/>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Przejazd szkolnym autobusem</w:t>
      </w:r>
    </w:p>
    <w:p w:rsidR="001C1170" w:rsidRPr="003F2D5A" w:rsidRDefault="001C1170" w:rsidP="003F2D5A">
      <w:pPr>
        <w:pStyle w:val="Akapitzlist"/>
        <w:numPr>
          <w:ilvl w:val="0"/>
          <w:numId w:val="28"/>
        </w:numPr>
        <w:spacing w:before="120" w:after="0" w:line="276" w:lineRule="auto"/>
        <w:jc w:val="both"/>
        <w:rPr>
          <w:rFonts w:ascii="Times New Roman" w:eastAsia="Times New Roman" w:hAnsi="Times New Roman" w:cs="Times New Roman"/>
          <w:sz w:val="28"/>
          <w:szCs w:val="28"/>
          <w:lang w:eastAsia="pl-PL"/>
        </w:rPr>
      </w:pPr>
      <w:r w:rsidRPr="003F2D5A">
        <w:rPr>
          <w:rFonts w:ascii="Times New Roman" w:eastAsia="Times New Roman" w:hAnsi="Times New Roman" w:cs="Times New Roman"/>
          <w:sz w:val="28"/>
          <w:szCs w:val="28"/>
          <w:lang w:eastAsia="pl-PL"/>
        </w:rPr>
        <w:t>Zapewnienie uprawnionym dzieciom bezpłatnego dowozu i opieki do przedszkola, szkoły, placówki systemu oświaty odbywa się na zasadach obowiązujących w transporcie publicznym: </w:t>
      </w:r>
    </w:p>
    <w:p w:rsidR="001C1170" w:rsidRPr="003F2D5A" w:rsidRDefault="00F07C06" w:rsidP="003F2D5A">
      <w:pPr>
        <w:spacing w:after="0" w:line="276" w:lineRule="auto"/>
        <w:jc w:val="both"/>
        <w:rPr>
          <w:rFonts w:ascii="Times New Roman" w:eastAsia="Calibri" w:hAnsi="Times New Roman" w:cs="Times New Roman"/>
          <w:b/>
          <w:color w:val="2E74B5" w:themeColor="accent1" w:themeShade="BF"/>
          <w:sz w:val="28"/>
          <w:szCs w:val="28"/>
          <w:lang w:eastAsia="pl-PL"/>
        </w:rPr>
      </w:pPr>
      <w:hyperlink r:id="rId9" w:history="1">
        <w:r w:rsidR="001C1170" w:rsidRPr="003F2D5A">
          <w:rPr>
            <w:rFonts w:ascii="Times New Roman" w:hAnsi="Times New Roman" w:cs="Times New Roman"/>
            <w:color w:val="0000FF"/>
            <w:sz w:val="28"/>
            <w:szCs w:val="28"/>
            <w:u w:val="single"/>
          </w:rPr>
          <w:t>https://www.gov.pl/web/koronawirus/aktualne-zasady-i-ograniczenia</w:t>
        </w:r>
      </w:hyperlink>
    </w:p>
    <w:p w:rsidR="001C1170" w:rsidRDefault="001C1170" w:rsidP="00275648">
      <w:pPr>
        <w:spacing w:after="0" w:line="276" w:lineRule="auto"/>
        <w:jc w:val="both"/>
        <w:rPr>
          <w:rFonts w:ascii="Times New Roman" w:eastAsia="Calibri" w:hAnsi="Times New Roman" w:cs="Times New Roman"/>
          <w:b/>
          <w:color w:val="2E74B5" w:themeColor="accent1" w:themeShade="BF"/>
          <w:sz w:val="28"/>
          <w:szCs w:val="28"/>
          <w:lang w:eastAsia="pl-PL"/>
        </w:rPr>
      </w:pPr>
    </w:p>
    <w:p w:rsidR="004746B9" w:rsidRDefault="004746B9" w:rsidP="00275648">
      <w:pPr>
        <w:spacing w:after="0" w:line="276" w:lineRule="auto"/>
        <w:jc w:val="both"/>
        <w:rPr>
          <w:rFonts w:ascii="Times New Roman" w:eastAsia="Calibri" w:hAnsi="Times New Roman" w:cs="Times New Roman"/>
          <w:b/>
          <w:color w:val="2E74B5" w:themeColor="accent1" w:themeShade="BF"/>
          <w:sz w:val="28"/>
          <w:szCs w:val="28"/>
          <w:lang w:eastAsia="pl-PL"/>
        </w:rPr>
      </w:pPr>
    </w:p>
    <w:p w:rsidR="00275648" w:rsidRPr="00EC6528" w:rsidRDefault="00275648" w:rsidP="00275648">
      <w:pPr>
        <w:spacing w:after="0" w:line="276" w:lineRule="auto"/>
        <w:jc w:val="both"/>
        <w:rPr>
          <w:rFonts w:ascii="Times New Roman" w:eastAsia="Calibri" w:hAnsi="Times New Roman" w:cs="Times New Roman"/>
          <w:b/>
          <w:color w:val="0070C0"/>
          <w:sz w:val="28"/>
          <w:szCs w:val="28"/>
          <w:lang w:eastAsia="pl-PL"/>
        </w:rPr>
      </w:pPr>
      <w:r w:rsidRPr="00EC6528">
        <w:rPr>
          <w:rFonts w:ascii="Times New Roman" w:eastAsia="Calibri" w:hAnsi="Times New Roman" w:cs="Times New Roman"/>
          <w:b/>
          <w:color w:val="0070C0"/>
          <w:sz w:val="28"/>
          <w:szCs w:val="28"/>
          <w:lang w:eastAsia="pl-PL"/>
        </w:rPr>
        <w:t>Gastronomia</w:t>
      </w:r>
    </w:p>
    <w:p w:rsidR="00275648" w:rsidRPr="005C5C66" w:rsidRDefault="00275648" w:rsidP="00275648">
      <w:pPr>
        <w:spacing w:after="0" w:line="276" w:lineRule="auto"/>
        <w:ind w:left="2"/>
        <w:jc w:val="both"/>
        <w:rPr>
          <w:rFonts w:ascii="Times New Roman" w:eastAsia="Calibri" w:hAnsi="Times New Roman" w:cs="Times New Roman"/>
          <w:b/>
          <w:sz w:val="28"/>
          <w:szCs w:val="28"/>
          <w:lang w:eastAsia="pl-PL"/>
        </w:rPr>
      </w:pPr>
    </w:p>
    <w:p w:rsidR="00275648" w:rsidRPr="003F2D5A" w:rsidRDefault="00275648" w:rsidP="003F2D5A">
      <w:pPr>
        <w:pStyle w:val="Akapitzlist"/>
        <w:numPr>
          <w:ilvl w:val="0"/>
          <w:numId w:val="29"/>
        </w:numPr>
        <w:tabs>
          <w:tab w:val="left" w:pos="382"/>
        </w:tabs>
        <w:spacing w:after="0" w:line="276" w:lineRule="auto"/>
        <w:ind w:right="40"/>
        <w:jc w:val="both"/>
        <w:rPr>
          <w:rFonts w:ascii="Times New Roman" w:eastAsia="Arial" w:hAnsi="Times New Roman" w:cs="Times New Roman"/>
          <w:sz w:val="28"/>
          <w:szCs w:val="28"/>
          <w:lang w:eastAsia="pl-PL"/>
        </w:rPr>
      </w:pPr>
      <w:r w:rsidRPr="003F2D5A">
        <w:rPr>
          <w:rFonts w:ascii="Times New Roman" w:eastAsia="Arial" w:hAnsi="Times New Roman" w:cs="Times New Roman"/>
          <w:sz w:val="28"/>
          <w:szCs w:val="28"/>
          <w:lang w:eastAsia="pl-PL"/>
        </w:rPr>
        <w:t xml:space="preserve">Przy organizacji żywienia (stołówka, kuchnia) w </w:t>
      </w:r>
      <w:r w:rsidR="00747BA4" w:rsidRPr="003F2D5A">
        <w:rPr>
          <w:rFonts w:ascii="Times New Roman" w:eastAsia="Arial" w:hAnsi="Times New Roman" w:cs="Times New Roman"/>
          <w:sz w:val="28"/>
          <w:szCs w:val="28"/>
          <w:lang w:eastAsia="pl-PL"/>
        </w:rPr>
        <w:t>placówce</w:t>
      </w:r>
      <w:r w:rsidRPr="003F2D5A">
        <w:rPr>
          <w:rFonts w:ascii="Times New Roman" w:eastAsia="Arial" w:hAnsi="Times New Roman" w:cs="Times New Roman"/>
          <w:sz w:val="28"/>
          <w:szCs w:val="28"/>
          <w:lang w:eastAsia="pl-PL"/>
        </w:rPr>
        <w:t>, obok warunków higienicznych wymaganych przepisami prawa odnoszących się do funkcjonowania żywienia zbiorowego, dodatkowo wprowadzone są  zasady szczególnej ostrożności dotyczące zabezpieczenia epidemiologicznego pracowników, w miarę możliwości odległość stanowisk pracy, a jeśli to niemożliwe - środki ochrony osobistej, płyny dezynfekujące do czyszczenia powierzchni i sprzętów.  Szczególną  uwagę  zwraca się   na  utrzymanie  wysokiej  higieny,  mycia i dezynfekcji stanowisk pracy, opakowań produktów, sprzętu kuchennego, naczyń stołowych oraz sztućców.</w:t>
      </w:r>
    </w:p>
    <w:p w:rsidR="005C5C66" w:rsidRDefault="00275648" w:rsidP="00ED6B93">
      <w:pPr>
        <w:numPr>
          <w:ilvl w:val="0"/>
          <w:numId w:val="29"/>
        </w:numPr>
        <w:tabs>
          <w:tab w:val="left" w:pos="367"/>
        </w:tabs>
        <w:spacing w:after="0" w:line="276" w:lineRule="auto"/>
        <w:ind w:left="426" w:right="40"/>
        <w:jc w:val="both"/>
        <w:rPr>
          <w:rFonts w:ascii="Times New Roman" w:eastAsia="Arial" w:hAnsi="Times New Roman" w:cs="Times New Roman"/>
          <w:sz w:val="28"/>
          <w:szCs w:val="28"/>
          <w:lang w:eastAsia="pl-PL"/>
        </w:rPr>
      </w:pPr>
      <w:r w:rsidRPr="005C5C66">
        <w:rPr>
          <w:rFonts w:ascii="Times New Roman" w:eastAsia="Arial" w:hAnsi="Times New Roman" w:cs="Times New Roman"/>
          <w:sz w:val="28"/>
          <w:szCs w:val="28"/>
          <w:lang w:eastAsia="pl-PL"/>
        </w:rPr>
        <w:t xml:space="preserve">Korzystanie z posiłków </w:t>
      </w:r>
      <w:r w:rsidR="005C5C66">
        <w:rPr>
          <w:rFonts w:ascii="Times New Roman" w:eastAsia="Arial" w:hAnsi="Times New Roman" w:cs="Times New Roman"/>
          <w:sz w:val="28"/>
          <w:szCs w:val="28"/>
          <w:lang w:eastAsia="pl-PL"/>
        </w:rPr>
        <w:t>organizuje się w sposób</w:t>
      </w:r>
      <w:r w:rsidRPr="005C5C66">
        <w:rPr>
          <w:rFonts w:ascii="Times New Roman" w:eastAsia="Arial" w:hAnsi="Times New Roman" w:cs="Times New Roman"/>
          <w:sz w:val="28"/>
          <w:szCs w:val="28"/>
          <w:lang w:eastAsia="pl-PL"/>
        </w:rPr>
        <w:t xml:space="preserve"> bezpieczn</w:t>
      </w:r>
      <w:r w:rsidR="005C5C66">
        <w:rPr>
          <w:rFonts w:ascii="Times New Roman" w:eastAsia="Arial" w:hAnsi="Times New Roman" w:cs="Times New Roman"/>
          <w:sz w:val="28"/>
          <w:szCs w:val="28"/>
          <w:lang w:eastAsia="pl-PL"/>
        </w:rPr>
        <w:t>y</w:t>
      </w:r>
      <w:r w:rsidRPr="005C5C66">
        <w:rPr>
          <w:rFonts w:ascii="Times New Roman" w:eastAsia="Arial" w:hAnsi="Times New Roman" w:cs="Times New Roman"/>
          <w:sz w:val="28"/>
          <w:szCs w:val="28"/>
          <w:lang w:eastAsia="pl-PL"/>
        </w:rPr>
        <w:t>, w miejscach do tego przeznaczonych</w:t>
      </w:r>
      <w:r w:rsidR="005C5C66" w:rsidRPr="005C5C66">
        <w:rPr>
          <w:rFonts w:ascii="Times New Roman" w:eastAsia="Arial" w:hAnsi="Times New Roman" w:cs="Times New Roman"/>
          <w:sz w:val="28"/>
          <w:szCs w:val="28"/>
          <w:lang w:eastAsia="pl-PL"/>
        </w:rPr>
        <w:t xml:space="preserve">. </w:t>
      </w:r>
      <w:r w:rsidRPr="005C5C66">
        <w:rPr>
          <w:rFonts w:ascii="Times New Roman" w:eastAsia="Arial" w:hAnsi="Times New Roman" w:cs="Times New Roman"/>
          <w:sz w:val="28"/>
          <w:szCs w:val="28"/>
          <w:lang w:eastAsia="pl-PL"/>
        </w:rPr>
        <w:t xml:space="preserve"> </w:t>
      </w:r>
    </w:p>
    <w:p w:rsidR="005C5C66" w:rsidRPr="005C5C66" w:rsidRDefault="005C5C66" w:rsidP="00ED6B93">
      <w:pPr>
        <w:numPr>
          <w:ilvl w:val="0"/>
          <w:numId w:val="29"/>
        </w:numPr>
        <w:tabs>
          <w:tab w:val="left" w:pos="367"/>
        </w:tabs>
        <w:spacing w:after="0" w:line="276" w:lineRule="auto"/>
        <w:ind w:left="426" w:right="4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P</w:t>
      </w:r>
      <w:r w:rsidRPr="005C5C66">
        <w:rPr>
          <w:rFonts w:ascii="Times New Roman" w:eastAsia="Arial" w:hAnsi="Times New Roman" w:cs="Times New Roman"/>
          <w:sz w:val="28"/>
          <w:szCs w:val="28"/>
          <w:lang w:eastAsia="pl-PL"/>
        </w:rPr>
        <w:t>osiłki wydawane są zmianowo</w:t>
      </w:r>
      <w:r>
        <w:rPr>
          <w:rFonts w:ascii="Times New Roman" w:eastAsia="Arial" w:hAnsi="Times New Roman" w:cs="Times New Roman"/>
          <w:sz w:val="28"/>
          <w:szCs w:val="28"/>
          <w:lang w:eastAsia="pl-PL"/>
        </w:rPr>
        <w:t xml:space="preserve"> w stołówce lub </w:t>
      </w:r>
      <w:r w:rsidRPr="005C5C66">
        <w:rPr>
          <w:rFonts w:ascii="Times New Roman" w:eastAsia="Arial" w:hAnsi="Times New Roman" w:cs="Times New Roman"/>
          <w:sz w:val="28"/>
          <w:szCs w:val="28"/>
          <w:lang w:eastAsia="pl-PL"/>
        </w:rPr>
        <w:t>w sali przedszkolnej.</w:t>
      </w:r>
    </w:p>
    <w:p w:rsidR="005C5C66" w:rsidRDefault="005C5C66" w:rsidP="00ED6B93">
      <w:pPr>
        <w:numPr>
          <w:ilvl w:val="0"/>
          <w:numId w:val="29"/>
        </w:numPr>
        <w:tabs>
          <w:tab w:val="left" w:pos="367"/>
        </w:tabs>
        <w:spacing w:after="0" w:line="276" w:lineRule="auto"/>
        <w:ind w:left="426" w:right="40"/>
        <w:jc w:val="both"/>
        <w:rPr>
          <w:rFonts w:ascii="Times New Roman" w:eastAsia="Arial" w:hAnsi="Times New Roman" w:cs="Times New Roman"/>
          <w:sz w:val="28"/>
          <w:szCs w:val="28"/>
          <w:lang w:eastAsia="pl-PL"/>
        </w:rPr>
      </w:pPr>
      <w:r>
        <w:rPr>
          <w:rFonts w:ascii="Times New Roman" w:eastAsia="Arial" w:hAnsi="Times New Roman" w:cs="Times New Roman"/>
          <w:sz w:val="28"/>
          <w:szCs w:val="28"/>
          <w:lang w:eastAsia="pl-PL"/>
        </w:rPr>
        <w:t>B</w:t>
      </w:r>
      <w:r w:rsidR="00275648" w:rsidRPr="005C5C66">
        <w:rPr>
          <w:rFonts w:ascii="Times New Roman" w:eastAsia="Arial" w:hAnsi="Times New Roman" w:cs="Times New Roman"/>
          <w:sz w:val="28"/>
          <w:szCs w:val="28"/>
          <w:lang w:eastAsia="pl-PL"/>
        </w:rPr>
        <w:t xml:space="preserve">laty stołów i poręcze krzeseł </w:t>
      </w:r>
      <w:r>
        <w:rPr>
          <w:rFonts w:ascii="Times New Roman" w:eastAsia="Arial" w:hAnsi="Times New Roman" w:cs="Times New Roman"/>
          <w:sz w:val="28"/>
          <w:szCs w:val="28"/>
          <w:lang w:eastAsia="pl-PL"/>
        </w:rPr>
        <w:t>c</w:t>
      </w:r>
      <w:r w:rsidRPr="005C5C66">
        <w:rPr>
          <w:rFonts w:ascii="Times New Roman" w:eastAsia="Arial" w:hAnsi="Times New Roman" w:cs="Times New Roman"/>
          <w:sz w:val="28"/>
          <w:szCs w:val="28"/>
          <w:lang w:eastAsia="pl-PL"/>
        </w:rPr>
        <w:t xml:space="preserve">zyszczone są </w:t>
      </w:r>
      <w:r w:rsidR="00275648" w:rsidRPr="005C5C66">
        <w:rPr>
          <w:rFonts w:ascii="Times New Roman" w:eastAsia="Arial" w:hAnsi="Times New Roman" w:cs="Times New Roman"/>
          <w:sz w:val="28"/>
          <w:szCs w:val="28"/>
          <w:lang w:eastAsia="pl-PL"/>
        </w:rPr>
        <w:t xml:space="preserve">po każdej grupie. </w:t>
      </w:r>
    </w:p>
    <w:p w:rsidR="00275648" w:rsidRDefault="00275648" w:rsidP="00ED6B93">
      <w:pPr>
        <w:numPr>
          <w:ilvl w:val="0"/>
          <w:numId w:val="29"/>
        </w:numPr>
        <w:tabs>
          <w:tab w:val="left" w:pos="367"/>
        </w:tabs>
        <w:spacing w:after="0" w:line="276" w:lineRule="auto"/>
        <w:ind w:left="426" w:right="40"/>
        <w:jc w:val="both"/>
        <w:rPr>
          <w:rFonts w:ascii="Times New Roman" w:eastAsia="Arial" w:hAnsi="Times New Roman" w:cs="Times New Roman"/>
          <w:sz w:val="28"/>
          <w:szCs w:val="28"/>
          <w:lang w:eastAsia="pl-PL"/>
        </w:rPr>
      </w:pPr>
      <w:r w:rsidRPr="005C5C66">
        <w:rPr>
          <w:rFonts w:ascii="Times New Roman" w:eastAsia="Arial" w:hAnsi="Times New Roman" w:cs="Times New Roman"/>
          <w:sz w:val="28"/>
          <w:szCs w:val="28"/>
          <w:lang w:eastAsia="pl-PL"/>
        </w:rPr>
        <w:t xml:space="preserve">Wielorazowe naczynia i sztućce są myte </w:t>
      </w:r>
      <w:r w:rsidR="005C5C66">
        <w:rPr>
          <w:rFonts w:ascii="Times New Roman" w:eastAsia="Arial" w:hAnsi="Times New Roman" w:cs="Times New Roman"/>
          <w:sz w:val="28"/>
          <w:szCs w:val="28"/>
          <w:lang w:eastAsia="pl-PL"/>
        </w:rPr>
        <w:t xml:space="preserve"> </w:t>
      </w:r>
      <w:r w:rsidRPr="005C5C66">
        <w:rPr>
          <w:rFonts w:ascii="Times New Roman" w:eastAsia="Arial" w:hAnsi="Times New Roman" w:cs="Times New Roman"/>
          <w:sz w:val="28"/>
          <w:szCs w:val="28"/>
          <w:lang w:eastAsia="pl-PL"/>
        </w:rPr>
        <w:t>z dodatkiem detergentu</w:t>
      </w:r>
      <w:r w:rsidR="005C63D8" w:rsidRPr="005C5C66">
        <w:rPr>
          <w:rFonts w:ascii="Times New Roman" w:eastAsia="Arial" w:hAnsi="Times New Roman" w:cs="Times New Roman"/>
          <w:sz w:val="28"/>
          <w:szCs w:val="28"/>
          <w:lang w:eastAsia="pl-PL"/>
        </w:rPr>
        <w:t xml:space="preserve"> w zmywarce </w:t>
      </w:r>
      <w:r w:rsidRPr="005C5C66">
        <w:rPr>
          <w:rFonts w:ascii="Times New Roman" w:eastAsia="Arial" w:hAnsi="Times New Roman" w:cs="Times New Roman"/>
          <w:sz w:val="28"/>
          <w:szCs w:val="28"/>
          <w:lang w:eastAsia="pl-PL"/>
        </w:rPr>
        <w:t xml:space="preserve"> w temperaturze minimum 60°C </w:t>
      </w:r>
      <w:r w:rsidR="005C63D8" w:rsidRPr="005C5C66">
        <w:rPr>
          <w:rFonts w:ascii="Times New Roman" w:eastAsia="Arial" w:hAnsi="Times New Roman" w:cs="Times New Roman"/>
          <w:sz w:val="28"/>
          <w:szCs w:val="28"/>
          <w:lang w:eastAsia="pl-PL"/>
        </w:rPr>
        <w:t xml:space="preserve">lub myte z dodatkiem detergentu </w:t>
      </w:r>
      <w:r w:rsidR="005C5C66">
        <w:rPr>
          <w:rFonts w:ascii="Times New Roman" w:eastAsia="Arial" w:hAnsi="Times New Roman" w:cs="Times New Roman"/>
          <w:sz w:val="28"/>
          <w:szCs w:val="28"/>
          <w:lang w:eastAsia="pl-PL"/>
        </w:rPr>
        <w:t xml:space="preserve">         </w:t>
      </w:r>
      <w:r w:rsidR="00EC6528">
        <w:rPr>
          <w:rFonts w:ascii="Times New Roman" w:eastAsia="Arial" w:hAnsi="Times New Roman" w:cs="Times New Roman"/>
          <w:sz w:val="28"/>
          <w:szCs w:val="28"/>
          <w:lang w:eastAsia="pl-PL"/>
        </w:rPr>
        <w:t xml:space="preserve">                              </w:t>
      </w:r>
      <w:r w:rsidR="005C63D8" w:rsidRPr="005C5C66">
        <w:rPr>
          <w:rFonts w:ascii="Times New Roman" w:eastAsia="Arial" w:hAnsi="Times New Roman" w:cs="Times New Roman"/>
          <w:sz w:val="28"/>
          <w:szCs w:val="28"/>
          <w:lang w:eastAsia="pl-PL"/>
        </w:rPr>
        <w:t xml:space="preserve">i </w:t>
      </w:r>
      <w:r w:rsidRPr="005C5C66">
        <w:rPr>
          <w:rFonts w:ascii="Times New Roman" w:eastAsia="Arial" w:hAnsi="Times New Roman" w:cs="Times New Roman"/>
          <w:sz w:val="28"/>
          <w:szCs w:val="28"/>
          <w:lang w:eastAsia="pl-PL"/>
        </w:rPr>
        <w:t xml:space="preserve"> wyparzane.</w:t>
      </w:r>
    </w:p>
    <w:p w:rsidR="001C1170" w:rsidRDefault="001C1170" w:rsidP="001C1170">
      <w:pPr>
        <w:tabs>
          <w:tab w:val="left" w:pos="367"/>
        </w:tabs>
        <w:spacing w:after="0" w:line="276" w:lineRule="auto"/>
        <w:ind w:right="40"/>
        <w:jc w:val="both"/>
        <w:rPr>
          <w:rFonts w:ascii="Times New Roman" w:eastAsia="Arial" w:hAnsi="Times New Roman" w:cs="Times New Roman"/>
          <w:sz w:val="28"/>
          <w:szCs w:val="28"/>
          <w:lang w:eastAsia="pl-PL"/>
        </w:rPr>
      </w:pPr>
    </w:p>
    <w:p w:rsidR="001C1170" w:rsidRDefault="001C1170" w:rsidP="001C1170">
      <w:pPr>
        <w:tabs>
          <w:tab w:val="left" w:pos="367"/>
        </w:tabs>
        <w:spacing w:after="0" w:line="276" w:lineRule="auto"/>
        <w:ind w:right="40"/>
        <w:jc w:val="both"/>
        <w:rPr>
          <w:rFonts w:ascii="Times New Roman" w:eastAsia="Arial" w:hAnsi="Times New Roman" w:cs="Times New Roman"/>
          <w:sz w:val="28"/>
          <w:szCs w:val="28"/>
          <w:lang w:eastAsia="pl-PL"/>
        </w:rPr>
      </w:pPr>
    </w:p>
    <w:p w:rsidR="00275648" w:rsidRPr="005C5C66" w:rsidRDefault="00275648" w:rsidP="00275648">
      <w:pPr>
        <w:spacing w:after="0" w:line="276" w:lineRule="auto"/>
        <w:jc w:val="both"/>
        <w:rPr>
          <w:rFonts w:ascii="Times New Roman" w:eastAsia="Calibri" w:hAnsi="Times New Roman" w:cs="Times New Roman"/>
          <w:b/>
          <w:color w:val="2E74B5" w:themeColor="accent1" w:themeShade="BF"/>
          <w:sz w:val="28"/>
          <w:szCs w:val="28"/>
          <w:lang w:eastAsia="pl-PL"/>
        </w:rPr>
      </w:pPr>
      <w:bookmarkStart w:id="3" w:name="page4"/>
      <w:bookmarkEnd w:id="3"/>
      <w:r w:rsidRPr="005C5C66">
        <w:rPr>
          <w:rFonts w:ascii="Times New Roman" w:eastAsia="Calibri" w:hAnsi="Times New Roman" w:cs="Times New Roman"/>
          <w:b/>
          <w:color w:val="2E74B5" w:themeColor="accent1" w:themeShade="BF"/>
          <w:sz w:val="28"/>
          <w:szCs w:val="28"/>
          <w:lang w:eastAsia="pl-PL"/>
        </w:rPr>
        <w:t>Postępowanie w przypadku podejrzenia zakażenia u personelu podmiotu</w:t>
      </w:r>
    </w:p>
    <w:p w:rsidR="00275648" w:rsidRPr="005C5C66" w:rsidRDefault="00275648" w:rsidP="00275648">
      <w:pPr>
        <w:spacing w:after="0" w:line="276" w:lineRule="auto"/>
        <w:jc w:val="both"/>
        <w:rPr>
          <w:rFonts w:ascii="Times New Roman" w:eastAsia="Times New Roman" w:hAnsi="Times New Roman" w:cs="Times New Roman"/>
          <w:sz w:val="28"/>
          <w:szCs w:val="28"/>
          <w:lang w:eastAsia="pl-PL"/>
        </w:rPr>
      </w:pPr>
    </w:p>
    <w:p w:rsidR="00275648" w:rsidRDefault="00275648" w:rsidP="003F2D5A">
      <w:pPr>
        <w:pStyle w:val="Akapitzlist"/>
        <w:numPr>
          <w:ilvl w:val="0"/>
          <w:numId w:val="30"/>
        </w:numPr>
        <w:tabs>
          <w:tab w:val="left" w:pos="352"/>
        </w:tabs>
        <w:spacing w:after="0" w:line="276" w:lineRule="auto"/>
        <w:ind w:right="60"/>
        <w:jc w:val="both"/>
        <w:rPr>
          <w:rFonts w:ascii="Times New Roman" w:eastAsia="Arial" w:hAnsi="Times New Roman" w:cs="Times New Roman"/>
          <w:sz w:val="28"/>
          <w:szCs w:val="28"/>
          <w:lang w:eastAsia="pl-PL"/>
        </w:rPr>
      </w:pPr>
      <w:r w:rsidRPr="0023458A">
        <w:rPr>
          <w:rFonts w:ascii="Times New Roman" w:eastAsia="Arial" w:hAnsi="Times New Roman" w:cs="Times New Roman"/>
          <w:sz w:val="28"/>
          <w:szCs w:val="28"/>
          <w:lang w:eastAsia="pl-PL"/>
        </w:rPr>
        <w:t xml:space="preserve">Do pracy w placówce  przychodzą  jedynie zdrowe osoby, bez objawów </w:t>
      </w:r>
      <w:r w:rsidR="00747BA4" w:rsidRPr="0023458A">
        <w:rPr>
          <w:rFonts w:ascii="Times New Roman" w:eastAsia="Arial" w:hAnsi="Times New Roman" w:cs="Times New Roman"/>
          <w:sz w:val="28"/>
          <w:szCs w:val="28"/>
          <w:lang w:eastAsia="pl-PL"/>
        </w:rPr>
        <w:t>chorobowych sugerujących infekcję dróg oddechowych oraz gdy domownicy nie przebywają na kwarantannie lub w izolacji w warunkach domowych lub w izolacji.</w:t>
      </w:r>
    </w:p>
    <w:p w:rsidR="00827694" w:rsidRPr="0023458A" w:rsidRDefault="00827694" w:rsidP="00827694">
      <w:pPr>
        <w:pStyle w:val="Akapitzlist"/>
        <w:tabs>
          <w:tab w:val="left" w:pos="352"/>
        </w:tabs>
        <w:spacing w:after="0" w:line="276" w:lineRule="auto"/>
        <w:ind w:left="360" w:right="60"/>
        <w:jc w:val="both"/>
        <w:rPr>
          <w:rFonts w:ascii="Times New Roman" w:eastAsia="Arial" w:hAnsi="Times New Roman" w:cs="Times New Roman"/>
          <w:sz w:val="28"/>
          <w:szCs w:val="28"/>
          <w:lang w:eastAsia="pl-PL"/>
        </w:rPr>
      </w:pPr>
    </w:p>
    <w:p w:rsidR="00275648" w:rsidRPr="005C5C66" w:rsidRDefault="00275648" w:rsidP="003F2D5A">
      <w:pPr>
        <w:numPr>
          <w:ilvl w:val="0"/>
          <w:numId w:val="30"/>
        </w:numPr>
        <w:tabs>
          <w:tab w:val="left" w:pos="352"/>
        </w:tabs>
        <w:spacing w:after="0" w:line="276" w:lineRule="auto"/>
        <w:ind w:left="426" w:right="4"/>
        <w:jc w:val="both"/>
        <w:rPr>
          <w:rFonts w:ascii="Times New Roman" w:eastAsia="Arial" w:hAnsi="Times New Roman" w:cs="Times New Roman"/>
          <w:sz w:val="28"/>
          <w:szCs w:val="28"/>
          <w:lang w:eastAsia="pl-PL"/>
        </w:rPr>
      </w:pPr>
      <w:r w:rsidRPr="005C5C66">
        <w:rPr>
          <w:rFonts w:ascii="Times New Roman" w:eastAsia="Arial" w:hAnsi="Times New Roman" w:cs="Times New Roman"/>
          <w:sz w:val="28"/>
          <w:szCs w:val="28"/>
          <w:lang w:eastAsia="pl-PL"/>
        </w:rPr>
        <w:t xml:space="preserve">W miarę możliwości nie są angażowani w zajęcia opiekuńcze pracownicy </w:t>
      </w:r>
      <w:r w:rsidRPr="005C5C66">
        <w:rPr>
          <w:rFonts w:ascii="Times New Roman" w:eastAsia="Arial" w:hAnsi="Times New Roman" w:cs="Times New Roman"/>
          <w:sz w:val="28"/>
          <w:szCs w:val="28"/>
          <w:lang w:eastAsia="pl-PL"/>
        </w:rPr>
        <w:br/>
        <w:t>i personel powyżej 60. roku życia lub z istotnymi problemami zdrowotnymi.</w:t>
      </w:r>
    </w:p>
    <w:p w:rsidR="005C63D8" w:rsidRPr="005C5C66" w:rsidRDefault="00827694" w:rsidP="005C63D8">
      <w:pPr>
        <w:tabs>
          <w:tab w:val="left" w:pos="352"/>
        </w:tabs>
        <w:spacing w:after="0" w:line="276" w:lineRule="auto"/>
        <w:ind w:right="4"/>
        <w:jc w:val="both"/>
        <w:rPr>
          <w:rFonts w:ascii="Times New Roman" w:eastAsia="Arial" w:hAnsi="Times New Roman" w:cs="Times New Roman"/>
          <w:sz w:val="28"/>
          <w:szCs w:val="28"/>
          <w:lang w:eastAsia="pl-PL"/>
        </w:rPr>
        <w:sectPr w:rsidR="005C63D8" w:rsidRPr="005C5C66" w:rsidSect="00275648">
          <w:headerReference w:type="default" r:id="rId10"/>
          <w:footerReference w:type="default" r:id="rId11"/>
          <w:pgSz w:w="11900" w:h="16838"/>
          <w:pgMar w:top="1440" w:right="1424" w:bottom="224" w:left="1378" w:header="0" w:footer="113" w:gutter="0"/>
          <w:cols w:space="0" w:equalWidth="0">
            <w:col w:w="9102"/>
          </w:cols>
          <w:docGrid w:linePitch="360"/>
        </w:sectPr>
      </w:pPr>
      <w:r>
        <w:rPr>
          <w:rFonts w:ascii="Times New Roman" w:eastAsia="Arial" w:hAnsi="Times New Roman" w:cs="Times New Roman"/>
          <w:sz w:val="28"/>
          <w:szCs w:val="28"/>
          <w:lang w:eastAsia="pl-PL"/>
        </w:rPr>
        <w:t xml:space="preserve">      Pracownicy są zobowiązani zgłosić  pisemnie taką potrzebę. </w:t>
      </w:r>
    </w:p>
    <w:p w:rsidR="00275648" w:rsidRPr="005C5C66" w:rsidRDefault="00275648" w:rsidP="00747BA4">
      <w:pPr>
        <w:rPr>
          <w:rFonts w:ascii="Times New Roman" w:eastAsia="Microsoft Sans Serif" w:hAnsi="Times New Roman" w:cs="Times New Roman"/>
          <w:sz w:val="28"/>
          <w:szCs w:val="28"/>
          <w:lang w:eastAsia="pl-PL"/>
        </w:rPr>
        <w:sectPr w:rsidR="00275648" w:rsidRPr="005C5C66">
          <w:type w:val="continuous"/>
          <w:pgSz w:w="11900" w:h="16838"/>
          <w:pgMar w:top="1440" w:right="1424" w:bottom="224" w:left="1378" w:header="0" w:footer="0" w:gutter="0"/>
          <w:cols w:space="0" w:equalWidth="0">
            <w:col w:w="9102"/>
          </w:cols>
          <w:docGrid w:linePitch="360"/>
        </w:sectPr>
      </w:pPr>
    </w:p>
    <w:p w:rsidR="00275648" w:rsidRPr="005C5C66" w:rsidRDefault="00275648" w:rsidP="003F2D5A">
      <w:pPr>
        <w:pStyle w:val="Akapitzlist"/>
        <w:numPr>
          <w:ilvl w:val="0"/>
          <w:numId w:val="30"/>
        </w:numPr>
        <w:tabs>
          <w:tab w:val="left" w:pos="385"/>
        </w:tabs>
        <w:spacing w:after="0" w:line="276" w:lineRule="auto"/>
        <w:ind w:left="426" w:right="4"/>
        <w:jc w:val="both"/>
        <w:rPr>
          <w:rFonts w:ascii="Times New Roman" w:eastAsia="Arial" w:hAnsi="Times New Roman" w:cs="Times New Roman"/>
          <w:sz w:val="28"/>
          <w:szCs w:val="28"/>
          <w:lang w:eastAsia="pl-PL"/>
        </w:rPr>
      </w:pPr>
      <w:bookmarkStart w:id="4" w:name="page5"/>
      <w:bookmarkEnd w:id="4"/>
      <w:r w:rsidRPr="005C5C66">
        <w:rPr>
          <w:rFonts w:ascii="Times New Roman" w:eastAsia="Arial" w:hAnsi="Times New Roman" w:cs="Times New Roman"/>
          <w:sz w:val="28"/>
          <w:szCs w:val="28"/>
          <w:lang w:eastAsia="pl-PL"/>
        </w:rPr>
        <w:lastRenderedPageBreak/>
        <w:t xml:space="preserve">W placówce jest  wyznaczone i przygotowane (m.in. wyposażenie w środki ochrony i płyn dezynfekujący) pomieszczenie lub wydzielony obszar, </w:t>
      </w:r>
      <w:r w:rsidRPr="005C5C66">
        <w:rPr>
          <w:rFonts w:ascii="Times New Roman" w:eastAsia="Arial" w:hAnsi="Times New Roman" w:cs="Times New Roman"/>
          <w:sz w:val="28"/>
          <w:szCs w:val="28"/>
          <w:lang w:eastAsia="pl-PL"/>
        </w:rPr>
        <w:br/>
        <w:t>w którym będzie można odizolować osobę w przypadku zdiagnozowania objawów chorobowych.</w:t>
      </w:r>
    </w:p>
    <w:p w:rsidR="00275648" w:rsidRPr="005C5C66" w:rsidRDefault="00275648" w:rsidP="00275648">
      <w:pPr>
        <w:tabs>
          <w:tab w:val="left" w:pos="385"/>
        </w:tabs>
        <w:spacing w:after="0" w:line="276" w:lineRule="auto"/>
        <w:ind w:right="4"/>
        <w:jc w:val="both"/>
        <w:rPr>
          <w:rFonts w:ascii="Times New Roman" w:eastAsia="Arial" w:hAnsi="Times New Roman" w:cs="Times New Roman"/>
          <w:sz w:val="28"/>
          <w:szCs w:val="28"/>
          <w:lang w:eastAsia="pl-PL"/>
        </w:rPr>
      </w:pPr>
    </w:p>
    <w:p w:rsidR="00275648" w:rsidRPr="005C5C66" w:rsidRDefault="00275648" w:rsidP="003F2D5A">
      <w:pPr>
        <w:numPr>
          <w:ilvl w:val="0"/>
          <w:numId w:val="30"/>
        </w:numPr>
        <w:tabs>
          <w:tab w:val="left" w:pos="389"/>
        </w:tabs>
        <w:spacing w:after="0" w:line="276" w:lineRule="auto"/>
        <w:ind w:left="426" w:right="4"/>
        <w:jc w:val="both"/>
        <w:rPr>
          <w:rFonts w:ascii="Times New Roman" w:eastAsia="Arial" w:hAnsi="Times New Roman" w:cs="Times New Roman"/>
          <w:sz w:val="28"/>
          <w:szCs w:val="28"/>
          <w:lang w:eastAsia="pl-PL"/>
        </w:rPr>
      </w:pPr>
      <w:r w:rsidRPr="005C5C66">
        <w:rPr>
          <w:rFonts w:ascii="Times New Roman" w:eastAsia="Arial" w:hAnsi="Times New Roman" w:cs="Times New Roman"/>
          <w:sz w:val="28"/>
          <w:szCs w:val="28"/>
          <w:lang w:eastAsia="pl-PL"/>
        </w:rPr>
        <w:t xml:space="preserve">W placówce obowiązuje procedura postępowania  na wypadek zakażenia </w:t>
      </w:r>
      <w:proofErr w:type="spellStart"/>
      <w:r w:rsidRPr="005C5C66">
        <w:rPr>
          <w:rFonts w:ascii="Times New Roman" w:eastAsia="Arial" w:hAnsi="Times New Roman" w:cs="Times New Roman"/>
          <w:sz w:val="28"/>
          <w:szCs w:val="28"/>
          <w:lang w:eastAsia="pl-PL"/>
        </w:rPr>
        <w:t>korona</w:t>
      </w:r>
      <w:r w:rsidR="00747BA4" w:rsidRPr="005C5C66">
        <w:rPr>
          <w:rFonts w:ascii="Times New Roman" w:eastAsia="Arial" w:hAnsi="Times New Roman" w:cs="Times New Roman"/>
          <w:sz w:val="28"/>
          <w:szCs w:val="28"/>
          <w:lang w:eastAsia="pl-PL"/>
        </w:rPr>
        <w:t>wirusem</w:t>
      </w:r>
      <w:proofErr w:type="spellEnd"/>
      <w:r w:rsidR="00747BA4" w:rsidRPr="005C5C66">
        <w:rPr>
          <w:rFonts w:ascii="Times New Roman" w:eastAsia="Arial" w:hAnsi="Times New Roman" w:cs="Times New Roman"/>
          <w:sz w:val="28"/>
          <w:szCs w:val="28"/>
          <w:lang w:eastAsia="pl-PL"/>
        </w:rPr>
        <w:t xml:space="preserve"> lub zachorowania na COV</w:t>
      </w:r>
      <w:r w:rsidRPr="005C5C66">
        <w:rPr>
          <w:rFonts w:ascii="Times New Roman" w:eastAsia="Arial" w:hAnsi="Times New Roman" w:cs="Times New Roman"/>
          <w:sz w:val="28"/>
          <w:szCs w:val="28"/>
          <w:lang w:eastAsia="pl-PL"/>
        </w:rPr>
        <w:t>ID-19, z którą pracownicy zostali zapoznani.</w:t>
      </w:r>
    </w:p>
    <w:p w:rsidR="004746B9" w:rsidRDefault="004746B9" w:rsidP="0023458A">
      <w:pPr>
        <w:spacing w:before="120" w:after="0" w:line="276" w:lineRule="auto"/>
        <w:rPr>
          <w:rFonts w:eastAsia="Times New Roman" w:cstheme="minorHAnsi"/>
          <w:b/>
          <w:color w:val="2E74B5" w:themeColor="accent1" w:themeShade="BF"/>
          <w:sz w:val="28"/>
          <w:szCs w:val="28"/>
          <w:lang w:eastAsia="pl-PL"/>
        </w:rPr>
      </w:pPr>
    </w:p>
    <w:p w:rsidR="0023458A" w:rsidRPr="00EC6528" w:rsidRDefault="0023458A" w:rsidP="0023458A">
      <w:pPr>
        <w:spacing w:before="120" w:after="0" w:line="276" w:lineRule="auto"/>
        <w:rPr>
          <w:rFonts w:ascii="Times New Roman" w:eastAsia="Times New Roman" w:hAnsi="Times New Roman" w:cs="Times New Roman"/>
          <w:b/>
          <w:color w:val="2E74B5" w:themeColor="accent1" w:themeShade="BF"/>
          <w:sz w:val="28"/>
          <w:szCs w:val="28"/>
          <w:lang w:eastAsia="pl-PL"/>
        </w:rPr>
      </w:pPr>
      <w:r w:rsidRPr="00EC6528">
        <w:rPr>
          <w:rFonts w:ascii="Times New Roman" w:eastAsia="Times New Roman" w:hAnsi="Times New Roman" w:cs="Times New Roman"/>
          <w:b/>
          <w:color w:val="2E74B5" w:themeColor="accent1" w:themeShade="BF"/>
          <w:sz w:val="28"/>
          <w:szCs w:val="28"/>
          <w:lang w:eastAsia="pl-PL"/>
        </w:rPr>
        <w:t>Uwagi końcowe</w:t>
      </w:r>
    </w:p>
    <w:p w:rsidR="0023458A" w:rsidRPr="00EC6528" w:rsidRDefault="0023458A" w:rsidP="004746B9">
      <w:pPr>
        <w:pStyle w:val="Akapitzlist"/>
        <w:numPr>
          <w:ilvl w:val="0"/>
          <w:numId w:val="33"/>
        </w:numPr>
        <w:spacing w:before="120" w:after="0" w:line="276" w:lineRule="auto"/>
        <w:rPr>
          <w:rFonts w:ascii="Times New Roman" w:eastAsia="Times New Roman" w:hAnsi="Times New Roman" w:cs="Times New Roman"/>
          <w:sz w:val="28"/>
          <w:szCs w:val="28"/>
          <w:lang w:eastAsia="pl-PL"/>
        </w:rPr>
      </w:pPr>
      <w:r w:rsidRPr="00EC6528">
        <w:rPr>
          <w:rFonts w:ascii="Times New Roman" w:eastAsia="Times New Roman" w:hAnsi="Times New Roman" w:cs="Times New Roman"/>
          <w:sz w:val="28"/>
          <w:szCs w:val="28"/>
          <w:lang w:eastAsia="pl-PL"/>
        </w:rPr>
        <w:t xml:space="preserve">W związku ze zmieniającą się sytuację epidemiczną, mogą być wprowadzane zmiany w niniejszej procedurze. </w:t>
      </w:r>
    </w:p>
    <w:p w:rsidR="0023458A" w:rsidRDefault="0023458A" w:rsidP="0023458A">
      <w:pPr>
        <w:spacing w:before="120" w:after="0" w:line="276" w:lineRule="auto"/>
        <w:rPr>
          <w:rFonts w:eastAsia="Times New Roman" w:cstheme="minorHAnsi"/>
          <w:sz w:val="28"/>
          <w:szCs w:val="28"/>
          <w:lang w:eastAsia="pl-PL"/>
        </w:rPr>
      </w:pPr>
    </w:p>
    <w:p w:rsidR="0023458A" w:rsidRPr="005C5C66" w:rsidRDefault="0023458A" w:rsidP="005C63D8">
      <w:pPr>
        <w:rPr>
          <w:rFonts w:ascii="Times New Roman" w:eastAsia="Calibri" w:hAnsi="Times New Roman" w:cs="Times New Roman"/>
          <w:b/>
          <w:color w:val="2E74B5" w:themeColor="accent1" w:themeShade="BF"/>
          <w:sz w:val="28"/>
          <w:szCs w:val="28"/>
          <w:lang w:eastAsia="pl-PL"/>
        </w:rPr>
      </w:pPr>
    </w:p>
    <w:p w:rsidR="005C63D8" w:rsidRDefault="005C63D8" w:rsidP="00523C1B">
      <w:pPr>
        <w:jc w:val="center"/>
        <w:rPr>
          <w:rFonts w:ascii="Times New Roman" w:eastAsia="Times New Roman" w:hAnsi="Times New Roman" w:cs="Times New Roman"/>
          <w:b/>
          <w:color w:val="2E74B5" w:themeColor="accent1" w:themeShade="BF"/>
          <w:sz w:val="36"/>
          <w:szCs w:val="36"/>
          <w:u w:val="single"/>
          <w:shd w:val="clear" w:color="auto" w:fill="FFFFFF"/>
          <w:lang w:eastAsia="pl-PL"/>
        </w:rPr>
      </w:pPr>
      <w:r w:rsidRPr="00523C1B">
        <w:rPr>
          <w:rFonts w:ascii="Times New Roman" w:eastAsia="Times New Roman" w:hAnsi="Times New Roman" w:cs="Times New Roman"/>
          <w:b/>
          <w:color w:val="2E74B5" w:themeColor="accent1" w:themeShade="BF"/>
          <w:sz w:val="36"/>
          <w:szCs w:val="36"/>
          <w:u w:val="single"/>
          <w:shd w:val="clear" w:color="auto" w:fill="FFFFFF"/>
          <w:lang w:eastAsia="pl-PL"/>
        </w:rPr>
        <w:t>P</w:t>
      </w:r>
      <w:r w:rsidRPr="005C63D8">
        <w:rPr>
          <w:rFonts w:ascii="Times New Roman" w:eastAsia="Times New Roman" w:hAnsi="Times New Roman" w:cs="Times New Roman"/>
          <w:b/>
          <w:color w:val="2E74B5" w:themeColor="accent1" w:themeShade="BF"/>
          <w:sz w:val="36"/>
          <w:szCs w:val="36"/>
          <w:u w:val="single"/>
          <w:shd w:val="clear" w:color="auto" w:fill="FFFFFF"/>
          <w:lang w:eastAsia="pl-PL"/>
        </w:rPr>
        <w:t>rocedur</w:t>
      </w:r>
      <w:r w:rsidRPr="00523C1B">
        <w:rPr>
          <w:rFonts w:ascii="Times New Roman" w:eastAsia="Times New Roman" w:hAnsi="Times New Roman" w:cs="Times New Roman"/>
          <w:b/>
          <w:color w:val="2E74B5" w:themeColor="accent1" w:themeShade="BF"/>
          <w:sz w:val="36"/>
          <w:szCs w:val="36"/>
          <w:u w:val="single"/>
          <w:shd w:val="clear" w:color="auto" w:fill="FFFFFF"/>
          <w:lang w:eastAsia="pl-PL"/>
        </w:rPr>
        <w:t xml:space="preserve">a </w:t>
      </w:r>
      <w:r w:rsidRPr="005C63D8">
        <w:rPr>
          <w:rFonts w:ascii="Times New Roman" w:eastAsia="Times New Roman" w:hAnsi="Times New Roman" w:cs="Times New Roman"/>
          <w:b/>
          <w:color w:val="2E74B5" w:themeColor="accent1" w:themeShade="BF"/>
          <w:sz w:val="36"/>
          <w:szCs w:val="36"/>
          <w:u w:val="single"/>
          <w:shd w:val="clear" w:color="auto" w:fill="FFFFFF"/>
          <w:lang w:eastAsia="pl-PL"/>
        </w:rPr>
        <w:t xml:space="preserve"> postępowania na wypadek zakażenia </w:t>
      </w:r>
      <w:proofErr w:type="spellStart"/>
      <w:r w:rsidRPr="005C63D8">
        <w:rPr>
          <w:rFonts w:ascii="Times New Roman" w:eastAsia="Times New Roman" w:hAnsi="Times New Roman" w:cs="Times New Roman"/>
          <w:b/>
          <w:color w:val="2E74B5" w:themeColor="accent1" w:themeShade="BF"/>
          <w:sz w:val="36"/>
          <w:szCs w:val="36"/>
          <w:u w:val="single"/>
          <w:shd w:val="clear" w:color="auto" w:fill="FFFFFF"/>
          <w:lang w:eastAsia="pl-PL"/>
        </w:rPr>
        <w:t>koronawirusem</w:t>
      </w:r>
      <w:proofErr w:type="spellEnd"/>
      <w:r w:rsidRPr="005C63D8">
        <w:rPr>
          <w:rFonts w:ascii="Times New Roman" w:eastAsia="Times New Roman" w:hAnsi="Times New Roman" w:cs="Times New Roman"/>
          <w:b/>
          <w:color w:val="2E74B5" w:themeColor="accent1" w:themeShade="BF"/>
          <w:sz w:val="36"/>
          <w:szCs w:val="36"/>
          <w:u w:val="single"/>
          <w:shd w:val="clear" w:color="auto" w:fill="FFFFFF"/>
          <w:lang w:eastAsia="pl-PL"/>
        </w:rPr>
        <w:t xml:space="preserve"> lub zachorowania na COVID-19</w:t>
      </w:r>
    </w:p>
    <w:p w:rsidR="0023458A" w:rsidRPr="00523C1B" w:rsidRDefault="0023458A" w:rsidP="00523C1B">
      <w:pPr>
        <w:jc w:val="center"/>
        <w:rPr>
          <w:rFonts w:ascii="Times New Roman" w:eastAsia="Arial" w:hAnsi="Times New Roman" w:cs="Times New Roman"/>
          <w:b/>
          <w:color w:val="2E74B5" w:themeColor="accent1" w:themeShade="BF"/>
          <w:sz w:val="36"/>
          <w:szCs w:val="36"/>
          <w:u w:val="single"/>
          <w:lang w:eastAsia="pl-PL"/>
        </w:rPr>
      </w:pPr>
    </w:p>
    <w:p w:rsidR="005C63D8" w:rsidRPr="005C63D8" w:rsidRDefault="005C63D8" w:rsidP="00CE54C8">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p>
    <w:p w:rsidR="005C63D8" w:rsidRPr="005C5C66" w:rsidRDefault="005C63D8" w:rsidP="00CE54C8">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1B1B1B"/>
          <w:sz w:val="28"/>
          <w:szCs w:val="28"/>
          <w:lang w:eastAsia="pl-PL"/>
        </w:rPr>
      </w:pPr>
      <w:r w:rsidRPr="005C63D8">
        <w:rPr>
          <w:rFonts w:ascii="Times New Roman" w:eastAsia="Times New Roman" w:hAnsi="Times New Roman" w:cs="Times New Roman"/>
          <w:color w:val="1B1B1B"/>
          <w:sz w:val="28"/>
          <w:szCs w:val="28"/>
          <w:lang w:eastAsia="pl-PL"/>
        </w:rPr>
        <w:t xml:space="preserve">Pracownicy/obsługa </w:t>
      </w:r>
      <w:r w:rsidR="00CE54C8" w:rsidRPr="005C5C66">
        <w:rPr>
          <w:rFonts w:ascii="Times New Roman" w:eastAsia="Times New Roman" w:hAnsi="Times New Roman" w:cs="Times New Roman"/>
          <w:color w:val="1B1B1B"/>
          <w:sz w:val="28"/>
          <w:szCs w:val="28"/>
          <w:lang w:eastAsia="pl-PL"/>
        </w:rPr>
        <w:t xml:space="preserve">przedszkola </w:t>
      </w:r>
      <w:r w:rsidRPr="005C63D8">
        <w:rPr>
          <w:rFonts w:ascii="Times New Roman" w:eastAsia="Times New Roman" w:hAnsi="Times New Roman" w:cs="Times New Roman"/>
          <w:color w:val="1B1B1B"/>
          <w:sz w:val="28"/>
          <w:szCs w:val="28"/>
          <w:lang w:eastAsia="pl-PL"/>
        </w:rPr>
        <w:t xml:space="preserve"> </w:t>
      </w:r>
      <w:r w:rsidR="00CE54C8" w:rsidRPr="005C5C66">
        <w:rPr>
          <w:rFonts w:ascii="Times New Roman" w:eastAsia="Times New Roman" w:hAnsi="Times New Roman" w:cs="Times New Roman"/>
          <w:color w:val="1B1B1B"/>
          <w:sz w:val="28"/>
          <w:szCs w:val="28"/>
          <w:lang w:eastAsia="pl-PL"/>
        </w:rPr>
        <w:t xml:space="preserve">są </w:t>
      </w:r>
      <w:r w:rsidRPr="005C63D8">
        <w:rPr>
          <w:rFonts w:ascii="Times New Roman" w:eastAsia="Times New Roman" w:hAnsi="Times New Roman" w:cs="Times New Roman"/>
          <w:color w:val="1B1B1B"/>
          <w:sz w:val="28"/>
          <w:szCs w:val="28"/>
          <w:lang w:eastAsia="pl-PL"/>
        </w:rPr>
        <w:t xml:space="preserve"> poinstruowani, że w przypadku wystąpienia niepokojących objawów nie powinni przychodzić do pracy, powinni pozostać w domu i skontaktować się telefonicznie z lekarzem podstawowej opieki zdrowotnej, aby uzyskać </w:t>
      </w:r>
      <w:proofErr w:type="spellStart"/>
      <w:r w:rsidRPr="005C63D8">
        <w:rPr>
          <w:rFonts w:ascii="Times New Roman" w:eastAsia="Times New Roman" w:hAnsi="Times New Roman" w:cs="Times New Roman"/>
          <w:color w:val="1B1B1B"/>
          <w:sz w:val="28"/>
          <w:szCs w:val="28"/>
          <w:lang w:eastAsia="pl-PL"/>
        </w:rPr>
        <w:t>teleporadę</w:t>
      </w:r>
      <w:proofErr w:type="spellEnd"/>
      <w:r w:rsidRPr="005C63D8">
        <w:rPr>
          <w:rFonts w:ascii="Times New Roman" w:eastAsia="Times New Roman" w:hAnsi="Times New Roman" w:cs="Times New Roman"/>
          <w:color w:val="1B1B1B"/>
          <w:sz w:val="28"/>
          <w:szCs w:val="28"/>
          <w:lang w:eastAsia="pl-PL"/>
        </w:rPr>
        <w:t xml:space="preserve"> medyczną, a </w:t>
      </w:r>
      <w:r w:rsidR="00CE54C8" w:rsidRPr="005C5C66">
        <w:rPr>
          <w:rFonts w:ascii="Times New Roman" w:eastAsia="Times New Roman" w:hAnsi="Times New Roman" w:cs="Times New Roman"/>
          <w:color w:val="1B1B1B"/>
          <w:sz w:val="28"/>
          <w:szCs w:val="28"/>
          <w:lang w:eastAsia="pl-PL"/>
        </w:rPr>
        <w:t xml:space="preserve">   </w:t>
      </w:r>
      <w:r w:rsidRPr="005C63D8">
        <w:rPr>
          <w:rFonts w:ascii="Times New Roman" w:eastAsia="Times New Roman" w:hAnsi="Times New Roman" w:cs="Times New Roman"/>
          <w:color w:val="1B1B1B"/>
          <w:sz w:val="28"/>
          <w:szCs w:val="28"/>
          <w:lang w:eastAsia="pl-PL"/>
        </w:rPr>
        <w:t xml:space="preserve">w razie pogarszania się stanu zdrowia zadzwonić pod nr 999 lub 112 </w:t>
      </w:r>
      <w:r w:rsidR="00CE54C8" w:rsidRPr="005C5C66">
        <w:rPr>
          <w:rFonts w:ascii="Times New Roman" w:eastAsia="Times New Roman" w:hAnsi="Times New Roman" w:cs="Times New Roman"/>
          <w:color w:val="1B1B1B"/>
          <w:sz w:val="28"/>
          <w:szCs w:val="28"/>
          <w:lang w:eastAsia="pl-PL"/>
        </w:rPr>
        <w:t xml:space="preserve">  </w:t>
      </w:r>
      <w:r w:rsidRPr="005C63D8">
        <w:rPr>
          <w:rFonts w:ascii="Times New Roman" w:eastAsia="Times New Roman" w:hAnsi="Times New Roman" w:cs="Times New Roman"/>
          <w:color w:val="1B1B1B"/>
          <w:sz w:val="28"/>
          <w:szCs w:val="28"/>
          <w:lang w:eastAsia="pl-PL"/>
        </w:rPr>
        <w:t xml:space="preserve">i poinformować, że mogą być zakażeni </w:t>
      </w:r>
      <w:proofErr w:type="spellStart"/>
      <w:r w:rsidRPr="005C63D8">
        <w:rPr>
          <w:rFonts w:ascii="Times New Roman" w:eastAsia="Times New Roman" w:hAnsi="Times New Roman" w:cs="Times New Roman"/>
          <w:color w:val="1B1B1B"/>
          <w:sz w:val="28"/>
          <w:szCs w:val="28"/>
          <w:lang w:eastAsia="pl-PL"/>
        </w:rPr>
        <w:t>koronawirusem</w:t>
      </w:r>
      <w:proofErr w:type="spellEnd"/>
      <w:r w:rsidRPr="005C63D8">
        <w:rPr>
          <w:rFonts w:ascii="Times New Roman" w:eastAsia="Times New Roman" w:hAnsi="Times New Roman" w:cs="Times New Roman"/>
          <w:color w:val="1B1B1B"/>
          <w:sz w:val="28"/>
          <w:szCs w:val="28"/>
          <w:lang w:eastAsia="pl-PL"/>
        </w:rPr>
        <w:t>.</w:t>
      </w:r>
    </w:p>
    <w:p w:rsidR="00CE54C8" w:rsidRPr="005C63D8" w:rsidRDefault="00CE54C8" w:rsidP="00CE54C8">
      <w:pPr>
        <w:shd w:val="clear" w:color="auto" w:fill="FFFFFF"/>
        <w:spacing w:after="0" w:line="240" w:lineRule="auto"/>
        <w:textAlignment w:val="baseline"/>
        <w:rPr>
          <w:rFonts w:ascii="Times New Roman" w:eastAsia="Times New Roman" w:hAnsi="Times New Roman" w:cs="Times New Roman"/>
          <w:color w:val="1B1B1B"/>
          <w:sz w:val="28"/>
          <w:szCs w:val="28"/>
          <w:lang w:eastAsia="pl-PL"/>
        </w:rPr>
      </w:pPr>
    </w:p>
    <w:p w:rsidR="005C63D8" w:rsidRPr="005C5C66" w:rsidRDefault="005C63D8" w:rsidP="00CE54C8">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1B1B1B"/>
          <w:sz w:val="28"/>
          <w:szCs w:val="28"/>
          <w:lang w:eastAsia="pl-PL"/>
        </w:rPr>
      </w:pPr>
      <w:r w:rsidRPr="005C63D8">
        <w:rPr>
          <w:rFonts w:ascii="Times New Roman" w:eastAsia="Times New Roman" w:hAnsi="Times New Roman" w:cs="Times New Roman"/>
          <w:color w:val="1B1B1B"/>
          <w:sz w:val="28"/>
          <w:szCs w:val="28"/>
          <w:lang w:eastAsia="pl-PL"/>
        </w:rPr>
        <w:t xml:space="preserve">W przypadku wystąpienia u pracownika będącego na stanowisku pracy niepokojących objawów infekcji dróg oddechowych powinien on skontaktować się telefonicznie z lekarzem podstawowej opieki zdrowotnej, aby uzyskać </w:t>
      </w:r>
      <w:proofErr w:type="spellStart"/>
      <w:r w:rsidRPr="005C63D8">
        <w:rPr>
          <w:rFonts w:ascii="Times New Roman" w:eastAsia="Times New Roman" w:hAnsi="Times New Roman" w:cs="Times New Roman"/>
          <w:color w:val="1B1B1B"/>
          <w:sz w:val="28"/>
          <w:szCs w:val="28"/>
          <w:lang w:eastAsia="pl-PL"/>
        </w:rPr>
        <w:t>teleporadę</w:t>
      </w:r>
      <w:proofErr w:type="spellEnd"/>
      <w:r w:rsidRPr="005C63D8">
        <w:rPr>
          <w:rFonts w:ascii="Times New Roman" w:eastAsia="Times New Roman" w:hAnsi="Times New Roman" w:cs="Times New Roman"/>
          <w:color w:val="1B1B1B"/>
          <w:sz w:val="28"/>
          <w:szCs w:val="28"/>
          <w:lang w:eastAsia="pl-PL"/>
        </w:rPr>
        <w:t xml:space="preserve"> medyczną.</w:t>
      </w:r>
    </w:p>
    <w:p w:rsidR="00CE54C8" w:rsidRPr="005C5C66" w:rsidRDefault="00CE54C8" w:rsidP="00CE54C8">
      <w:pPr>
        <w:shd w:val="clear" w:color="auto" w:fill="FFFFFF"/>
        <w:spacing w:after="0" w:line="240" w:lineRule="auto"/>
        <w:textAlignment w:val="baseline"/>
        <w:rPr>
          <w:rFonts w:ascii="Times New Roman" w:eastAsia="Times New Roman" w:hAnsi="Times New Roman" w:cs="Times New Roman"/>
          <w:color w:val="1B1B1B"/>
          <w:sz w:val="28"/>
          <w:szCs w:val="28"/>
          <w:lang w:eastAsia="pl-PL"/>
        </w:rPr>
      </w:pPr>
    </w:p>
    <w:p w:rsidR="00CE54C8" w:rsidRPr="005C63D8" w:rsidRDefault="00CE54C8" w:rsidP="00CE54C8">
      <w:pPr>
        <w:shd w:val="clear" w:color="auto" w:fill="FFFFFF"/>
        <w:spacing w:after="0" w:line="240" w:lineRule="auto"/>
        <w:textAlignment w:val="baseline"/>
        <w:rPr>
          <w:rFonts w:ascii="Times New Roman" w:eastAsia="Times New Roman" w:hAnsi="Times New Roman" w:cs="Times New Roman"/>
          <w:color w:val="1B1B1B"/>
          <w:sz w:val="28"/>
          <w:szCs w:val="28"/>
          <w:lang w:eastAsia="pl-PL"/>
        </w:rPr>
      </w:pPr>
    </w:p>
    <w:p w:rsidR="005C63D8" w:rsidRPr="005C5C66" w:rsidRDefault="005C63D8" w:rsidP="00CE54C8">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1B1B1B"/>
          <w:sz w:val="28"/>
          <w:szCs w:val="28"/>
          <w:lang w:eastAsia="pl-PL"/>
        </w:rPr>
      </w:pPr>
      <w:r w:rsidRPr="005C63D8">
        <w:rPr>
          <w:rFonts w:ascii="Times New Roman" w:eastAsia="Times New Roman" w:hAnsi="Times New Roman" w:cs="Times New Roman"/>
          <w:color w:val="1B1B1B"/>
          <w:sz w:val="28"/>
          <w:szCs w:val="28"/>
          <w:lang w:eastAsia="pl-PL"/>
        </w:rPr>
        <w:t>Obszar, w którym poruszał się i przebywał pracownik, należy poddać gruntownemu sprzątaniu, zgodnie z funkcjonującymi procedurami oraz zdezynfekować powierzchnie dotykowe (klamki, poręcze, uchwyty itp.).</w:t>
      </w:r>
    </w:p>
    <w:p w:rsidR="00CE54C8" w:rsidRPr="005C63D8" w:rsidRDefault="00CE54C8" w:rsidP="00CE54C8">
      <w:pPr>
        <w:shd w:val="clear" w:color="auto" w:fill="FFFFFF"/>
        <w:spacing w:after="0" w:line="240" w:lineRule="auto"/>
        <w:jc w:val="both"/>
        <w:textAlignment w:val="baseline"/>
        <w:rPr>
          <w:rFonts w:ascii="Times New Roman" w:eastAsia="Times New Roman" w:hAnsi="Times New Roman" w:cs="Times New Roman"/>
          <w:color w:val="1B1B1B"/>
          <w:sz w:val="28"/>
          <w:szCs w:val="28"/>
          <w:lang w:eastAsia="pl-PL"/>
        </w:rPr>
      </w:pPr>
    </w:p>
    <w:p w:rsidR="00C25E94" w:rsidRPr="005C5C66" w:rsidRDefault="005C63D8" w:rsidP="00C25E94">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1B1B1B"/>
          <w:sz w:val="28"/>
          <w:szCs w:val="28"/>
          <w:lang w:eastAsia="pl-PL"/>
        </w:rPr>
      </w:pPr>
      <w:r w:rsidRPr="005C63D8">
        <w:rPr>
          <w:rFonts w:ascii="Times New Roman" w:eastAsia="Times New Roman" w:hAnsi="Times New Roman" w:cs="Times New Roman"/>
          <w:color w:val="1B1B1B"/>
          <w:sz w:val="28"/>
          <w:szCs w:val="28"/>
          <w:lang w:eastAsia="pl-PL"/>
        </w:rPr>
        <w:t xml:space="preserve">  W przypadku potwierdzonego zakażenia SARS-CoV-2 na terenie </w:t>
      </w:r>
      <w:r w:rsidR="00CE54C8" w:rsidRPr="005C5C66">
        <w:rPr>
          <w:rFonts w:ascii="Times New Roman" w:eastAsia="Times New Roman" w:hAnsi="Times New Roman" w:cs="Times New Roman"/>
          <w:color w:val="1B1B1B"/>
          <w:sz w:val="28"/>
          <w:szCs w:val="28"/>
          <w:lang w:eastAsia="pl-PL"/>
        </w:rPr>
        <w:t>przedszkola/szkoły</w:t>
      </w:r>
      <w:r w:rsidRPr="005C63D8">
        <w:rPr>
          <w:rFonts w:ascii="Times New Roman" w:eastAsia="Times New Roman" w:hAnsi="Times New Roman" w:cs="Times New Roman"/>
          <w:color w:val="1B1B1B"/>
          <w:sz w:val="28"/>
          <w:szCs w:val="28"/>
          <w:lang w:eastAsia="pl-PL"/>
        </w:rPr>
        <w:t xml:space="preserve"> należy stosować się do zaleceń państwowego powiatowego inspektora sanitarnego.</w:t>
      </w:r>
    </w:p>
    <w:p w:rsidR="004A7169" w:rsidRPr="005C5C66" w:rsidRDefault="004A7169" w:rsidP="004A7169">
      <w:pPr>
        <w:pStyle w:val="Akapitzlist"/>
        <w:rPr>
          <w:rFonts w:ascii="Times New Roman" w:eastAsia="Times New Roman" w:hAnsi="Times New Roman" w:cs="Times New Roman"/>
          <w:color w:val="1B1B1B"/>
          <w:sz w:val="28"/>
          <w:szCs w:val="28"/>
          <w:lang w:eastAsia="pl-PL"/>
        </w:rPr>
      </w:pPr>
    </w:p>
    <w:p w:rsidR="00C25E94" w:rsidRPr="005C5C66" w:rsidRDefault="00C25E94" w:rsidP="004A7169">
      <w:pPr>
        <w:numPr>
          <w:ilvl w:val="0"/>
          <w:numId w:val="18"/>
        </w:numPr>
        <w:shd w:val="clear" w:color="auto" w:fill="FFFFFF"/>
        <w:spacing w:after="0" w:line="240" w:lineRule="auto"/>
        <w:ind w:left="0"/>
        <w:textAlignment w:val="baseline"/>
        <w:rPr>
          <w:rFonts w:ascii="Times New Roman" w:eastAsia="Times New Roman" w:hAnsi="Times New Roman" w:cs="Times New Roman"/>
          <w:color w:val="1B1B1B"/>
          <w:sz w:val="28"/>
          <w:szCs w:val="28"/>
          <w:lang w:eastAsia="pl-PL"/>
        </w:rPr>
      </w:pPr>
      <w:r w:rsidRPr="005C63D8">
        <w:rPr>
          <w:rFonts w:ascii="Times New Roman" w:eastAsia="Times New Roman" w:hAnsi="Times New Roman" w:cs="Times New Roman"/>
          <w:color w:val="1B1B1B"/>
          <w:sz w:val="28"/>
          <w:szCs w:val="28"/>
          <w:lang w:eastAsia="pl-PL"/>
        </w:rPr>
        <w:lastRenderedPageBreak/>
        <w:t xml:space="preserve">Zaleca się bieżące śledzenie informacji Głównego Inspektora Sanitarnego i Ministra Zdrowia, dostępnych </w:t>
      </w:r>
      <w:r w:rsidRPr="005C5C66">
        <w:rPr>
          <w:rFonts w:ascii="Times New Roman" w:eastAsia="Times New Roman" w:hAnsi="Times New Roman" w:cs="Times New Roman"/>
          <w:color w:val="1B1B1B"/>
          <w:sz w:val="28"/>
          <w:szCs w:val="28"/>
          <w:lang w:eastAsia="pl-PL"/>
        </w:rPr>
        <w:t xml:space="preserve"> na stronach </w:t>
      </w:r>
      <w:r w:rsidR="004A7169" w:rsidRPr="005C5C66">
        <w:rPr>
          <w:rFonts w:ascii="Times New Roman" w:eastAsia="Times New Roman" w:hAnsi="Times New Roman" w:cs="Times New Roman"/>
          <w:color w:val="1B1B1B"/>
          <w:sz w:val="28"/>
          <w:szCs w:val="28"/>
          <w:lang w:eastAsia="pl-PL"/>
        </w:rPr>
        <w:t xml:space="preserve"> </w:t>
      </w:r>
      <w:hyperlink r:id="rId12" w:history="1">
        <w:r w:rsidR="004A7169" w:rsidRPr="005C5C66">
          <w:rPr>
            <w:rStyle w:val="Hipercze"/>
            <w:rFonts w:ascii="Times New Roman" w:eastAsia="Times New Roman" w:hAnsi="Times New Roman" w:cs="Times New Roman"/>
            <w:sz w:val="28"/>
            <w:szCs w:val="28"/>
            <w:lang w:eastAsia="pl-PL"/>
          </w:rPr>
          <w:t>https://www.gov.pl/web/gis</w:t>
        </w:r>
      </w:hyperlink>
      <w:r w:rsidRPr="005C63D8">
        <w:rPr>
          <w:rFonts w:ascii="Times New Roman" w:eastAsia="Times New Roman" w:hAnsi="Times New Roman" w:cs="Times New Roman"/>
          <w:color w:val="1B1B1B"/>
          <w:sz w:val="28"/>
          <w:szCs w:val="28"/>
          <w:lang w:eastAsia="pl-PL"/>
        </w:rPr>
        <w:t>   lub </w:t>
      </w:r>
      <w:hyperlink r:id="rId13" w:history="1">
        <w:r w:rsidRPr="005C63D8">
          <w:rPr>
            <w:rFonts w:ascii="Times New Roman" w:eastAsia="Times New Roman" w:hAnsi="Times New Roman" w:cs="Times New Roman"/>
            <w:color w:val="0052A5"/>
            <w:sz w:val="28"/>
            <w:szCs w:val="28"/>
            <w:u w:val="single"/>
            <w:lang w:eastAsia="pl-PL"/>
          </w:rPr>
          <w:t>https://www.gov.pl/web/koronawirus/</w:t>
        </w:r>
      </w:hyperlink>
      <w:r w:rsidRPr="005C63D8">
        <w:rPr>
          <w:rFonts w:ascii="Times New Roman" w:eastAsia="Times New Roman" w:hAnsi="Times New Roman" w:cs="Times New Roman"/>
          <w:color w:val="1B1B1B"/>
          <w:sz w:val="28"/>
          <w:szCs w:val="28"/>
          <w:lang w:eastAsia="pl-PL"/>
        </w:rPr>
        <w:t> </w:t>
      </w:r>
      <w:r w:rsidRPr="005C5C66">
        <w:rPr>
          <w:rFonts w:ascii="Times New Roman" w:eastAsia="Times New Roman" w:hAnsi="Times New Roman" w:cs="Times New Roman"/>
          <w:color w:val="1B1B1B"/>
          <w:sz w:val="28"/>
          <w:szCs w:val="28"/>
          <w:lang w:eastAsia="pl-PL"/>
        </w:rPr>
        <w:t xml:space="preserve">               </w:t>
      </w:r>
      <w:r w:rsidRPr="005C63D8">
        <w:rPr>
          <w:rFonts w:ascii="Times New Roman" w:eastAsia="Times New Roman" w:hAnsi="Times New Roman" w:cs="Times New Roman"/>
          <w:color w:val="1B1B1B"/>
          <w:sz w:val="28"/>
          <w:szCs w:val="28"/>
          <w:lang w:eastAsia="pl-PL"/>
        </w:rPr>
        <w:t>a także obowiązujących przepisów prawa.</w:t>
      </w:r>
    </w:p>
    <w:p w:rsidR="00CE54C8" w:rsidRPr="005C5C66" w:rsidRDefault="005C63D8" w:rsidP="00C25E94">
      <w:pPr>
        <w:shd w:val="clear" w:color="auto" w:fill="FFFFFF"/>
        <w:spacing w:after="240" w:line="240" w:lineRule="auto"/>
        <w:jc w:val="both"/>
        <w:textAlignment w:val="baseline"/>
        <w:rPr>
          <w:rFonts w:ascii="Times New Roman" w:eastAsia="Times New Roman" w:hAnsi="Times New Roman" w:cs="Times New Roman"/>
          <w:color w:val="1B1B1B"/>
          <w:sz w:val="28"/>
          <w:szCs w:val="28"/>
          <w:lang w:eastAsia="pl-PL"/>
        </w:rPr>
      </w:pPr>
      <w:r w:rsidRPr="005C63D8">
        <w:rPr>
          <w:rFonts w:ascii="Times New Roman" w:eastAsia="Times New Roman" w:hAnsi="Times New Roman" w:cs="Times New Roman"/>
          <w:color w:val="1B1B1B"/>
          <w:sz w:val="28"/>
          <w:szCs w:val="28"/>
          <w:lang w:eastAsia="pl-PL"/>
        </w:rPr>
        <w:t> </w:t>
      </w:r>
    </w:p>
    <w:p w:rsidR="00CE54C8" w:rsidRPr="005C5C66" w:rsidRDefault="005C63D8" w:rsidP="00CE54C8">
      <w:pPr>
        <w:pStyle w:val="Akapitzlist"/>
        <w:numPr>
          <w:ilvl w:val="0"/>
          <w:numId w:val="20"/>
        </w:numPr>
        <w:shd w:val="clear" w:color="auto" w:fill="FFFFFF"/>
        <w:spacing w:after="240" w:line="240" w:lineRule="auto"/>
        <w:jc w:val="both"/>
        <w:textAlignment w:val="baseline"/>
        <w:rPr>
          <w:rFonts w:ascii="Times New Roman" w:eastAsia="Times New Roman" w:hAnsi="Times New Roman" w:cs="Times New Roman"/>
          <w:color w:val="1B1B1B"/>
          <w:sz w:val="28"/>
          <w:szCs w:val="28"/>
          <w:lang w:eastAsia="pl-PL"/>
        </w:rPr>
      </w:pPr>
      <w:r w:rsidRPr="005C5C66">
        <w:rPr>
          <w:rFonts w:ascii="Times New Roman" w:eastAsia="Times New Roman" w:hAnsi="Times New Roman" w:cs="Times New Roman"/>
          <w:color w:val="1B1B1B"/>
          <w:sz w:val="28"/>
          <w:szCs w:val="28"/>
          <w:shd w:val="clear" w:color="auto" w:fill="FFFFFF"/>
          <w:lang w:eastAsia="pl-PL"/>
        </w:rPr>
        <w:t xml:space="preserve">Rekomenduje się ustalenie listy osób przebywających w tym samym czasie w części/częściach </w:t>
      </w:r>
      <w:r w:rsidR="00CE54C8" w:rsidRPr="005C5C66">
        <w:rPr>
          <w:rFonts w:ascii="Times New Roman" w:eastAsia="Times New Roman" w:hAnsi="Times New Roman" w:cs="Times New Roman"/>
          <w:color w:val="1B1B1B"/>
          <w:sz w:val="28"/>
          <w:szCs w:val="28"/>
          <w:shd w:val="clear" w:color="auto" w:fill="FFFFFF"/>
          <w:lang w:eastAsia="pl-PL"/>
        </w:rPr>
        <w:t>przedszkola/szkoły</w:t>
      </w:r>
      <w:r w:rsidRPr="005C5C66">
        <w:rPr>
          <w:rFonts w:ascii="Times New Roman" w:eastAsia="Times New Roman" w:hAnsi="Times New Roman" w:cs="Times New Roman"/>
          <w:color w:val="1B1B1B"/>
          <w:sz w:val="28"/>
          <w:szCs w:val="28"/>
          <w:shd w:val="clear" w:color="auto" w:fill="FFFFFF"/>
          <w:lang w:eastAsia="pl-PL"/>
        </w:rPr>
        <w:t>, w których przebywała osoba podejrzana o zakażenie i zalecenie stosowania się do wytycznych Głównego Inspektora Sanitarnego dostępnych na stronie </w:t>
      </w:r>
      <w:hyperlink r:id="rId14" w:history="1">
        <w:r w:rsidRPr="005C5C66">
          <w:rPr>
            <w:rFonts w:ascii="Times New Roman" w:eastAsia="Times New Roman" w:hAnsi="Times New Roman" w:cs="Times New Roman"/>
            <w:color w:val="0052A5"/>
            <w:sz w:val="28"/>
            <w:szCs w:val="28"/>
            <w:u w:val="single"/>
            <w:shd w:val="clear" w:color="auto" w:fill="FFFFFF"/>
            <w:lang w:eastAsia="pl-PL"/>
          </w:rPr>
          <w:t>https://www.gov.pl/web/koronawirus/</w:t>
        </w:r>
      </w:hyperlink>
      <w:r w:rsidRPr="005C5C66">
        <w:rPr>
          <w:rFonts w:ascii="Times New Roman" w:eastAsia="Times New Roman" w:hAnsi="Times New Roman" w:cs="Times New Roman"/>
          <w:color w:val="1B1B1B"/>
          <w:sz w:val="28"/>
          <w:szCs w:val="28"/>
          <w:shd w:val="clear" w:color="auto" w:fill="FFFFFF"/>
          <w:lang w:eastAsia="pl-PL"/>
        </w:rPr>
        <w:t> oraz </w:t>
      </w:r>
      <w:hyperlink r:id="rId15" w:history="1">
        <w:r w:rsidRPr="005C5C66">
          <w:rPr>
            <w:rFonts w:ascii="Times New Roman" w:eastAsia="Times New Roman" w:hAnsi="Times New Roman" w:cs="Times New Roman"/>
            <w:color w:val="0052A5"/>
            <w:sz w:val="28"/>
            <w:szCs w:val="28"/>
            <w:u w:val="single"/>
            <w:shd w:val="clear" w:color="auto" w:fill="FFFFFF"/>
            <w:lang w:eastAsia="pl-PL"/>
          </w:rPr>
          <w:t>https://www.gov.pl/web/gis</w:t>
        </w:r>
      </w:hyperlink>
      <w:r w:rsidRPr="005C5C66">
        <w:rPr>
          <w:rFonts w:ascii="Times New Roman" w:eastAsia="Times New Roman" w:hAnsi="Times New Roman" w:cs="Times New Roman"/>
          <w:color w:val="1B1B1B"/>
          <w:sz w:val="28"/>
          <w:szCs w:val="28"/>
          <w:shd w:val="clear" w:color="auto" w:fill="FFFFFF"/>
          <w:lang w:eastAsia="pl-PL"/>
        </w:rPr>
        <w:t xml:space="preserve"> odnoszących się do osób, które miały kontakt </w:t>
      </w:r>
      <w:r w:rsidR="00CE54C8" w:rsidRPr="005C5C66">
        <w:rPr>
          <w:rFonts w:ascii="Times New Roman" w:eastAsia="Times New Roman" w:hAnsi="Times New Roman" w:cs="Times New Roman"/>
          <w:color w:val="1B1B1B"/>
          <w:sz w:val="28"/>
          <w:szCs w:val="28"/>
          <w:shd w:val="clear" w:color="auto" w:fill="FFFFFF"/>
          <w:lang w:eastAsia="pl-PL"/>
        </w:rPr>
        <w:t xml:space="preserve">                                       </w:t>
      </w:r>
      <w:r w:rsidRPr="005C5C66">
        <w:rPr>
          <w:rFonts w:ascii="Times New Roman" w:eastAsia="Times New Roman" w:hAnsi="Times New Roman" w:cs="Times New Roman"/>
          <w:color w:val="1B1B1B"/>
          <w:sz w:val="28"/>
          <w:szCs w:val="28"/>
          <w:shd w:val="clear" w:color="auto" w:fill="FFFFFF"/>
          <w:lang w:eastAsia="pl-PL"/>
        </w:rPr>
        <w:t>z zakażonym.</w:t>
      </w:r>
    </w:p>
    <w:p w:rsidR="005C63D8" w:rsidRPr="005C5C66" w:rsidRDefault="005C63D8" w:rsidP="00CE54C8">
      <w:pPr>
        <w:pStyle w:val="Akapitzlist"/>
        <w:shd w:val="clear" w:color="auto" w:fill="FFFFFF"/>
        <w:spacing w:after="0" w:line="240" w:lineRule="auto"/>
        <w:jc w:val="both"/>
        <w:textAlignment w:val="baseline"/>
        <w:rPr>
          <w:rFonts w:ascii="Times New Roman" w:eastAsia="Times New Roman" w:hAnsi="Times New Roman" w:cs="Times New Roman"/>
          <w:color w:val="1B1B1B"/>
          <w:sz w:val="28"/>
          <w:szCs w:val="28"/>
          <w:lang w:eastAsia="pl-PL"/>
        </w:rPr>
      </w:pPr>
    </w:p>
    <w:p w:rsidR="00CE54C8" w:rsidRPr="005C5C66" w:rsidRDefault="00CE54C8" w:rsidP="00CE54C8">
      <w:pPr>
        <w:pStyle w:val="Akapitzlist"/>
        <w:shd w:val="clear" w:color="auto" w:fill="FFFFFF"/>
        <w:spacing w:after="0" w:line="240" w:lineRule="auto"/>
        <w:jc w:val="both"/>
        <w:textAlignment w:val="baseline"/>
        <w:rPr>
          <w:rFonts w:ascii="Times New Roman" w:eastAsia="Times New Roman" w:hAnsi="Times New Roman" w:cs="Times New Roman"/>
          <w:color w:val="1B1B1B"/>
          <w:sz w:val="28"/>
          <w:szCs w:val="28"/>
          <w:lang w:eastAsia="pl-PL"/>
        </w:rPr>
      </w:pPr>
    </w:p>
    <w:p w:rsidR="005C63D8" w:rsidRPr="005C63D8" w:rsidRDefault="005C63D8" w:rsidP="00CE54C8">
      <w:pPr>
        <w:numPr>
          <w:ilvl w:val="0"/>
          <w:numId w:val="20"/>
        </w:numPr>
        <w:shd w:val="clear" w:color="auto" w:fill="FFFFFF"/>
        <w:spacing w:after="0" w:line="240" w:lineRule="auto"/>
        <w:jc w:val="both"/>
        <w:textAlignment w:val="baseline"/>
        <w:rPr>
          <w:rFonts w:ascii="Times New Roman" w:eastAsia="Times New Roman" w:hAnsi="Times New Roman" w:cs="Times New Roman"/>
          <w:color w:val="1B1B1B"/>
          <w:sz w:val="28"/>
          <w:szCs w:val="28"/>
          <w:lang w:eastAsia="pl-PL"/>
        </w:rPr>
      </w:pPr>
      <w:r w:rsidRPr="005C63D8">
        <w:rPr>
          <w:rFonts w:ascii="Times New Roman" w:eastAsia="Times New Roman" w:hAnsi="Times New Roman" w:cs="Times New Roman"/>
          <w:color w:val="1B1B1B"/>
          <w:sz w:val="28"/>
          <w:szCs w:val="28"/>
          <w:lang w:eastAsia="pl-PL"/>
        </w:rPr>
        <w:t>Zawsze, w przypadku wątpliwości należy zwrócić się do właściwej powiatowej stacji sanitarno-epidemiologicznej w celu konsultacji lub uzyskania porady.</w:t>
      </w:r>
    </w:p>
    <w:p w:rsidR="00275648" w:rsidRPr="005C5C66" w:rsidRDefault="00275648" w:rsidP="00275648">
      <w:pPr>
        <w:spacing w:after="0" w:line="276" w:lineRule="auto"/>
        <w:jc w:val="both"/>
        <w:rPr>
          <w:rFonts w:ascii="Times New Roman" w:eastAsia="Times New Roman" w:hAnsi="Times New Roman" w:cs="Times New Roman"/>
          <w:sz w:val="28"/>
          <w:szCs w:val="28"/>
          <w:lang w:eastAsia="pl-PL"/>
        </w:rPr>
      </w:pPr>
    </w:p>
    <w:p w:rsidR="004A7169" w:rsidRPr="005C5C66" w:rsidRDefault="004A7169" w:rsidP="0023458A">
      <w:pPr>
        <w:pStyle w:val="punkty"/>
        <w:numPr>
          <w:ilvl w:val="0"/>
          <w:numId w:val="0"/>
        </w:numPr>
        <w:spacing w:line="276" w:lineRule="auto"/>
        <w:ind w:left="360"/>
        <w:jc w:val="center"/>
        <w:rPr>
          <w:rFonts w:ascii="Times New Roman" w:hAnsi="Times New Roman" w:cs="Times New Roman"/>
          <w:b/>
          <w:color w:val="000000"/>
          <w:sz w:val="28"/>
          <w:szCs w:val="28"/>
          <w:lang w:bidi="pl-PL"/>
        </w:rPr>
      </w:pPr>
      <w:r w:rsidRPr="005C5C66">
        <w:rPr>
          <w:rFonts w:ascii="Times New Roman" w:hAnsi="Times New Roman" w:cs="Times New Roman"/>
          <w:b/>
          <w:color w:val="000000"/>
          <w:sz w:val="28"/>
          <w:szCs w:val="28"/>
          <w:lang w:bidi="pl-PL"/>
        </w:rPr>
        <w:t>Powiatowa Stacja Sanitarno-Epidemiologiczna w Zwoleniu</w:t>
      </w:r>
    </w:p>
    <w:p w:rsidR="004A7169" w:rsidRPr="005C5C66" w:rsidRDefault="004A7169" w:rsidP="0023458A">
      <w:pPr>
        <w:pStyle w:val="punkty"/>
        <w:numPr>
          <w:ilvl w:val="0"/>
          <w:numId w:val="0"/>
        </w:numPr>
        <w:spacing w:line="276" w:lineRule="auto"/>
        <w:ind w:left="360"/>
        <w:jc w:val="center"/>
        <w:rPr>
          <w:rFonts w:ascii="Times New Roman" w:hAnsi="Times New Roman" w:cs="Times New Roman"/>
          <w:b/>
          <w:color w:val="000000"/>
          <w:sz w:val="28"/>
          <w:szCs w:val="28"/>
          <w:lang w:bidi="pl-PL"/>
        </w:rPr>
      </w:pPr>
      <w:r w:rsidRPr="005C5C66">
        <w:rPr>
          <w:rFonts w:ascii="Times New Roman" w:hAnsi="Times New Roman" w:cs="Times New Roman"/>
          <w:b/>
          <w:color w:val="000000"/>
          <w:sz w:val="28"/>
          <w:szCs w:val="28"/>
          <w:lang w:bidi="pl-PL"/>
        </w:rPr>
        <w:t>ul. Bogusza 37, 26-700 Zwoleń</w:t>
      </w:r>
    </w:p>
    <w:p w:rsidR="004A7169" w:rsidRPr="005C5C66" w:rsidRDefault="004A7169" w:rsidP="0023458A">
      <w:pPr>
        <w:pStyle w:val="punkty"/>
        <w:numPr>
          <w:ilvl w:val="0"/>
          <w:numId w:val="0"/>
        </w:numPr>
        <w:spacing w:line="276" w:lineRule="auto"/>
        <w:ind w:left="360"/>
        <w:jc w:val="center"/>
        <w:rPr>
          <w:rFonts w:ascii="Times New Roman" w:hAnsi="Times New Roman" w:cs="Times New Roman"/>
          <w:b/>
          <w:color w:val="000000"/>
          <w:sz w:val="28"/>
          <w:szCs w:val="28"/>
          <w:lang w:bidi="pl-PL"/>
        </w:rPr>
      </w:pPr>
      <w:r w:rsidRPr="005C5C66">
        <w:rPr>
          <w:rFonts w:ascii="Times New Roman" w:hAnsi="Times New Roman" w:cs="Times New Roman"/>
          <w:b/>
          <w:color w:val="000000"/>
          <w:sz w:val="28"/>
          <w:szCs w:val="28"/>
          <w:lang w:bidi="pl-PL"/>
        </w:rPr>
        <w:t>sekretariat: tel./fax: 48 676 23 12</w:t>
      </w:r>
    </w:p>
    <w:p w:rsidR="004A7169" w:rsidRPr="005C5C66" w:rsidRDefault="004A7169" w:rsidP="0023458A">
      <w:pPr>
        <w:pStyle w:val="punkty"/>
        <w:numPr>
          <w:ilvl w:val="0"/>
          <w:numId w:val="0"/>
        </w:numPr>
        <w:spacing w:line="276" w:lineRule="auto"/>
        <w:ind w:left="360"/>
        <w:jc w:val="center"/>
        <w:rPr>
          <w:rFonts w:ascii="Times New Roman" w:hAnsi="Times New Roman" w:cs="Times New Roman"/>
          <w:b/>
          <w:color w:val="000000"/>
          <w:sz w:val="28"/>
          <w:szCs w:val="28"/>
          <w:lang w:val="en-US" w:bidi="pl-PL"/>
        </w:rPr>
      </w:pPr>
      <w:r w:rsidRPr="005C5C66">
        <w:rPr>
          <w:rFonts w:ascii="Times New Roman" w:hAnsi="Times New Roman" w:cs="Times New Roman"/>
          <w:b/>
          <w:color w:val="000000"/>
          <w:sz w:val="28"/>
          <w:szCs w:val="28"/>
          <w:lang w:val="en-US" w:bidi="pl-PL"/>
        </w:rPr>
        <w:t xml:space="preserve">e-mail: </w:t>
      </w:r>
      <w:proofErr w:type="spellStart"/>
      <w:r w:rsidRPr="005C5C66">
        <w:rPr>
          <w:rFonts w:ascii="Times New Roman" w:hAnsi="Times New Roman" w:cs="Times New Roman"/>
          <w:b/>
          <w:color w:val="000000"/>
          <w:sz w:val="28"/>
          <w:szCs w:val="28"/>
          <w:lang w:val="en-US" w:bidi="pl-PL"/>
        </w:rPr>
        <w:t>zwolen@psse.waw.p</w:t>
      </w:r>
      <w:proofErr w:type="spellEnd"/>
    </w:p>
    <w:p w:rsidR="004A7169" w:rsidRPr="005C5C66" w:rsidRDefault="004A7169" w:rsidP="0023458A">
      <w:pPr>
        <w:pStyle w:val="punkty"/>
        <w:numPr>
          <w:ilvl w:val="0"/>
          <w:numId w:val="0"/>
        </w:numPr>
        <w:spacing w:line="276" w:lineRule="auto"/>
        <w:ind w:left="360"/>
        <w:jc w:val="center"/>
        <w:rPr>
          <w:rFonts w:ascii="Times New Roman" w:hAnsi="Times New Roman" w:cs="Times New Roman"/>
          <w:b/>
          <w:color w:val="000000"/>
          <w:sz w:val="28"/>
          <w:szCs w:val="28"/>
          <w:lang w:bidi="pl-PL"/>
        </w:rPr>
      </w:pPr>
      <w:r w:rsidRPr="005C5C66">
        <w:rPr>
          <w:rFonts w:ascii="Times New Roman" w:hAnsi="Times New Roman" w:cs="Times New Roman"/>
          <w:b/>
          <w:color w:val="000000"/>
          <w:sz w:val="28"/>
          <w:szCs w:val="28"/>
          <w:lang w:bidi="pl-PL"/>
        </w:rPr>
        <w:t>Telefon alarmowy czynny poza godzinami pracy Stacji:  602 580 773</w:t>
      </w:r>
    </w:p>
    <w:p w:rsidR="004A7169" w:rsidRPr="005C5C66" w:rsidRDefault="004A7169" w:rsidP="004A7169">
      <w:pPr>
        <w:pStyle w:val="punkty"/>
        <w:numPr>
          <w:ilvl w:val="0"/>
          <w:numId w:val="0"/>
        </w:numPr>
        <w:spacing w:line="276" w:lineRule="auto"/>
        <w:ind w:left="360"/>
        <w:rPr>
          <w:rFonts w:ascii="Times New Roman" w:hAnsi="Times New Roman" w:cs="Times New Roman"/>
          <w:color w:val="000000"/>
          <w:sz w:val="28"/>
          <w:szCs w:val="28"/>
          <w:lang w:bidi="pl-PL"/>
        </w:rPr>
      </w:pPr>
    </w:p>
    <w:p w:rsidR="00275648" w:rsidRDefault="00275648" w:rsidP="00275648">
      <w:pPr>
        <w:spacing w:after="0" w:line="276" w:lineRule="auto"/>
        <w:jc w:val="both"/>
        <w:rPr>
          <w:rFonts w:ascii="Times New Roman" w:eastAsia="Times New Roman" w:hAnsi="Times New Roman" w:cs="Times New Roman"/>
          <w:sz w:val="28"/>
          <w:szCs w:val="28"/>
          <w:lang w:eastAsia="pl-PL"/>
        </w:rPr>
      </w:pPr>
    </w:p>
    <w:p w:rsidR="00B82C12" w:rsidRDefault="00B82C12" w:rsidP="00275648">
      <w:pPr>
        <w:spacing w:after="0" w:line="276" w:lineRule="auto"/>
        <w:jc w:val="both"/>
        <w:rPr>
          <w:rFonts w:ascii="Times New Roman" w:eastAsia="Times New Roman" w:hAnsi="Times New Roman" w:cs="Times New Roman"/>
          <w:sz w:val="28"/>
          <w:szCs w:val="28"/>
          <w:lang w:eastAsia="pl-PL"/>
        </w:rPr>
      </w:pPr>
    </w:p>
    <w:p w:rsidR="00B82C12" w:rsidRDefault="00B82C12" w:rsidP="00275648">
      <w:pPr>
        <w:spacing w:after="0" w:line="276" w:lineRule="auto"/>
        <w:jc w:val="both"/>
        <w:rPr>
          <w:rFonts w:ascii="Times New Roman" w:eastAsia="Times New Roman" w:hAnsi="Times New Roman" w:cs="Times New Roman"/>
          <w:sz w:val="28"/>
          <w:szCs w:val="28"/>
          <w:lang w:eastAsia="pl-PL"/>
        </w:rPr>
      </w:pPr>
    </w:p>
    <w:p w:rsidR="00B82C12" w:rsidRDefault="00B82C12" w:rsidP="00275648">
      <w:pPr>
        <w:spacing w:after="0" w:line="276" w:lineRule="auto"/>
        <w:jc w:val="both"/>
        <w:rPr>
          <w:rFonts w:ascii="Times New Roman" w:eastAsia="Times New Roman" w:hAnsi="Times New Roman" w:cs="Times New Roman"/>
          <w:sz w:val="28"/>
          <w:szCs w:val="28"/>
          <w:lang w:eastAsia="pl-PL"/>
        </w:rPr>
      </w:pPr>
    </w:p>
    <w:p w:rsidR="00B82C12" w:rsidRDefault="00B82C12" w:rsidP="00275648">
      <w:pPr>
        <w:spacing w:after="0" w:line="276" w:lineRule="auto"/>
        <w:jc w:val="both"/>
        <w:rPr>
          <w:rFonts w:ascii="Times New Roman" w:eastAsia="Times New Roman" w:hAnsi="Times New Roman" w:cs="Times New Roman"/>
          <w:sz w:val="28"/>
          <w:szCs w:val="28"/>
          <w:lang w:eastAsia="pl-PL"/>
        </w:rPr>
      </w:pPr>
    </w:p>
    <w:p w:rsidR="00B82C12" w:rsidRPr="005C5C66" w:rsidRDefault="00B82C12" w:rsidP="00275648">
      <w:pPr>
        <w:spacing w:after="0" w:line="276" w:lineRule="auto"/>
        <w:jc w:val="both"/>
        <w:rPr>
          <w:rFonts w:ascii="Times New Roman" w:eastAsia="Times New Roman" w:hAnsi="Times New Roman" w:cs="Times New Roman"/>
          <w:sz w:val="28"/>
          <w:szCs w:val="28"/>
          <w:lang w:eastAsia="pl-PL"/>
        </w:rPr>
      </w:pPr>
    </w:p>
    <w:p w:rsidR="00CD5458" w:rsidRPr="00CD5458" w:rsidRDefault="00CD5458" w:rsidP="00572962">
      <w:pPr>
        <w:pStyle w:val="Akapitzlist"/>
        <w:numPr>
          <w:ilvl w:val="1"/>
          <w:numId w:val="18"/>
        </w:numPr>
        <w:spacing w:before="120" w:after="0" w:line="276" w:lineRule="auto"/>
        <w:rPr>
          <w:rFonts w:eastAsia="Times New Roman" w:cstheme="minorHAnsi"/>
          <w:sz w:val="28"/>
          <w:szCs w:val="28"/>
          <w:lang w:eastAsia="pl-PL"/>
        </w:rPr>
        <w:sectPr w:rsidR="00CD5458" w:rsidRPr="00CD5458">
          <w:type w:val="continuous"/>
          <w:pgSz w:w="11900" w:h="16838"/>
          <w:pgMar w:top="1411" w:right="1440" w:bottom="276" w:left="1364" w:header="0" w:footer="0" w:gutter="0"/>
          <w:cols w:space="0" w:equalWidth="0">
            <w:col w:w="9100"/>
          </w:cols>
          <w:docGrid w:linePitch="360"/>
        </w:sectPr>
      </w:pPr>
    </w:p>
    <w:p w:rsidR="008A2FF1" w:rsidRPr="005C5C66" w:rsidRDefault="00F07C06" w:rsidP="00B82C12">
      <w:pPr>
        <w:rPr>
          <w:rFonts w:ascii="Times New Roman" w:hAnsi="Times New Roman" w:cs="Times New Roman"/>
        </w:rPr>
      </w:pPr>
      <w:bookmarkStart w:id="5" w:name="page6"/>
      <w:bookmarkEnd w:id="5"/>
    </w:p>
    <w:sectPr w:rsidR="008A2FF1" w:rsidRPr="005C5C66">
      <w:pgSz w:w="11900" w:h="16838"/>
      <w:pgMar w:top="1440" w:right="1440" w:bottom="1440" w:left="1440" w:header="0" w:footer="0" w:gutter="0"/>
      <w:cols w:space="0" w:equalWidth="0">
        <w:col w:w="902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C06" w:rsidRDefault="00F07C06" w:rsidP="00275648">
      <w:pPr>
        <w:spacing w:after="0" w:line="240" w:lineRule="auto"/>
      </w:pPr>
      <w:r>
        <w:separator/>
      </w:r>
    </w:p>
  </w:endnote>
  <w:endnote w:type="continuationSeparator" w:id="0">
    <w:p w:rsidR="00F07C06" w:rsidRDefault="00F07C06" w:rsidP="0027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roxima Nova">
    <w:altName w:val="Tahoma"/>
    <w:panose1 w:val="00000000000000000000"/>
    <w:charset w:val="00"/>
    <w:family w:val="modern"/>
    <w:notTrueType/>
    <w:pitch w:val="variable"/>
    <w:sig w:usb0="20000287" w:usb1="00000001"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388397"/>
      <w:docPartObj>
        <w:docPartGallery w:val="Page Numbers (Bottom of Page)"/>
        <w:docPartUnique/>
      </w:docPartObj>
    </w:sdtPr>
    <w:sdtEndPr/>
    <w:sdtContent>
      <w:p w:rsidR="005C5C66" w:rsidRDefault="005C5C66">
        <w:pPr>
          <w:pStyle w:val="Stopka"/>
          <w:jc w:val="right"/>
        </w:pPr>
        <w:r>
          <w:fldChar w:fldCharType="begin"/>
        </w:r>
        <w:r>
          <w:instrText>PAGE   \* MERGEFORMAT</w:instrText>
        </w:r>
        <w:r>
          <w:fldChar w:fldCharType="separate"/>
        </w:r>
        <w:r w:rsidR="00EC6528">
          <w:rPr>
            <w:noProof/>
          </w:rPr>
          <w:t>4</w:t>
        </w:r>
        <w:r>
          <w:fldChar w:fldCharType="end"/>
        </w:r>
      </w:p>
    </w:sdtContent>
  </w:sdt>
  <w:p w:rsidR="00275648" w:rsidRDefault="002756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C06" w:rsidRDefault="00F07C06" w:rsidP="00275648">
      <w:pPr>
        <w:spacing w:after="0" w:line="240" w:lineRule="auto"/>
      </w:pPr>
      <w:r>
        <w:separator/>
      </w:r>
    </w:p>
  </w:footnote>
  <w:footnote w:type="continuationSeparator" w:id="0">
    <w:p w:rsidR="00F07C06" w:rsidRDefault="00F07C06" w:rsidP="00275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C66" w:rsidRDefault="005C5C66">
    <w:pPr>
      <w:pStyle w:val="Nagwek"/>
    </w:pPr>
  </w:p>
  <w:p w:rsidR="005C5C66" w:rsidRPr="005C5C66" w:rsidRDefault="005C5C66" w:rsidP="005C5C66">
    <w:pPr>
      <w:pStyle w:val="Nagwek"/>
      <w:jc w:val="right"/>
      <w:rPr>
        <w:i/>
        <w:color w:val="1F4E79" w:themeColor="accent1" w:themeShade="80"/>
      </w:rPr>
    </w:pPr>
    <w:r w:rsidRPr="005C5C66">
      <w:rPr>
        <w:i/>
        <w:color w:val="1F4E79" w:themeColor="accent1" w:themeShade="80"/>
      </w:rPr>
      <w:t>Procedury bezpieczeństwa obowiązujące w ZPO w czasie stanu epidemii w związku z COVID-19</w:t>
    </w:r>
  </w:p>
  <w:p w:rsidR="005C5C66" w:rsidRPr="005C5C66" w:rsidRDefault="005C5C66" w:rsidP="005C5C66">
    <w:pPr>
      <w:pStyle w:val="Nagwek"/>
      <w:jc w:val="right"/>
      <w:rPr>
        <w:i/>
        <w:color w:val="1F4E79" w:themeColor="accent1" w:themeShade="80"/>
      </w:rPr>
    </w:pPr>
    <w:r w:rsidRPr="005C5C66">
      <w:rPr>
        <w:i/>
        <w:color w:val="1F4E79" w:themeColor="accent1" w:themeShade="80"/>
      </w:rPr>
      <w:t>PRZEDSZKOLE</w:t>
    </w:r>
  </w:p>
  <w:p w:rsidR="005C5C66" w:rsidRPr="005C5C66" w:rsidRDefault="005C5C66" w:rsidP="005C5C66">
    <w:pPr>
      <w:pStyle w:val="Nagwek"/>
      <w:jc w:val="right"/>
      <w:rPr>
        <w:i/>
        <w:color w:val="1F4E79"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122008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A46677"/>
    <w:multiLevelType w:val="hybridMultilevel"/>
    <w:tmpl w:val="4EAA300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3FE5925"/>
    <w:multiLevelType w:val="hybridMultilevel"/>
    <w:tmpl w:val="4620B8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530520"/>
    <w:multiLevelType w:val="hybridMultilevel"/>
    <w:tmpl w:val="9B6CECB4"/>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5" w15:restartNumberingAfterBreak="0">
    <w:nsid w:val="15DF2FA3"/>
    <w:multiLevelType w:val="hybridMultilevel"/>
    <w:tmpl w:val="44B43D4E"/>
    <w:lvl w:ilvl="0" w:tplc="57802218">
      <w:start w:val="1"/>
      <w:numFmt w:val="decimal"/>
      <w:lvlText w:val="%1."/>
      <w:lvlJc w:val="left"/>
      <w:pPr>
        <w:ind w:left="36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5723B1"/>
    <w:multiLevelType w:val="hybridMultilevel"/>
    <w:tmpl w:val="E04438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B720F5"/>
    <w:multiLevelType w:val="hybridMultilevel"/>
    <w:tmpl w:val="38708FF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4810A6"/>
    <w:multiLevelType w:val="hybridMultilevel"/>
    <w:tmpl w:val="B2E0AB48"/>
    <w:lvl w:ilvl="0" w:tplc="758029A6">
      <w:start w:val="13"/>
      <w:numFmt w:val="decimal"/>
      <w:lvlText w:val="%1."/>
      <w:lvlJc w:val="left"/>
      <w:pPr>
        <w:ind w:left="360" w:hanging="360"/>
      </w:pPr>
      <w:rPr>
        <w:rFonts w:ascii="Times New Roman" w:eastAsia="Arial"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942F69"/>
    <w:multiLevelType w:val="hybridMultilevel"/>
    <w:tmpl w:val="2C809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14F1C0B"/>
    <w:multiLevelType w:val="hybridMultilevel"/>
    <w:tmpl w:val="2292AFCA"/>
    <w:lvl w:ilvl="0" w:tplc="FFFFFFFF">
      <w:start w:val="1"/>
      <w:numFmt w:val="bullet"/>
      <w:lvlText w:val="■"/>
      <w:lvlJc w:val="left"/>
    </w:lvl>
    <w:lvl w:ilvl="1" w:tplc="0415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26D60FE4"/>
    <w:multiLevelType w:val="hybridMultilevel"/>
    <w:tmpl w:val="44B43D4E"/>
    <w:lvl w:ilvl="0" w:tplc="57802218">
      <w:start w:val="1"/>
      <w:numFmt w:val="decimal"/>
      <w:lvlText w:val="%1."/>
      <w:lvlJc w:val="left"/>
      <w:pPr>
        <w:ind w:left="36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686800"/>
    <w:multiLevelType w:val="hybridMultilevel"/>
    <w:tmpl w:val="3498F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2107A0"/>
    <w:multiLevelType w:val="multilevel"/>
    <w:tmpl w:val="69647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46976"/>
    <w:multiLevelType w:val="hybridMultilevel"/>
    <w:tmpl w:val="3B00D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5332A5"/>
    <w:multiLevelType w:val="hybridMultilevel"/>
    <w:tmpl w:val="BDFABB6E"/>
    <w:lvl w:ilvl="0" w:tplc="57802218">
      <w:start w:val="1"/>
      <w:numFmt w:val="decimal"/>
      <w:lvlText w:val="%1."/>
      <w:lvlJc w:val="left"/>
      <w:pPr>
        <w:ind w:left="36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660B8C"/>
    <w:multiLevelType w:val="multilevel"/>
    <w:tmpl w:val="4614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CC7D0F"/>
    <w:multiLevelType w:val="hybridMultilevel"/>
    <w:tmpl w:val="44B43D4E"/>
    <w:lvl w:ilvl="0" w:tplc="57802218">
      <w:start w:val="1"/>
      <w:numFmt w:val="decimal"/>
      <w:lvlText w:val="%1."/>
      <w:lvlJc w:val="left"/>
      <w:pPr>
        <w:ind w:left="36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B54471"/>
    <w:multiLevelType w:val="hybridMultilevel"/>
    <w:tmpl w:val="8CBA3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AE77EA"/>
    <w:multiLevelType w:val="hybridMultilevel"/>
    <w:tmpl w:val="44B43D4E"/>
    <w:lvl w:ilvl="0" w:tplc="57802218">
      <w:start w:val="1"/>
      <w:numFmt w:val="decimal"/>
      <w:lvlText w:val="%1."/>
      <w:lvlJc w:val="left"/>
      <w:pPr>
        <w:ind w:left="36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153A89"/>
    <w:multiLevelType w:val="hybridMultilevel"/>
    <w:tmpl w:val="62D62A58"/>
    <w:lvl w:ilvl="0" w:tplc="13AE4A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66B494C"/>
    <w:multiLevelType w:val="hybridMultilevel"/>
    <w:tmpl w:val="2BC6D6F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3" w15:restartNumberingAfterBreak="0">
    <w:nsid w:val="475D0A67"/>
    <w:multiLevelType w:val="hybridMultilevel"/>
    <w:tmpl w:val="94D2A5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B34520"/>
    <w:multiLevelType w:val="multilevel"/>
    <w:tmpl w:val="A5FC631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0871BE"/>
    <w:multiLevelType w:val="hybridMultilevel"/>
    <w:tmpl w:val="402E790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6" w15:restartNumberingAfterBreak="0">
    <w:nsid w:val="501E4321"/>
    <w:multiLevelType w:val="hybridMultilevel"/>
    <w:tmpl w:val="44B43D4E"/>
    <w:lvl w:ilvl="0" w:tplc="57802218">
      <w:start w:val="1"/>
      <w:numFmt w:val="decimal"/>
      <w:lvlText w:val="%1."/>
      <w:lvlJc w:val="left"/>
      <w:pPr>
        <w:ind w:left="36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544E8E"/>
    <w:multiLevelType w:val="hybridMultilevel"/>
    <w:tmpl w:val="55A04988"/>
    <w:lvl w:ilvl="0" w:tplc="04150001">
      <w:start w:val="1"/>
      <w:numFmt w:val="bullet"/>
      <w:lvlText w:val=""/>
      <w:lvlJc w:val="left"/>
      <w:pPr>
        <w:ind w:left="734" w:hanging="360"/>
      </w:pPr>
      <w:rPr>
        <w:rFonts w:ascii="Symbol" w:hAnsi="Symbol" w:hint="default"/>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28" w15:restartNumberingAfterBreak="0">
    <w:nsid w:val="6540033A"/>
    <w:multiLevelType w:val="hybridMultilevel"/>
    <w:tmpl w:val="DFA8B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570048"/>
    <w:multiLevelType w:val="multilevel"/>
    <w:tmpl w:val="DEF27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C627D"/>
    <w:multiLevelType w:val="hybridMultilevel"/>
    <w:tmpl w:val="A3EAFAAE"/>
    <w:lvl w:ilvl="0" w:tplc="B0785C2A">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016A19"/>
    <w:multiLevelType w:val="hybridMultilevel"/>
    <w:tmpl w:val="00F045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D61EAE"/>
    <w:multiLevelType w:val="hybridMultilevel"/>
    <w:tmpl w:val="2D00B6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23"/>
  </w:num>
  <w:num w:numId="5">
    <w:abstractNumId w:val="9"/>
  </w:num>
  <w:num w:numId="6">
    <w:abstractNumId w:val="25"/>
  </w:num>
  <w:num w:numId="7">
    <w:abstractNumId w:val="32"/>
  </w:num>
  <w:num w:numId="8">
    <w:abstractNumId w:val="22"/>
  </w:num>
  <w:num w:numId="9">
    <w:abstractNumId w:val="28"/>
  </w:num>
  <w:num w:numId="10">
    <w:abstractNumId w:val="4"/>
  </w:num>
  <w:num w:numId="11">
    <w:abstractNumId w:val="27"/>
  </w:num>
  <w:num w:numId="12">
    <w:abstractNumId w:val="15"/>
  </w:num>
  <w:num w:numId="13">
    <w:abstractNumId w:val="2"/>
  </w:num>
  <w:num w:numId="14">
    <w:abstractNumId w:val="7"/>
  </w:num>
  <w:num w:numId="15">
    <w:abstractNumId w:val="11"/>
  </w:num>
  <w:num w:numId="16">
    <w:abstractNumId w:val="31"/>
  </w:num>
  <w:num w:numId="17">
    <w:abstractNumId w:val="29"/>
  </w:num>
  <w:num w:numId="18">
    <w:abstractNumId w:val="24"/>
  </w:num>
  <w:num w:numId="19">
    <w:abstractNumId w:val="14"/>
  </w:num>
  <w:num w:numId="20">
    <w:abstractNumId w:val="3"/>
  </w:num>
  <w:num w:numId="21">
    <w:abstractNumId w:val="10"/>
  </w:num>
  <w:num w:numId="22">
    <w:abstractNumId w:val="21"/>
  </w:num>
  <w:num w:numId="23">
    <w:abstractNumId w:val="6"/>
  </w:num>
  <w:num w:numId="24">
    <w:abstractNumId w:val="30"/>
  </w:num>
  <w:num w:numId="25">
    <w:abstractNumId w:val="13"/>
  </w:num>
  <w:num w:numId="26">
    <w:abstractNumId w:val="19"/>
  </w:num>
  <w:num w:numId="27">
    <w:abstractNumId w:val="5"/>
  </w:num>
  <w:num w:numId="28">
    <w:abstractNumId w:val="12"/>
  </w:num>
  <w:num w:numId="29">
    <w:abstractNumId w:val="26"/>
  </w:num>
  <w:num w:numId="30">
    <w:abstractNumId w:val="20"/>
  </w:num>
  <w:num w:numId="31">
    <w:abstractNumId w:val="17"/>
  </w:num>
  <w:num w:numId="32">
    <w:abstractNumId w:val="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48"/>
    <w:rsid w:val="000613CC"/>
    <w:rsid w:val="00067B9C"/>
    <w:rsid w:val="000956D4"/>
    <w:rsid w:val="000B575A"/>
    <w:rsid w:val="00171F15"/>
    <w:rsid w:val="001C1170"/>
    <w:rsid w:val="001D069D"/>
    <w:rsid w:val="00201D85"/>
    <w:rsid w:val="0023458A"/>
    <w:rsid w:val="00275648"/>
    <w:rsid w:val="002E17A9"/>
    <w:rsid w:val="00310AD8"/>
    <w:rsid w:val="003F2D5A"/>
    <w:rsid w:val="00465214"/>
    <w:rsid w:val="00471725"/>
    <w:rsid w:val="004746B9"/>
    <w:rsid w:val="004A7169"/>
    <w:rsid w:val="0052013F"/>
    <w:rsid w:val="00523C1B"/>
    <w:rsid w:val="00572962"/>
    <w:rsid w:val="005A7732"/>
    <w:rsid w:val="005C5C66"/>
    <w:rsid w:val="005C63D8"/>
    <w:rsid w:val="007331D5"/>
    <w:rsid w:val="00747BA4"/>
    <w:rsid w:val="007C5390"/>
    <w:rsid w:val="007D319A"/>
    <w:rsid w:val="00827694"/>
    <w:rsid w:val="008F7521"/>
    <w:rsid w:val="00A06023"/>
    <w:rsid w:val="00AB5DF6"/>
    <w:rsid w:val="00AF241D"/>
    <w:rsid w:val="00B22BAC"/>
    <w:rsid w:val="00B50136"/>
    <w:rsid w:val="00B82C12"/>
    <w:rsid w:val="00C25E94"/>
    <w:rsid w:val="00CD5458"/>
    <w:rsid w:val="00CE54C8"/>
    <w:rsid w:val="00D66C81"/>
    <w:rsid w:val="00DF6B4D"/>
    <w:rsid w:val="00EC6528"/>
    <w:rsid w:val="00ED6B93"/>
    <w:rsid w:val="00F07C06"/>
    <w:rsid w:val="00F40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F06B5"/>
  <w15:chartTrackingRefBased/>
  <w15:docId w15:val="{7D7524A1-B725-4D9E-B680-F6F4C05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75648"/>
    <w:pPr>
      <w:ind w:left="720"/>
      <w:contextualSpacing/>
    </w:pPr>
  </w:style>
  <w:style w:type="paragraph" w:styleId="Nagwek">
    <w:name w:val="header"/>
    <w:basedOn w:val="Normalny"/>
    <w:link w:val="NagwekZnak"/>
    <w:uiPriority w:val="99"/>
    <w:unhideWhenUsed/>
    <w:rsid w:val="002756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5648"/>
  </w:style>
  <w:style w:type="paragraph" w:styleId="Stopka">
    <w:name w:val="footer"/>
    <w:basedOn w:val="Normalny"/>
    <w:link w:val="StopkaZnak"/>
    <w:uiPriority w:val="99"/>
    <w:unhideWhenUsed/>
    <w:rsid w:val="002756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5648"/>
  </w:style>
  <w:style w:type="character" w:customStyle="1" w:styleId="AkapitzlistZnak">
    <w:name w:val="Akapit z listą Znak"/>
    <w:link w:val="Akapitzlist"/>
    <w:uiPriority w:val="34"/>
    <w:locked/>
    <w:rsid w:val="001D069D"/>
  </w:style>
  <w:style w:type="character" w:styleId="Hipercze">
    <w:name w:val="Hyperlink"/>
    <w:basedOn w:val="Domylnaczcionkaakapitu"/>
    <w:uiPriority w:val="99"/>
    <w:unhideWhenUsed/>
    <w:rsid w:val="00CE54C8"/>
    <w:rPr>
      <w:color w:val="0563C1" w:themeColor="hyperlink"/>
      <w:u w:val="single"/>
    </w:rPr>
  </w:style>
  <w:style w:type="character" w:customStyle="1" w:styleId="Nierozpoznanawzmianka1">
    <w:name w:val="Nierozpoznana wzmianka1"/>
    <w:basedOn w:val="Domylnaczcionkaakapitu"/>
    <w:uiPriority w:val="99"/>
    <w:semiHidden/>
    <w:unhideWhenUsed/>
    <w:rsid w:val="00CE54C8"/>
    <w:rPr>
      <w:color w:val="605E5C"/>
      <w:shd w:val="clear" w:color="auto" w:fill="E1DFDD"/>
    </w:rPr>
  </w:style>
  <w:style w:type="character" w:customStyle="1" w:styleId="punktyZnak">
    <w:name w:val="punkty Znak"/>
    <w:basedOn w:val="Domylnaczcionkaakapitu"/>
    <w:link w:val="punkty"/>
    <w:locked/>
    <w:rsid w:val="004A7169"/>
    <w:rPr>
      <w:rFonts w:ascii="Proxima Nova" w:eastAsia="Times New Roman" w:hAnsi="Proxima Nova" w:cs="Arial"/>
      <w:sz w:val="24"/>
      <w:szCs w:val="24"/>
      <w:lang w:eastAsia="pl-PL"/>
    </w:rPr>
  </w:style>
  <w:style w:type="paragraph" w:customStyle="1" w:styleId="punkty">
    <w:name w:val="punkty"/>
    <w:basedOn w:val="Normalny"/>
    <w:link w:val="punktyZnak"/>
    <w:qFormat/>
    <w:rsid w:val="004A7169"/>
    <w:pPr>
      <w:numPr>
        <w:numId w:val="21"/>
      </w:numPr>
      <w:spacing w:before="120" w:after="0" w:line="240" w:lineRule="auto"/>
    </w:pPr>
    <w:rPr>
      <w:rFonts w:ascii="Proxima Nova" w:eastAsia="Times New Roman" w:hAnsi="Proxima Nova"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9763">
      <w:bodyDiv w:val="1"/>
      <w:marLeft w:val="0"/>
      <w:marRight w:val="0"/>
      <w:marTop w:val="0"/>
      <w:marBottom w:val="0"/>
      <w:divBdr>
        <w:top w:val="none" w:sz="0" w:space="0" w:color="auto"/>
        <w:left w:val="none" w:sz="0" w:space="0" w:color="auto"/>
        <w:bottom w:val="none" w:sz="0" w:space="0" w:color="auto"/>
        <w:right w:val="none" w:sz="0" w:space="0" w:color="auto"/>
      </w:divBdr>
    </w:div>
    <w:div w:id="1184131629">
      <w:bodyDiv w:val="1"/>
      <w:marLeft w:val="0"/>
      <w:marRight w:val="0"/>
      <w:marTop w:val="0"/>
      <w:marBottom w:val="0"/>
      <w:divBdr>
        <w:top w:val="none" w:sz="0" w:space="0" w:color="auto"/>
        <w:left w:val="none" w:sz="0" w:space="0" w:color="auto"/>
        <w:bottom w:val="none" w:sz="0" w:space="0" w:color="auto"/>
        <w:right w:val="none" w:sz="0" w:space="0" w:color="auto"/>
      </w:divBdr>
    </w:div>
    <w:div w:id="16437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www.gov.pl/web/koronawirus/"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hyperlink" Target="https://www.gov.pl/web/g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pl/web/gi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pl/web/koronawirus/aktualne-zasady-i-ograniczenia" TargetMode="External"/><Relationship Id="rId14" Type="http://schemas.openxmlformats.org/officeDocument/2006/relationships/hyperlink" Target="https://www.gov.pl/web/koronawiru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1913</Words>
  <Characters>11482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Jolanta Kalinowska</cp:lastModifiedBy>
  <cp:revision>3</cp:revision>
  <cp:lastPrinted>2020-08-31T07:42:00Z</cp:lastPrinted>
  <dcterms:created xsi:type="dcterms:W3CDTF">2021-08-29T20:06:00Z</dcterms:created>
  <dcterms:modified xsi:type="dcterms:W3CDTF">2021-08-31T13:30:00Z</dcterms:modified>
</cp:coreProperties>
</file>