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98" w:rsidRDefault="00091998"/>
    <w:p w:rsidR="00091998" w:rsidRDefault="00091998"/>
    <w:p w:rsidR="00091998" w:rsidRPr="00091998" w:rsidRDefault="00091998" w:rsidP="00091998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91998">
        <w:rPr>
          <w:rFonts w:ascii="Times New Roman" w:hAnsi="Times New Roman" w:cs="Times New Roman"/>
          <w:b/>
          <w:sz w:val="28"/>
          <w:szCs w:val="28"/>
          <w:lang w:val="pl-PL"/>
        </w:rPr>
        <w:t>Propozycja zajęć świetlicowych dla klas I –III od 23.11</w:t>
      </w:r>
      <w:r w:rsidR="00341C66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Pr="00091998">
        <w:rPr>
          <w:rFonts w:ascii="Times New Roman" w:hAnsi="Times New Roman" w:cs="Times New Roman"/>
          <w:b/>
          <w:sz w:val="28"/>
          <w:szCs w:val="28"/>
          <w:lang w:val="pl-PL"/>
        </w:rPr>
        <w:t xml:space="preserve"> do 27.11. 2020r.</w:t>
      </w:r>
    </w:p>
    <w:p w:rsidR="00091998" w:rsidRPr="00091998" w:rsidRDefault="00091998" w:rsidP="00091998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091998">
        <w:rPr>
          <w:rFonts w:ascii="Times New Roman" w:hAnsi="Times New Roman" w:cs="Times New Roman"/>
          <w:sz w:val="28"/>
          <w:szCs w:val="28"/>
          <w:lang w:val="pl-PL"/>
        </w:rPr>
        <w:t xml:space="preserve">Rodzaj zajęć: Gry i zabawy logiczne. </w:t>
      </w:r>
    </w:p>
    <w:p w:rsidR="00091998" w:rsidRPr="00091998" w:rsidRDefault="00091998" w:rsidP="00091998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091998">
        <w:rPr>
          <w:rFonts w:ascii="Times New Roman" w:hAnsi="Times New Roman" w:cs="Times New Roman"/>
          <w:sz w:val="28"/>
          <w:szCs w:val="28"/>
          <w:lang w:val="pl-PL"/>
        </w:rPr>
        <w:t>Hasło tygodnia: Andrzejkowe tradycje.</w:t>
      </w:r>
    </w:p>
    <w:p w:rsidR="00091998" w:rsidRDefault="00091998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091998">
        <w:rPr>
          <w:rFonts w:ascii="Times New Roman" w:hAnsi="Times New Roman" w:cs="Times New Roman"/>
          <w:sz w:val="28"/>
          <w:szCs w:val="28"/>
          <w:lang w:val="pl-PL"/>
        </w:rPr>
        <w:t>Temat: Andrzejki – kolorowanki online.</w:t>
      </w:r>
    </w:p>
    <w:p w:rsidR="00341C66" w:rsidRPr="00091998" w:rsidRDefault="00341C66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091998" w:rsidRPr="00091998" w:rsidRDefault="00091998" w:rsidP="00091998">
      <w:pPr>
        <w:pStyle w:val="NormalnyWeb"/>
        <w:spacing w:before="0" w:beforeAutospacing="0" w:after="0" w:afterAutospacing="0"/>
        <w:rPr>
          <w:color w:val="000000" w:themeColor="text1"/>
          <w:sz w:val="28"/>
          <w:szCs w:val="28"/>
          <w:lang w:val="pl-PL"/>
        </w:rPr>
      </w:pPr>
      <w:r w:rsidRPr="00091998">
        <w:rPr>
          <w:color w:val="000000" w:themeColor="text1"/>
          <w:sz w:val="28"/>
          <w:szCs w:val="28"/>
          <w:lang w:val="pl-PL"/>
        </w:rPr>
        <w:t>Obecny tydzień poświęcony jest tematyce andrzejkowej. Proponuję Wam kolorowanki online, przedstawiające zwyczaje i wróżby andrzejkowe. Starajcie się kolorować bardzo starannie i nie przekracza</w:t>
      </w:r>
      <w:r w:rsidR="00341C66">
        <w:rPr>
          <w:color w:val="000000" w:themeColor="text1"/>
          <w:sz w:val="28"/>
          <w:szCs w:val="28"/>
          <w:lang w:val="pl-PL"/>
        </w:rPr>
        <w:t>jcie</w:t>
      </w:r>
      <w:bookmarkStart w:id="0" w:name="_GoBack"/>
      <w:bookmarkEnd w:id="0"/>
      <w:r w:rsidRPr="00091998">
        <w:rPr>
          <w:color w:val="000000" w:themeColor="text1"/>
          <w:sz w:val="28"/>
          <w:szCs w:val="28"/>
          <w:lang w:val="pl-PL"/>
        </w:rPr>
        <w:t xml:space="preserve"> linii rysunku. Podpowiem, że można powiększyć rysunek za pomocą lupy. Dzięki temu kolorowanie będzie łatwiejsze. Udanej</w:t>
      </w:r>
      <w:r>
        <w:rPr>
          <w:color w:val="000000" w:themeColor="text1"/>
          <w:sz w:val="28"/>
          <w:szCs w:val="28"/>
          <w:lang w:val="pl-PL"/>
        </w:rPr>
        <w:t xml:space="preserve"> zabawy.</w:t>
      </w:r>
      <w:r w:rsidRPr="00091998">
        <w:rPr>
          <w:color w:val="000000" w:themeColor="text1"/>
          <w:sz w:val="28"/>
          <w:szCs w:val="28"/>
          <w:lang w:val="pl-PL"/>
        </w:rPr>
        <w:br/>
        <w:t xml:space="preserve">Linki do kolorowanek:   </w:t>
      </w:r>
    </w:p>
    <w:p w:rsidR="00091998" w:rsidRPr="00091998" w:rsidRDefault="00091998" w:rsidP="0009199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91A65" w:rsidRPr="00091998" w:rsidRDefault="00341C66">
      <w:pPr>
        <w:rPr>
          <w:rFonts w:ascii="Times New Roman" w:hAnsi="Times New Roman" w:cs="Times New Roman"/>
          <w:sz w:val="28"/>
          <w:szCs w:val="28"/>
          <w:lang w:val="pl-PL"/>
        </w:rPr>
      </w:pPr>
      <w:hyperlink r:id="rId4" w:history="1">
        <w:r w:rsidR="002B5547" w:rsidRPr="00091998">
          <w:rPr>
            <w:rStyle w:val="Hipercze"/>
            <w:rFonts w:ascii="Times New Roman" w:hAnsi="Times New Roman" w:cs="Times New Roman"/>
            <w:sz w:val="28"/>
            <w:szCs w:val="28"/>
            <w:lang w:val="pl-PL"/>
          </w:rPr>
          <w:t>https://miastodzieci.pl/kolorowanki/co-pokaze-cien-na-scianie/</w:t>
        </w:r>
      </w:hyperlink>
    </w:p>
    <w:p w:rsidR="002B5547" w:rsidRPr="00341C66" w:rsidRDefault="00341C66">
      <w:pPr>
        <w:rPr>
          <w:rFonts w:ascii="Times New Roman" w:hAnsi="Times New Roman" w:cs="Times New Roman"/>
          <w:sz w:val="28"/>
          <w:szCs w:val="28"/>
          <w:lang w:val="pl-PL"/>
        </w:rPr>
      </w:pPr>
      <w:hyperlink r:id="rId5" w:history="1">
        <w:r w:rsidR="002B5547" w:rsidRPr="00341C66">
          <w:rPr>
            <w:rStyle w:val="Hipercze"/>
            <w:rFonts w:ascii="Times New Roman" w:hAnsi="Times New Roman" w:cs="Times New Roman"/>
            <w:sz w:val="28"/>
            <w:szCs w:val="28"/>
            <w:lang w:val="pl-PL"/>
          </w:rPr>
          <w:t>https://miastodzieci.pl/kolorowanki/andrzejkowe-buty/</w:t>
        </w:r>
      </w:hyperlink>
    </w:p>
    <w:p w:rsidR="002B5547" w:rsidRPr="00341C66" w:rsidRDefault="00341C66">
      <w:pPr>
        <w:rPr>
          <w:rFonts w:ascii="Times New Roman" w:hAnsi="Times New Roman" w:cs="Times New Roman"/>
          <w:sz w:val="28"/>
          <w:szCs w:val="28"/>
          <w:lang w:val="pl-PL"/>
        </w:rPr>
      </w:pPr>
      <w:hyperlink r:id="rId6" w:history="1">
        <w:r w:rsidR="002B5547" w:rsidRPr="00341C66">
          <w:rPr>
            <w:rStyle w:val="Hipercze"/>
            <w:rFonts w:ascii="Times New Roman" w:hAnsi="Times New Roman" w:cs="Times New Roman"/>
            <w:sz w:val="28"/>
            <w:szCs w:val="28"/>
            <w:lang w:val="pl-PL"/>
          </w:rPr>
          <w:t>https://miastodzieci.pl/kolorowanki/co-znajdziesz-pod-swoja-filizanka/</w:t>
        </w:r>
      </w:hyperlink>
    </w:p>
    <w:p w:rsidR="002B5547" w:rsidRPr="00341C66" w:rsidRDefault="00341C66">
      <w:pPr>
        <w:rPr>
          <w:rFonts w:ascii="Times New Roman" w:hAnsi="Times New Roman" w:cs="Times New Roman"/>
          <w:sz w:val="28"/>
          <w:szCs w:val="28"/>
          <w:lang w:val="pl-PL"/>
        </w:rPr>
      </w:pPr>
      <w:hyperlink r:id="rId7" w:history="1">
        <w:r w:rsidR="002B5547" w:rsidRPr="00341C66">
          <w:rPr>
            <w:rStyle w:val="Hipercze"/>
            <w:rFonts w:ascii="Times New Roman" w:hAnsi="Times New Roman" w:cs="Times New Roman"/>
            <w:sz w:val="28"/>
            <w:szCs w:val="28"/>
            <w:lang w:val="pl-PL"/>
          </w:rPr>
          <w:t>https://miastodzieci.pl/kolorowanki/andrzejkowy-klucz/</w:t>
        </w:r>
      </w:hyperlink>
    </w:p>
    <w:sectPr w:rsidR="002B5547" w:rsidRPr="00341C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47"/>
    <w:rsid w:val="00091998"/>
    <w:rsid w:val="002B5547"/>
    <w:rsid w:val="00341C66"/>
    <w:rsid w:val="00F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0FA04-E399-4F23-9655-323211C7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554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B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astodzieci.pl/kolorowanki/andrzejkowy-klu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astodzieci.pl/kolorowanki/co-znajdziesz-pod-swoja-filizanka/" TargetMode="External"/><Relationship Id="rId5" Type="http://schemas.openxmlformats.org/officeDocument/2006/relationships/hyperlink" Target="https://miastodzieci.pl/kolorowanki/andrzejkowe-buty/" TargetMode="External"/><Relationship Id="rId4" Type="http://schemas.openxmlformats.org/officeDocument/2006/relationships/hyperlink" Target="https://miastodzieci.pl/kolorowanki/co-pokaze-cien-na-scia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dcterms:created xsi:type="dcterms:W3CDTF">2020-11-26T17:49:00Z</dcterms:created>
  <dcterms:modified xsi:type="dcterms:W3CDTF">2020-11-26T18:10:00Z</dcterms:modified>
</cp:coreProperties>
</file>