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A9" w:rsidRDefault="001668A9" w:rsidP="00166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Propozycja zajęć świetlicowych – KLASY I-III   23 - 27.11.2020r.</w:t>
      </w:r>
    </w:p>
    <w:p w:rsidR="001668A9" w:rsidRDefault="00D60A3B" w:rsidP="00166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PROPOZYCJE ZABAW RUCHOWYCH</w:t>
      </w:r>
      <w:r w:rsidR="001668A9">
        <w:rPr>
          <w:rFonts w:ascii="Times New Roman" w:hAnsi="Times New Roman" w:cs="Times New Roman"/>
          <w:sz w:val="28"/>
          <w:szCs w:val="28"/>
        </w:rPr>
        <w:t>.</w:t>
      </w:r>
    </w:p>
    <w:p w:rsidR="00B7011D" w:rsidRDefault="001668A9" w:rsidP="00B70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Hasło tygodnia: Andrzejkowe tradycje</w:t>
      </w:r>
      <w:r w:rsidR="00B7011D">
        <w:rPr>
          <w:rFonts w:ascii="Times New Roman" w:hAnsi="Times New Roman" w:cs="Times New Roman"/>
          <w:sz w:val="28"/>
          <w:szCs w:val="28"/>
        </w:rPr>
        <w:t>.                                                                   Temat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011D">
        <w:rPr>
          <w:rFonts w:ascii="Times New Roman" w:hAnsi="Times New Roman" w:cs="Times New Roman"/>
          <w:sz w:val="28"/>
          <w:szCs w:val="28"/>
        </w:rPr>
        <w:t xml:space="preserve">,,Andrzejkowe tradycje – </w:t>
      </w:r>
      <w:r w:rsidR="006319EE">
        <w:rPr>
          <w:rFonts w:ascii="Times New Roman" w:hAnsi="Times New Roman" w:cs="Times New Roman"/>
          <w:sz w:val="28"/>
          <w:szCs w:val="28"/>
        </w:rPr>
        <w:t xml:space="preserve">konkursy i </w:t>
      </w:r>
      <w:r w:rsidR="00B7011D">
        <w:rPr>
          <w:rFonts w:ascii="Times New Roman" w:hAnsi="Times New Roman" w:cs="Times New Roman"/>
          <w:sz w:val="28"/>
          <w:szCs w:val="28"/>
        </w:rPr>
        <w:t>wróżby</w:t>
      </w:r>
      <w:r w:rsidR="006319EE">
        <w:rPr>
          <w:rFonts w:ascii="Times New Roman" w:hAnsi="Times New Roman" w:cs="Times New Roman"/>
          <w:sz w:val="28"/>
          <w:szCs w:val="28"/>
        </w:rPr>
        <w:t>”.</w:t>
      </w:r>
    </w:p>
    <w:p w:rsidR="00D4055E" w:rsidRDefault="001668A9" w:rsidP="00D40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Dzień dobry dzieci.</w:t>
      </w:r>
      <w:r w:rsidR="00D4055E">
        <w:rPr>
          <w:rFonts w:ascii="Times New Roman" w:hAnsi="Times New Roman" w:cs="Times New Roman"/>
          <w:sz w:val="28"/>
          <w:szCs w:val="28"/>
        </w:rPr>
        <w:t xml:space="preserve"> </w:t>
      </w:r>
      <w:r w:rsidR="00D40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Dzisiaj </w:t>
      </w:r>
      <w:r w:rsidR="00D4055E"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przeniesiemy się do krainy zabawy, fantazji i marzeń.</w:t>
      </w:r>
      <w:r w:rsidR="00D40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Poznacie  kilka zabaw andrzejkowych</w:t>
      </w:r>
      <w:r w:rsidR="00675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wróżb</w:t>
      </w:r>
      <w:r w:rsidR="00D40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Konieczna pomoc rodzica. </w:t>
      </w:r>
      <w:r w:rsidR="00D4055E"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Życzymy wszystkim wesołej zabawy.</w:t>
      </w:r>
    </w:p>
    <w:p w:rsidR="001668A9" w:rsidRDefault="001668A9" w:rsidP="001668A9">
      <w:pPr>
        <w:rPr>
          <w:rFonts w:ascii="Times New Roman" w:hAnsi="Times New Roman" w:cs="Times New Roman"/>
          <w:sz w:val="28"/>
          <w:szCs w:val="28"/>
        </w:rPr>
      </w:pPr>
    </w:p>
    <w:p w:rsidR="00597452" w:rsidRPr="00A32C99" w:rsidRDefault="00B7011D" w:rsidP="00BE17AC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>
            <wp:extent cx="3608354" cy="2159540"/>
            <wp:effectExtent l="19050" t="0" r="0" b="0"/>
            <wp:docPr id="4" name="Obraz 4" descr="Pomysły na andrzejkowe zabawy dla dzieci - Akademia 5.10.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mysły na andrzejkowe zabawy dla dzieci - Akademia 5.10.15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556" cy="215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C99">
        <w:rPr>
          <w:rFonts w:ascii="Times New Roman" w:hAnsi="Times New Roman" w:cs="Times New Roman"/>
          <w:sz w:val="28"/>
          <w:szCs w:val="28"/>
        </w:rPr>
        <w:t xml:space="preserve">  </w:t>
      </w:r>
      <w:r w:rsidR="00A32C99" w:rsidRPr="00A32C99">
        <w:rPr>
          <w:rFonts w:ascii="Times New Roman" w:hAnsi="Times New Roman" w:cs="Times New Roman"/>
          <w:b/>
          <w:color w:val="C00000"/>
          <w:sz w:val="40"/>
          <w:szCs w:val="40"/>
        </w:rPr>
        <w:t>30 listopada</w:t>
      </w:r>
    </w:p>
    <w:p w:rsidR="004814E7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Święty Andrzej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 pochodził z Betsaidy w Galilei. Początkowo był rybakiem i uczniem Jana Chrzciciela. Potem wybrał drogę za Chrystusem. Podczas swych wielu podróży po świecie rozpowszechniał nauki Chrystusa, zaś pogan nakłaniał do wiary. W Bizancjum założył kościół. Zginął ukrzyżowany w Achai. Podobno, dziewczęta często za pomocą modlitw</w:t>
      </w:r>
      <w:r w:rsidR="00555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postów starały się zaskarbić łaskę swojego patrona, świętego Andrzeja. Młode panny w jesienny, listopadowy wieczór z wróżb chciały się dowiedzieć, co je czeka w przyszłości. </w:t>
      </w:r>
    </w:p>
    <w:p w:rsidR="00AA3700" w:rsidRDefault="00AA3700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Dzisiaj również nawiązujemy do tej staropolskiej tradycji.</w:t>
      </w:r>
    </w:p>
    <w:p w:rsidR="00B55A5B" w:rsidRPr="0014068C" w:rsidRDefault="00B55A5B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4E7" w:rsidRPr="0014068C" w:rsidRDefault="004814E7" w:rsidP="00481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Konkurs 1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Taniec z balonami</w:t>
      </w:r>
    </w:p>
    <w:p w:rsidR="004814E7" w:rsidRPr="0014068C" w:rsidRDefault="004814E7" w:rsidP="0048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W konkursie bierze udział od kilku do kilkunastu par. Nadmuchany balon tańcząca para trzyma pomiędzy głowami, ręce trzymając za plecami. Wygrywa ta para, której balon utrzyma się najdłużej.</w:t>
      </w:r>
    </w:p>
    <w:p w:rsidR="004814E7" w:rsidRPr="0014068C" w:rsidRDefault="004814E7" w:rsidP="00481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06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Konkurs 2.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Taniec na gazecie</w:t>
      </w:r>
    </w:p>
    <w:p w:rsidR="0014068C" w:rsidRDefault="004814E7" w:rsidP="0048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W konkursie bierze udział od kilku do kilkunastu par. Para stojąc na gazecie tańczy w rytm muzyki, uważając aby stopy nie dotykały połogi. W czasie pauzy uczestnicy konkursu składają gazetę zmniejszając powierzchnię przeznaczoną do tańca.</w:t>
      </w:r>
    </w:p>
    <w:p w:rsidR="004814E7" w:rsidRPr="0014068C" w:rsidRDefault="004814E7" w:rsidP="0048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48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Wróżba 1. Lanie wosku (wróżba tradycyjna</w:t>
      </w:r>
      <w:r w:rsidR="00481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Należy przygotować naczynie z wodą i roztopić w garnuszku wosk. Każdy uczestnik leje rozgrzany wosk do wody przez ucho od klucza (wg tradycji klucz zamyka wszelkie sekrety i tajemnice). Gdy wosk zastygnie, wyjmujemy go z naczynia i ustawiamy między źródłem światła, a ścianą i tak długo obracamy na wszystkie strony, aż cień na ścianie przybierze kształt nasuwający jakieś skojarzenia. Oczywiście fantazja wróżących doskonale ułatwi interpretację wróżby.</w:t>
      </w:r>
      <w:r w:rsidR="00C3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7797" w:rsidRPr="00C3779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Czynności te wykonuje osoba dorosła.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4068C" w:rsidRPr="0014068C" w:rsidRDefault="0014068C" w:rsidP="0048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Wróżba 2. Wychodzenie butów za próg (wróżba tradycyjna</w:t>
      </w:r>
      <w:r w:rsidR="00481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400B3" w:rsidRPr="0014068C" w:rsidRDefault="00C37797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Dzieci </w:t>
      </w:r>
      <w:r w:rsidR="0014068C"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dziewczynki zdejmują po jednym bucie i układają po kolei, jeden za drugim tak, aby nosek każdego buta dotykał pięty poprzedniego. W ten sposób rząd butów posuwa się ku drzwiom tak długo, aż jeden przekroczy próg.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Osoba,</w:t>
      </w:r>
      <w:r w:rsidR="0014068C"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której buty pierwsze przekroczą próg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wygrywa.</w:t>
      </w:r>
      <w:r w:rsidR="00DB7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068C"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W dawnych czasach dziewczęta za pomocą tej wróżby próbowały się dowiedzieć, która pierwsza z nich wyjdzie za mąż.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48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Wróżba 3. Najdłuższa obierzyna.</w:t>
      </w:r>
    </w:p>
    <w:p w:rsidR="0014068C" w:rsidRPr="0014068C" w:rsidRDefault="00342792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Dzieci </w:t>
      </w:r>
      <w:r w:rsidR="0014068C"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obierają duże, dorodne jabłka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bezpiecznym nożykiem, najlepiej plastikowym</w:t>
      </w:r>
      <w:r w:rsidR="006E1633">
        <w:rPr>
          <w:rFonts w:ascii="Times New Roman" w:eastAsia="Times New Roman" w:hAnsi="Times New Roman" w:cs="Times New Roman"/>
          <w:color w:val="000000"/>
          <w:sz w:val="28"/>
          <w:szCs w:val="28"/>
        </w:rPr>
        <w:t>, pod okiem osoby dorosłej</w:t>
      </w:r>
      <w:r w:rsidR="0014068C"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. Robią to tak, aby obierzyna była jak najdłuższa. Później rzucają ją za siebie. Kształt, w jaki ułożyła się obierzyna, miał wskazać pierwszą literę imienia przyszłej wybranki lub narzeczonego.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48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Wróżba 4. Symboliczne daty (zabawa)</w:t>
      </w: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Uczniowie odczytują z daty urodzenia nie tylko swoją przyszłość, ale i cechy charakteru. Podstawą do wyliczeń jest data urodzenia. Musi być ona wyrażona jedną cyfrą. Dlatego osoby, które urodziły się np. dwudziestego dziewiątego muszą tę datę dwukrotnie sumować:</w:t>
      </w:r>
      <w:r w:rsidRPr="00140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2+9=11 i 1+1=2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 cyfra 2 jest podstawą wróżby.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Znaczenie cyfr: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Słońce - urodzeni pod tą cyfrą są ambitni i pewni siebie. Jedynki są osobami upartymi,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wytrwałymi w dążeniu do celu, godnymi zaufania, ale lubiącymi dominować. Ich kolory to: żółty,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złoty, pomarańczowy. Kamień - bursztyn.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Księżyc - osoby spod znaku 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„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dwójki" są łagodne i wrażliwe, mają wiele fantazji, są uzdolnione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artystycznie. Szczęśliwymi kolorami „dwójek" są odcienie zieleni, barwy jasnożółte, biel. Kamień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- perła.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Jowisz - osoby spod tej cyfry są dynamiczne i godne zaufania. „Trójki" są bardzo ambitne, czują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się pokrzywdzone, gdy muszą się komuś 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podporządkować. Szczęśliwe kolory to: fiolety, błękit,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czerwień. Kamień: ametyst.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Uran - urodzeni pod znakiem 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„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czwórki" są uparci 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 sentymentalni, chętnie płyną pod prąd. Mają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duże poczucie sprawiedliwości. Szczęśliwe kolory: jasny błękit, odcienie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szarości,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szarosrebrzystości</w:t>
      </w:r>
      <w:proofErr w:type="spellEnd"/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. Kamienie - szafir, opal.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Merkury - ludzie spod znaku „ piątki" są: pogodni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mpulsywni, żywotni, inteligentni, mają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wrodzoną zdolność kojarzenia. Szczęśliwy kolor - biały. Kamień - diament.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Wenus 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„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szóstki" są serdeczne, spokojne, towarzyskie, wspaniałomyślne. Najszczęśliwszymi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kamieniami - turkusy, a kolorami - odcienie niebieskiego, fioletu, czerwonego.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Neptun 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„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siódemki" to romantyczne, niespokojne duchy, tęsknią za przygodą. Szczęśliwe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kolory tej cyfry - to zielenie, kamienie - opal i agat.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Saturn 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„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ósemki są zamknięte w sobie i przez to często niedoceniane. Nieustannie prześladuje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je uczucie, że są nielub</w:t>
      </w:r>
      <w:r w:rsidR="0097509A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ane. Kolory: ciemnozielony, ciemnoniebieski, purpurowy, czarny.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Szczęśliwe kamienie - czarny onyks i granatowy szafir.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Mars 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„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dziewiątki" są niezależne i pełne pasji. To natury wojownicze, niebojące się konfliktów.</w:t>
      </w:r>
      <w:r w:rsidRPr="00140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Szczęśliwe kolory to wszystkie odcienie czerwieni. Kamienie - rubin, granat.</w:t>
      </w:r>
    </w:p>
    <w:p w:rsidR="0014068C" w:rsidRPr="0014068C" w:rsidRDefault="0014068C" w:rsidP="00140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2569" w:rsidRPr="0014068C" w:rsidRDefault="002F2569" w:rsidP="002F2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Wszystkim chętnym, którzy wezmą udział w andrzejkowych wróżbach i konkursach ż</w:t>
      </w:r>
      <w:r w:rsidRPr="0014068C">
        <w:rPr>
          <w:rFonts w:ascii="Times New Roman" w:eastAsia="Times New Roman" w:hAnsi="Times New Roman" w:cs="Times New Roman"/>
          <w:color w:val="000000"/>
          <w:sz w:val="28"/>
          <w:szCs w:val="28"/>
        </w:rPr>
        <w:t>yczymy wszystkim wesołej zabawy.</w:t>
      </w:r>
    </w:p>
    <w:p w:rsidR="002F2569" w:rsidRPr="0014068C" w:rsidRDefault="002F2569" w:rsidP="002F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9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68C" w:rsidRPr="0014068C" w:rsidRDefault="0014068C" w:rsidP="00140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68C" w:rsidRPr="0014068C" w:rsidRDefault="0014068C" w:rsidP="00BE17AC">
      <w:pPr>
        <w:rPr>
          <w:rFonts w:ascii="Times New Roman" w:hAnsi="Times New Roman" w:cs="Times New Roman"/>
          <w:sz w:val="28"/>
          <w:szCs w:val="28"/>
        </w:rPr>
      </w:pPr>
    </w:p>
    <w:sectPr w:rsidR="0014068C" w:rsidRPr="0014068C" w:rsidSect="009E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CA2D7E"/>
    <w:rsid w:val="00011F40"/>
    <w:rsid w:val="001400B3"/>
    <w:rsid w:val="0014068C"/>
    <w:rsid w:val="001668A9"/>
    <w:rsid w:val="0027019E"/>
    <w:rsid w:val="002F2569"/>
    <w:rsid w:val="00324803"/>
    <w:rsid w:val="00342792"/>
    <w:rsid w:val="004814E7"/>
    <w:rsid w:val="00504A88"/>
    <w:rsid w:val="00555091"/>
    <w:rsid w:val="00597452"/>
    <w:rsid w:val="006319EE"/>
    <w:rsid w:val="00675A09"/>
    <w:rsid w:val="006E1633"/>
    <w:rsid w:val="00747C14"/>
    <w:rsid w:val="0097509A"/>
    <w:rsid w:val="0098656A"/>
    <w:rsid w:val="00991498"/>
    <w:rsid w:val="009E04A3"/>
    <w:rsid w:val="00A32C99"/>
    <w:rsid w:val="00AA3700"/>
    <w:rsid w:val="00B55A5B"/>
    <w:rsid w:val="00B7011D"/>
    <w:rsid w:val="00BE17AC"/>
    <w:rsid w:val="00C37797"/>
    <w:rsid w:val="00CA2D7E"/>
    <w:rsid w:val="00CA7580"/>
    <w:rsid w:val="00D4055E"/>
    <w:rsid w:val="00D60A3B"/>
    <w:rsid w:val="00DB78B1"/>
    <w:rsid w:val="00DD0EEB"/>
    <w:rsid w:val="00E97F72"/>
    <w:rsid w:val="00EA3C63"/>
    <w:rsid w:val="00F5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2D7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A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75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1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406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723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52</cp:revision>
  <dcterms:created xsi:type="dcterms:W3CDTF">2020-11-18T08:46:00Z</dcterms:created>
  <dcterms:modified xsi:type="dcterms:W3CDTF">2020-11-23T10:08:00Z</dcterms:modified>
</cp:coreProperties>
</file>