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94" w:rsidRPr="006114F8" w:rsidRDefault="006114F8" w:rsidP="00611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4F8">
        <w:rPr>
          <w:rFonts w:ascii="Times New Roman" w:hAnsi="Times New Roman" w:cs="Times New Roman"/>
          <w:b/>
          <w:sz w:val="28"/>
          <w:szCs w:val="28"/>
        </w:rPr>
        <w:t>PROPOZYCJA ZAJĘĆ ŚWIETLICOWYCH DLA KLAS VII-VIII</w:t>
      </w:r>
    </w:p>
    <w:p w:rsidR="006114F8" w:rsidRPr="006114F8" w:rsidRDefault="006114F8" w:rsidP="00611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4F8">
        <w:rPr>
          <w:rFonts w:ascii="Times New Roman" w:hAnsi="Times New Roman" w:cs="Times New Roman"/>
          <w:b/>
          <w:sz w:val="28"/>
          <w:szCs w:val="28"/>
        </w:rPr>
        <w:t>14-22.12.2020 r.</w:t>
      </w:r>
    </w:p>
    <w:p w:rsidR="006114F8" w:rsidRPr="006114F8" w:rsidRDefault="006114F8" w:rsidP="006114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4F8" w:rsidRDefault="006114F8">
      <w:pPr>
        <w:rPr>
          <w:rFonts w:ascii="Times New Roman" w:hAnsi="Times New Roman" w:cs="Times New Roman"/>
          <w:b/>
          <w:sz w:val="28"/>
          <w:szCs w:val="28"/>
        </w:rPr>
      </w:pPr>
      <w:r w:rsidRPr="006114F8">
        <w:rPr>
          <w:rFonts w:ascii="Times New Roman" w:hAnsi="Times New Roman" w:cs="Times New Roman"/>
          <w:b/>
          <w:sz w:val="28"/>
          <w:szCs w:val="28"/>
        </w:rPr>
        <w:t>Temat tygodnia: To, co najważniejsze w Bożym Narodzeniu.</w:t>
      </w:r>
    </w:p>
    <w:p w:rsidR="006114F8" w:rsidRDefault="006114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„Wspólne kolędowanie”.</w:t>
      </w:r>
    </w:p>
    <w:p w:rsidR="006114F8" w:rsidRDefault="006114F8">
      <w:pPr>
        <w:rPr>
          <w:rFonts w:ascii="Montserrat" w:hAnsi="Montserrat"/>
          <w:color w:val="000000"/>
          <w:sz w:val="29"/>
          <w:szCs w:val="29"/>
          <w:shd w:val="clear" w:color="auto" w:fill="FFFFFF"/>
        </w:rPr>
      </w:pPr>
      <w:r>
        <w:rPr>
          <w:rFonts w:ascii="Montserrat" w:hAnsi="Montserrat"/>
          <w:color w:val="000000"/>
          <w:sz w:val="29"/>
          <w:szCs w:val="29"/>
          <w:shd w:val="clear" w:color="auto" w:fill="FFFFFF"/>
        </w:rPr>
        <w:t>Nieodłącznym elementem okresu Bożego Narodzenia jest kolędowanie. Wedle tradycji rozpoczynało się w dzień św. Szczepana. Tego dnia po wsiach i miastach zaczynali krążyć kolędnicy, czyli grupy młodzieży poprzebieranej za różne postacie. Wchodząc do domu składali gospodarzom życzenia, a następnie odgrywali scenki odwołujące się do narodzenia Chrystusa.</w:t>
      </w:r>
    </w:p>
    <w:p w:rsidR="006114F8" w:rsidRDefault="006114F8">
      <w:pPr>
        <w:rPr>
          <w:rFonts w:ascii="Montserrat" w:hAnsi="Montserrat"/>
          <w:color w:val="000000"/>
          <w:sz w:val="29"/>
          <w:szCs w:val="29"/>
          <w:shd w:val="clear" w:color="auto" w:fill="FFFFFF"/>
        </w:rPr>
      </w:pPr>
      <w:r>
        <w:rPr>
          <w:rFonts w:ascii="Montserrat" w:hAnsi="Montserrat"/>
          <w:color w:val="000000"/>
          <w:sz w:val="29"/>
          <w:szCs w:val="29"/>
          <w:shd w:val="clear" w:color="auto" w:fill="FFFFFF"/>
        </w:rPr>
        <w:t>Przedstawiam przykładowe kolędy do wspólnego kolędowania przy wigilijnym stole.</w:t>
      </w:r>
    </w:p>
    <w:p w:rsidR="006114F8" w:rsidRPr="006114F8" w:rsidRDefault="006114F8" w:rsidP="006114F8">
      <w:pPr>
        <w:pStyle w:val="NormalnyWeb"/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6114F8">
        <w:rPr>
          <w:color w:val="000000"/>
          <w:sz w:val="28"/>
          <w:szCs w:val="28"/>
        </w:rPr>
        <w:t xml:space="preserve"> Kolędowanie </w:t>
      </w:r>
      <w:r w:rsidRPr="006114F8">
        <w:rPr>
          <w:color w:val="000000"/>
          <w:sz w:val="28"/>
          <w:szCs w:val="28"/>
        </w:rPr>
        <w:t>początkowo było zwyczajem pogańskiej tradycji noworocznej, polegającej na wzajemnym odwiedzaniu się. Spotkaniom towarzyszyły pieśni o charakterze życzeń i powinszowania. Kolędowanie ma również powiązania z tradycją rzymską.</w:t>
      </w:r>
    </w:p>
    <w:p w:rsidR="006114F8" w:rsidRPr="006114F8" w:rsidRDefault="006114F8" w:rsidP="006114F8">
      <w:pPr>
        <w:pStyle w:val="NormalnyWeb"/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6114F8">
        <w:rPr>
          <w:color w:val="000000"/>
          <w:sz w:val="28"/>
          <w:szCs w:val="28"/>
        </w:rPr>
        <w:t xml:space="preserve">Rzymianie bowiem, pierwszy dzień każdego miesiąca nazywali - </w:t>
      </w:r>
      <w:proofErr w:type="spellStart"/>
      <w:r w:rsidRPr="006114F8">
        <w:rPr>
          <w:color w:val="000000"/>
          <w:sz w:val="28"/>
          <w:szCs w:val="28"/>
        </w:rPr>
        <w:t>calendae</w:t>
      </w:r>
      <w:proofErr w:type="spellEnd"/>
      <w:r w:rsidRPr="006114F8">
        <w:rPr>
          <w:color w:val="000000"/>
          <w:sz w:val="28"/>
          <w:szCs w:val="28"/>
        </w:rPr>
        <w:t>. Natomiast od momentu wprowadzenia przez Cezara tzw. kalendarza juliańskiego - kalendy styczniowe rozpoczynały Nowy Rok. Początkowo więc kolęda oznaczała upominek darowany na Nowy Rok. Dopiero obyczajowość chrześcijańska nadała jej nowe znaczenie. Kościół zaadaptował ludowe zwyczaje, łącząc je z błogosławieniem domów w </w:t>
      </w:r>
      <w:r w:rsidRPr="006114F8">
        <w:rPr>
          <w:color w:val="000000"/>
          <w:sz w:val="28"/>
          <w:szCs w:val="28"/>
        </w:rPr>
        <w:t>Trzech Króli.</w:t>
      </w:r>
    </w:p>
    <w:p w:rsidR="006114F8" w:rsidRDefault="006114F8" w:rsidP="006114F8">
      <w:pPr>
        <w:pStyle w:val="NormalnyWeb"/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6114F8">
        <w:rPr>
          <w:color w:val="000000"/>
          <w:sz w:val="28"/>
          <w:szCs w:val="28"/>
        </w:rPr>
        <w:t xml:space="preserve">Przyjmuje się, że kolędowanie w tradycji chrześcijańskiej pojawiło się w XIII wieku. Niemniej jednak w XV i XVI w. w Polsce jednym z celów kolędy było zwalczanie praktyk zabobonnych i heretyckich. Kolędujący proboszcz miał także obowiązek konfiskowania książek, których treść stała w sprzeczności wobec nauczania Kościoła. Odwiedziny były też przygotowaniem do spowiedzi i komunii wielkanocnej. Proboszcza do soboru trydenckiego często zastępował skryba - kierownik szkoły parafialnej, organista bądź </w:t>
      </w:r>
      <w:proofErr w:type="spellStart"/>
      <w:r w:rsidRPr="006114F8">
        <w:rPr>
          <w:color w:val="000000"/>
          <w:sz w:val="28"/>
          <w:szCs w:val="28"/>
        </w:rPr>
        <w:t>zakrystianin</w:t>
      </w:r>
      <w:proofErr w:type="spellEnd"/>
      <w:r w:rsidRPr="006114F8">
        <w:rPr>
          <w:color w:val="000000"/>
          <w:sz w:val="28"/>
          <w:szCs w:val="28"/>
        </w:rPr>
        <w:t>.</w:t>
      </w:r>
    </w:p>
    <w:p w:rsidR="009E64B4" w:rsidRDefault="009E64B4" w:rsidP="006114F8">
      <w:pPr>
        <w:pStyle w:val="NormalnyWeb"/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Propozycje kolęd:</w:t>
      </w:r>
    </w:p>
    <w:p w:rsidR="009E64B4" w:rsidRDefault="009E64B4" w:rsidP="006114F8">
      <w:pPr>
        <w:pStyle w:val="NormalnyWeb"/>
        <w:shd w:val="clear" w:color="auto" w:fill="FFFFFF"/>
        <w:spacing w:line="360" w:lineRule="atLeast"/>
        <w:rPr>
          <w:color w:val="000000"/>
          <w:sz w:val="28"/>
          <w:szCs w:val="28"/>
        </w:rPr>
      </w:pPr>
      <w:hyperlink r:id="rId4" w:history="1">
        <w:r w:rsidRPr="004311CA">
          <w:rPr>
            <w:rStyle w:val="Hipercze"/>
            <w:sz w:val="28"/>
            <w:szCs w:val="28"/>
          </w:rPr>
          <w:t>https://www.youtube.com/watch?v=QfY50zEalz8</w:t>
        </w:r>
      </w:hyperlink>
    </w:p>
    <w:p w:rsidR="009E64B4" w:rsidRDefault="009E64B4" w:rsidP="006114F8">
      <w:pPr>
        <w:pStyle w:val="NormalnyWeb"/>
        <w:shd w:val="clear" w:color="auto" w:fill="FFFFFF"/>
        <w:spacing w:line="360" w:lineRule="atLeast"/>
        <w:rPr>
          <w:color w:val="000000"/>
          <w:sz w:val="28"/>
          <w:szCs w:val="28"/>
        </w:rPr>
      </w:pPr>
      <w:hyperlink r:id="rId5" w:history="1">
        <w:r w:rsidRPr="004311CA">
          <w:rPr>
            <w:rStyle w:val="Hipercze"/>
            <w:sz w:val="28"/>
            <w:szCs w:val="28"/>
          </w:rPr>
          <w:t>https://www.youtube.com/watch?v=4MZqDeAyKSg</w:t>
        </w:r>
      </w:hyperlink>
    </w:p>
    <w:p w:rsidR="009E64B4" w:rsidRDefault="009E64B4" w:rsidP="006114F8">
      <w:pPr>
        <w:pStyle w:val="NormalnyWeb"/>
        <w:shd w:val="clear" w:color="auto" w:fill="FFFFFF"/>
        <w:spacing w:line="360" w:lineRule="atLeast"/>
        <w:rPr>
          <w:color w:val="000000"/>
          <w:sz w:val="28"/>
          <w:szCs w:val="28"/>
        </w:rPr>
      </w:pPr>
    </w:p>
    <w:p w:rsidR="009E64B4" w:rsidRPr="006114F8" w:rsidRDefault="009E64B4" w:rsidP="006114F8">
      <w:pPr>
        <w:pStyle w:val="NormalnyWeb"/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Pozdrawiam!</w:t>
      </w:r>
      <w:bookmarkStart w:id="0" w:name="_GoBack"/>
      <w:bookmarkEnd w:id="0"/>
    </w:p>
    <w:p w:rsidR="006114F8" w:rsidRPr="006114F8" w:rsidRDefault="006114F8">
      <w:pPr>
        <w:rPr>
          <w:rFonts w:ascii="Times New Roman" w:hAnsi="Times New Roman" w:cs="Times New Roman"/>
          <w:b/>
          <w:sz w:val="28"/>
          <w:szCs w:val="28"/>
        </w:rPr>
      </w:pPr>
    </w:p>
    <w:sectPr w:rsidR="006114F8" w:rsidRPr="00611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F8"/>
    <w:rsid w:val="00336B94"/>
    <w:rsid w:val="006114F8"/>
    <w:rsid w:val="009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62C0"/>
  <w15:chartTrackingRefBased/>
  <w15:docId w15:val="{6334EBFE-73D3-4AA0-B00B-EE14DD2B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11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MZqDeAyKSg" TargetMode="External"/><Relationship Id="rId4" Type="http://schemas.openxmlformats.org/officeDocument/2006/relationships/hyperlink" Target="https://www.youtube.com/watch?v=QfY50zEalz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2020-12-16T10:46:00Z</dcterms:created>
  <dcterms:modified xsi:type="dcterms:W3CDTF">2020-12-16T12:00:00Z</dcterms:modified>
</cp:coreProperties>
</file>