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79" w:rsidRPr="00714B10" w:rsidRDefault="007C4579" w:rsidP="00CE283B">
      <w:pPr>
        <w:spacing w:before="100" w:beforeAutospacing="1" w:after="100" w:afterAutospacing="1" w:line="276" w:lineRule="auto"/>
        <w:rPr>
          <w:rFonts w:eastAsia="Times New Roman" w:cstheme="minorHAnsi"/>
          <w:bCs/>
          <w:sz w:val="28"/>
          <w:szCs w:val="28"/>
          <w:lang w:eastAsia="pl-PL"/>
        </w:rPr>
      </w:pPr>
    </w:p>
    <w:p w:rsidR="00873F82" w:rsidRPr="00714B10" w:rsidRDefault="00873F82" w:rsidP="00CE283B">
      <w:pPr>
        <w:shd w:val="clear" w:color="auto" w:fill="FFFFFF"/>
        <w:spacing w:after="0" w:line="276" w:lineRule="auto"/>
        <w:jc w:val="center"/>
        <w:outlineLvl w:val="1"/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</w:pPr>
      <w:r w:rsidRPr="00873F8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Procedury bezpieczeństwa obowiązujące </w:t>
      </w:r>
      <w:r w:rsidR="00BA4E7C" w:rsidRPr="00714B10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                                                                   </w:t>
      </w:r>
      <w:r w:rsidRPr="00873F8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w </w:t>
      </w:r>
      <w:r w:rsidRPr="00714B10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Zespole Placówek Oświatowych Policzna </w:t>
      </w:r>
      <w:r w:rsidRPr="00873F8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 </w:t>
      </w:r>
      <w:r w:rsidR="00714B10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 xml:space="preserve">                                  </w:t>
      </w:r>
      <w:r w:rsidRPr="00873F82">
        <w:rPr>
          <w:rFonts w:eastAsia="Times New Roman" w:cstheme="minorHAnsi"/>
          <w:b/>
          <w:bCs/>
          <w:color w:val="C00000"/>
          <w:sz w:val="40"/>
          <w:szCs w:val="40"/>
          <w:lang w:eastAsia="pl-PL"/>
        </w:rPr>
        <w:t>w czasie stanu epidemii w związku z COVID-19</w:t>
      </w:r>
    </w:p>
    <w:p w:rsidR="00873F82" w:rsidRPr="00714B10" w:rsidRDefault="00873F82" w:rsidP="00CE283B">
      <w:pPr>
        <w:shd w:val="clear" w:color="auto" w:fill="FFFFFF"/>
        <w:spacing w:after="0" w:line="276" w:lineRule="auto"/>
        <w:jc w:val="center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</w:p>
    <w:p w:rsidR="00873F82" w:rsidRPr="00864994" w:rsidRDefault="00873F82" w:rsidP="00CE283B">
      <w:pPr>
        <w:shd w:val="clear" w:color="auto" w:fill="FFFFFF"/>
        <w:spacing w:after="0" w:line="276" w:lineRule="auto"/>
        <w:jc w:val="center"/>
        <w:outlineLvl w:val="1"/>
        <w:rPr>
          <w:rFonts w:eastAsia="Times New Roman" w:cstheme="minorHAnsi"/>
          <w:b/>
          <w:bCs/>
          <w:color w:val="385623" w:themeColor="accent6" w:themeShade="80"/>
          <w:sz w:val="28"/>
          <w:szCs w:val="28"/>
          <w:u w:val="single"/>
          <w:lang w:eastAsia="pl-PL"/>
        </w:rPr>
      </w:pPr>
      <w:r w:rsidRPr="00864994">
        <w:rPr>
          <w:rFonts w:eastAsia="Times New Roman" w:cstheme="minorHAnsi"/>
          <w:b/>
          <w:bCs/>
          <w:color w:val="385623" w:themeColor="accent6" w:themeShade="80"/>
          <w:sz w:val="28"/>
          <w:szCs w:val="28"/>
          <w:u w:val="single"/>
          <w:lang w:eastAsia="pl-PL"/>
        </w:rPr>
        <w:t>PUBLICZNA SZKOŁA PODSTAWOWA</w:t>
      </w:r>
    </w:p>
    <w:p w:rsidR="00C03F57" w:rsidRDefault="005C5F43" w:rsidP="00C03F57">
      <w:pPr>
        <w:spacing w:after="720" w:line="240" w:lineRule="auto"/>
        <w:jc w:val="center"/>
        <w:rPr>
          <w:rFonts w:cstheme="minorHAnsi"/>
          <w:b/>
          <w:color w:val="E6007E"/>
          <w:sz w:val="28"/>
          <w:szCs w:val="28"/>
        </w:rPr>
      </w:pPr>
      <w:r>
        <w:rPr>
          <w:rFonts w:cstheme="minorHAnsi"/>
          <w:b/>
          <w:color w:val="E6007E"/>
          <w:sz w:val="28"/>
          <w:szCs w:val="28"/>
        </w:rPr>
        <w:t>Klasy I – III</w:t>
      </w:r>
    </w:p>
    <w:p w:rsidR="001A5AD8" w:rsidRPr="00714B10" w:rsidRDefault="00C03F57" w:rsidP="00C03F57">
      <w:pPr>
        <w:spacing w:after="720" w:line="240" w:lineRule="auto"/>
        <w:jc w:val="center"/>
        <w:rPr>
          <w:rFonts w:cstheme="minorHAnsi"/>
          <w:b/>
          <w:color w:val="E6007E"/>
          <w:sz w:val="28"/>
          <w:szCs w:val="28"/>
        </w:rPr>
      </w:pPr>
      <w:r>
        <w:rPr>
          <w:rFonts w:cstheme="minorHAnsi"/>
          <w:b/>
          <w:color w:val="E6007E"/>
          <w:sz w:val="28"/>
          <w:szCs w:val="28"/>
        </w:rPr>
        <w:t xml:space="preserve">Obowiązuje </w:t>
      </w:r>
      <w:r w:rsidR="005C5F43">
        <w:rPr>
          <w:rFonts w:cstheme="minorHAnsi"/>
          <w:b/>
          <w:color w:val="E6007E"/>
          <w:sz w:val="28"/>
          <w:szCs w:val="28"/>
        </w:rPr>
        <w:t>od 18 stycznia 2021 r.</w:t>
      </w:r>
    </w:p>
    <w:p w:rsidR="001A5AD8" w:rsidRPr="001A5AD8" w:rsidRDefault="001A5AD8" w:rsidP="00CE283B">
      <w:pPr>
        <w:shd w:val="clear" w:color="auto" w:fill="FFFFFF"/>
        <w:spacing w:before="120" w:after="150" w:line="276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1A5AD8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Podstawa prawna:</w:t>
      </w:r>
    </w:p>
    <w:p w:rsidR="001A5AD8" w:rsidRPr="00714B10" w:rsidRDefault="00122677" w:rsidP="00CE283B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hyperlink r:id="rId8" w:anchor="/document/18558680?unitId=art(10)ust(1)pkt(1)&amp;cm=DOCUMENT" w:tgtFrame="_blank" w:history="1">
        <w:r w:rsidR="001A5AD8" w:rsidRPr="00714B10">
          <w:rPr>
            <w:rFonts w:eastAsia="Times New Roman" w:cstheme="minorHAnsi"/>
            <w:color w:val="1B7AB8"/>
            <w:sz w:val="28"/>
            <w:szCs w:val="28"/>
            <w:u w:val="single"/>
            <w:lang w:eastAsia="pl-PL"/>
          </w:rPr>
          <w:t>art. 10 ust. 1 pkt 1</w:t>
        </w:r>
      </w:hyperlink>
      <w:r w:rsidR="001A5AD8" w:rsidRPr="00714B10">
        <w:rPr>
          <w:rFonts w:eastAsia="Times New Roman" w:cstheme="minorHAnsi"/>
          <w:color w:val="333333"/>
          <w:sz w:val="28"/>
          <w:szCs w:val="28"/>
          <w:lang w:eastAsia="pl-PL"/>
        </w:rPr>
        <w:t> i </w:t>
      </w:r>
      <w:hyperlink r:id="rId9" w:anchor="/document/18558680?unitId=art(68)ust(1)pkt(6)&amp;cm=DOCUMENT" w:tgtFrame="_blank" w:history="1">
        <w:r w:rsidR="001A5AD8" w:rsidRPr="00714B10">
          <w:rPr>
            <w:rFonts w:eastAsia="Times New Roman" w:cstheme="minorHAnsi"/>
            <w:color w:val="1B7AB8"/>
            <w:sz w:val="28"/>
            <w:szCs w:val="28"/>
            <w:u w:val="single"/>
            <w:lang w:eastAsia="pl-PL"/>
          </w:rPr>
          <w:t>art. 68 ust. 1 pkt 6</w:t>
        </w:r>
      </w:hyperlink>
      <w:r w:rsidR="001A5AD8" w:rsidRPr="00714B10">
        <w:rPr>
          <w:rFonts w:eastAsia="Times New Roman" w:cstheme="minorHAnsi"/>
          <w:color w:val="333333"/>
          <w:sz w:val="28"/>
          <w:szCs w:val="28"/>
          <w:lang w:eastAsia="pl-PL"/>
        </w:rPr>
        <w:t> ustawy z 14.12.2016 r. – Prawo oświatowe (Dz.U. z 2020 r., poz. 910),</w:t>
      </w:r>
    </w:p>
    <w:p w:rsidR="001A5AD8" w:rsidRPr="00714B10" w:rsidRDefault="001A5AD8" w:rsidP="00CE283B">
      <w:pPr>
        <w:pStyle w:val="Akapitzlist"/>
        <w:numPr>
          <w:ilvl w:val="0"/>
          <w:numId w:val="14"/>
        </w:numPr>
        <w:shd w:val="clear" w:color="auto" w:fill="FFFFFF"/>
        <w:spacing w:before="120" w:line="276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wytyczne Ministra Edukacji </w:t>
      </w:r>
      <w:r w:rsidR="005C5F4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i 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Na</w:t>
      </w:r>
      <w:r w:rsidR="005C5F43">
        <w:rPr>
          <w:rFonts w:eastAsia="Times New Roman" w:cstheme="minorHAnsi"/>
          <w:color w:val="333333"/>
          <w:sz w:val="28"/>
          <w:szCs w:val="28"/>
          <w:lang w:eastAsia="pl-PL"/>
        </w:rPr>
        <w:t>uki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, Ministra Zdrowia i Głównego Inspektora Sanitarnego </w:t>
      </w:r>
      <w:r w:rsidR="007B070D">
        <w:rPr>
          <w:rFonts w:eastAsia="Times New Roman" w:cstheme="minorHAnsi"/>
          <w:color w:val="333333"/>
          <w:sz w:val="28"/>
          <w:szCs w:val="28"/>
          <w:lang w:eastAsia="pl-PL"/>
        </w:rPr>
        <w:t>dla klas I – III szkół podstawowych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od 1</w:t>
      </w:r>
      <w:r w:rsidR="005C5F43">
        <w:rPr>
          <w:rFonts w:eastAsia="Times New Roman" w:cstheme="minorHAnsi"/>
          <w:color w:val="333333"/>
          <w:sz w:val="28"/>
          <w:szCs w:val="28"/>
          <w:lang w:eastAsia="pl-PL"/>
        </w:rPr>
        <w:t>8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="005C5F4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stycznia 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202</w:t>
      </w:r>
      <w:r w:rsidR="005C5F43">
        <w:rPr>
          <w:rFonts w:eastAsia="Times New Roman" w:cstheme="minorHAnsi"/>
          <w:color w:val="333333"/>
          <w:sz w:val="28"/>
          <w:szCs w:val="28"/>
          <w:lang w:eastAsia="pl-PL"/>
        </w:rPr>
        <w:t>1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r., wydane na podstawie </w:t>
      </w:r>
      <w:hyperlink r:id="rId10" w:anchor="/document/16791823?unitId=art(8(a))ust(5)pkt(2)&amp;cm=DOCUMENT" w:tgtFrame="_blank" w:history="1">
        <w:r w:rsidRPr="00714B10">
          <w:rPr>
            <w:rFonts w:eastAsia="Times New Roman" w:cstheme="minorHAnsi"/>
            <w:color w:val="1B7AB8"/>
            <w:sz w:val="28"/>
            <w:szCs w:val="28"/>
            <w:u w:val="single"/>
            <w:lang w:eastAsia="pl-PL"/>
          </w:rPr>
          <w:t>art. 8a ust. 5 pkt 2</w:t>
        </w:r>
      </w:hyperlink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 ustawy </w:t>
      </w:r>
      <w:r w:rsidR="007B070D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z dnia 14 marca 1985 r. o Państwowej Inspekcji Sanitarnej (Dz.U. z 2019 r. poz. 59 ze zm.) - dalej </w:t>
      </w:r>
      <w:proofErr w:type="spellStart"/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u.p.i.s</w:t>
      </w:r>
      <w:proofErr w:type="spellEnd"/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.,</w:t>
      </w:r>
    </w:p>
    <w:p w:rsidR="001A5AD8" w:rsidRDefault="001A5AD8" w:rsidP="00C03F5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zalecenia z dnia 12.08.2020 r. wydane przez Ministra Edukacji Narodowe</w:t>
      </w:r>
      <w:r w:rsidR="00034087" w:rsidRPr="00714B10">
        <w:rPr>
          <w:rFonts w:eastAsia="Times New Roman" w:cstheme="minorHAnsi"/>
          <w:color w:val="333333"/>
          <w:sz w:val="28"/>
          <w:szCs w:val="28"/>
          <w:lang w:eastAsia="pl-PL"/>
        </w:rPr>
        <w:t>j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 w:rsidR="00BA4E7C"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i Głównego Inspektora Sanitarnego dla dyrektorów publicznych </w:t>
      </w:r>
      <w:r w:rsidR="00034087" w:rsidRPr="00714B10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                                    </w:t>
      </w:r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i niepublicznych szkół i placówek w strefie czerwonej/żółtej, wydane na podstawie </w:t>
      </w:r>
      <w:hyperlink r:id="rId11" w:anchor="/document/16791823?unitId=art(8(a))ust(5)pkt(2)&amp;cm=DOCUMENT" w:tgtFrame="_blank" w:history="1">
        <w:r w:rsidRPr="00714B10">
          <w:rPr>
            <w:rFonts w:eastAsia="Times New Roman" w:cstheme="minorHAnsi"/>
            <w:color w:val="1B7AB8"/>
            <w:sz w:val="28"/>
            <w:szCs w:val="28"/>
            <w:u w:val="single"/>
            <w:lang w:eastAsia="pl-PL"/>
          </w:rPr>
          <w:t>art. 8a ust. 5 pkt 2</w:t>
        </w:r>
      </w:hyperlink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 </w:t>
      </w:r>
      <w:proofErr w:type="spellStart"/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u.p.i.s</w:t>
      </w:r>
      <w:proofErr w:type="spellEnd"/>
      <w:r w:rsidRPr="00714B10">
        <w:rPr>
          <w:rFonts w:eastAsia="Times New Roman" w:cstheme="minorHAnsi"/>
          <w:color w:val="333333"/>
          <w:sz w:val="28"/>
          <w:szCs w:val="28"/>
          <w:lang w:eastAsia="pl-PL"/>
        </w:rPr>
        <w:t>.</w:t>
      </w:r>
    </w:p>
    <w:p w:rsidR="00C03F57" w:rsidRPr="00C03F57" w:rsidRDefault="00C03F57" w:rsidP="00C03F5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E329CD" w:rsidRDefault="002822DA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</w:pPr>
      <w:bookmarkStart w:id="0" w:name="_Hlk49718494"/>
      <w:r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 xml:space="preserve">Organizacja </w:t>
      </w:r>
      <w:r w:rsidR="00A02F8C"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 xml:space="preserve">zajęć </w:t>
      </w:r>
      <w:bookmarkEnd w:id="0"/>
      <w:r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>w szkole</w:t>
      </w:r>
      <w:r w:rsidR="00E07248"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 xml:space="preserve"> – klasy I - </w:t>
      </w:r>
      <w:r w:rsidR="005C5F43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>III</w:t>
      </w:r>
      <w:r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>:</w:t>
      </w:r>
    </w:p>
    <w:p w:rsidR="00C03F57" w:rsidRPr="00C03F57" w:rsidRDefault="00C03F57" w:rsidP="00C03F57"/>
    <w:p w:rsidR="00E329CD" w:rsidRPr="00714B10" w:rsidRDefault="00822C38" w:rsidP="00C03F57">
      <w:pPr>
        <w:pStyle w:val="punkty"/>
        <w:jc w:val="both"/>
      </w:pPr>
      <w:r w:rsidRPr="00714B10">
        <w:t>Do szkoły może uczęszczać uczeń</w:t>
      </w:r>
      <w:r w:rsidR="00E21F57" w:rsidRPr="00714B10">
        <w:t xml:space="preserve"> bez objawów chorobowych sugerujących </w:t>
      </w:r>
      <w:r w:rsidR="003428BA" w:rsidRPr="00714B10">
        <w:t>infekcję dróg oddechowych</w:t>
      </w:r>
      <w:r w:rsidR="005C5F43">
        <w:t xml:space="preserve">, który </w:t>
      </w:r>
      <w:r w:rsidR="00E21F57" w:rsidRPr="00714B10">
        <w:t xml:space="preserve">nie przebywa na kwarantannie lub </w:t>
      </w:r>
      <w:r w:rsidR="004C1973" w:rsidRPr="00714B10">
        <w:t xml:space="preserve">w </w:t>
      </w:r>
      <w:r w:rsidR="00E21F57" w:rsidRPr="00714B10">
        <w:t>izolacji</w:t>
      </w:r>
      <w:r w:rsidR="004B4752" w:rsidRPr="00714B10">
        <w:t xml:space="preserve"> </w:t>
      </w:r>
      <w:r w:rsidR="00C03F57">
        <w:t xml:space="preserve">         </w:t>
      </w:r>
      <w:r w:rsidR="00BA0CBC" w:rsidRPr="00714B10">
        <w:t>w warunkach domowych</w:t>
      </w:r>
      <w:r w:rsidR="00C93778" w:rsidRPr="00714B10">
        <w:t xml:space="preserve"> lub w izolacji</w:t>
      </w:r>
      <w:r w:rsidR="00D701CF">
        <w:t xml:space="preserve"> oraz gdy domownicy nie przebywają </w:t>
      </w:r>
      <w:r w:rsidR="00C03F57">
        <w:t xml:space="preserve">                     </w:t>
      </w:r>
      <w:r w:rsidR="00D701CF">
        <w:t xml:space="preserve">w izolacji w warunkach domowych lub w </w:t>
      </w:r>
      <w:r w:rsidR="005D02DB">
        <w:t>izolacji.</w:t>
      </w:r>
    </w:p>
    <w:p w:rsidR="005C5F43" w:rsidRPr="005C5F43" w:rsidRDefault="00E329CD" w:rsidP="00C03F57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t xml:space="preserve">Uczniowie </w:t>
      </w:r>
      <w:r w:rsidR="00DB4FDB" w:rsidRPr="00714B10">
        <w:t>mogą być</w:t>
      </w:r>
      <w:r w:rsidR="003E5648" w:rsidRPr="00714B10">
        <w:t xml:space="preserve"> przyprowadzani do szkoły i </w:t>
      </w:r>
      <w:r w:rsidR="005300F4" w:rsidRPr="00714B10">
        <w:t xml:space="preserve">z </w:t>
      </w:r>
      <w:r w:rsidR="003E5648" w:rsidRPr="00714B10">
        <w:t>niej odbierani</w:t>
      </w:r>
      <w:r w:rsidRPr="00714B10">
        <w:t xml:space="preserve"> przez </w:t>
      </w:r>
      <w:r w:rsidR="00E5753F" w:rsidRPr="00714B10">
        <w:t>opiekunów</w:t>
      </w:r>
      <w:r w:rsidRPr="00714B10">
        <w:t xml:space="preserve"> </w:t>
      </w:r>
      <w:r w:rsidR="0087631C" w:rsidRPr="00714B10">
        <w:t xml:space="preserve">bez objawów chorobowych sugerujących </w:t>
      </w:r>
      <w:r w:rsidR="00A621B5" w:rsidRPr="00714B10">
        <w:t>infekcję dróg</w:t>
      </w:r>
      <w:r w:rsidR="00822C38" w:rsidRPr="00714B10">
        <w:t xml:space="preserve"> </w:t>
      </w:r>
      <w:r w:rsidR="0087631C" w:rsidRPr="00714B10">
        <w:t>oddechowych</w:t>
      </w:r>
      <w:r w:rsidR="005C5F43">
        <w:t xml:space="preserve">, </w:t>
      </w:r>
      <w:r w:rsidR="005C5F43">
        <w:rPr>
          <w:rFonts w:asciiTheme="minorHAnsi" w:hAnsiTheme="minorHAnsi" w:cstheme="minorHAnsi"/>
          <w:sz w:val="28"/>
          <w:szCs w:val="28"/>
        </w:rPr>
        <w:t xml:space="preserve">którzy </w:t>
      </w:r>
      <w:r w:rsidR="005C5F43" w:rsidRPr="005C5F43">
        <w:rPr>
          <w:rFonts w:asciiTheme="minorHAnsi" w:hAnsiTheme="minorHAnsi" w:cstheme="minorHAnsi"/>
          <w:sz w:val="28"/>
          <w:szCs w:val="28"/>
        </w:rPr>
        <w:t xml:space="preserve">nie </w:t>
      </w:r>
      <w:r w:rsidR="005C5F43" w:rsidRPr="005C5F43">
        <w:rPr>
          <w:rFonts w:asciiTheme="minorHAnsi" w:hAnsiTheme="minorHAnsi" w:cstheme="minorHAnsi"/>
          <w:sz w:val="28"/>
          <w:szCs w:val="28"/>
        </w:rPr>
        <w:lastRenderedPageBreak/>
        <w:t xml:space="preserve">przebywają na kwarantannie lub w izolacji w warunkach domowych lub </w:t>
      </w:r>
      <w:r w:rsidR="00C03F57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5C5F43" w:rsidRPr="005C5F43">
        <w:rPr>
          <w:rFonts w:asciiTheme="minorHAnsi" w:hAnsiTheme="minorHAnsi" w:cstheme="minorHAnsi"/>
          <w:sz w:val="28"/>
          <w:szCs w:val="28"/>
        </w:rPr>
        <w:t>w izolacji.</w:t>
      </w:r>
    </w:p>
    <w:p w:rsidR="00A4036A" w:rsidRDefault="00E329CD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drodze do</w:t>
      </w:r>
      <w:r w:rsidR="00A621B5" w:rsidRPr="00714B10">
        <w:rPr>
          <w:rFonts w:asciiTheme="minorHAnsi" w:hAnsiTheme="minorHAnsi" w:cstheme="minorHAnsi"/>
          <w:sz w:val="28"/>
          <w:szCs w:val="28"/>
        </w:rPr>
        <w:t xml:space="preserve"> i ze</w:t>
      </w:r>
      <w:r w:rsidR="00822C38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szkoły </w:t>
      </w:r>
      <w:r w:rsidR="0087631C" w:rsidRPr="00714B10">
        <w:rPr>
          <w:rFonts w:asciiTheme="minorHAnsi" w:hAnsiTheme="minorHAnsi" w:cstheme="minorHAnsi"/>
          <w:sz w:val="28"/>
          <w:szCs w:val="28"/>
        </w:rPr>
        <w:t xml:space="preserve">opiekunowie </w:t>
      </w:r>
      <w:r w:rsidRPr="00714B10">
        <w:rPr>
          <w:rFonts w:asciiTheme="minorHAnsi" w:hAnsiTheme="minorHAnsi" w:cstheme="minorHAnsi"/>
          <w:sz w:val="28"/>
          <w:szCs w:val="28"/>
        </w:rPr>
        <w:t xml:space="preserve">z dziećmi oraz uczniowie </w:t>
      </w:r>
      <w:r w:rsidR="00E613E8" w:rsidRPr="00714B10">
        <w:rPr>
          <w:rFonts w:asciiTheme="minorHAnsi" w:hAnsiTheme="minorHAnsi" w:cstheme="minorHAnsi"/>
          <w:sz w:val="28"/>
          <w:szCs w:val="28"/>
        </w:rPr>
        <w:t xml:space="preserve">przestrzegają aktualnych </w:t>
      </w:r>
      <w:r w:rsidR="004C1973" w:rsidRPr="00714B10">
        <w:rPr>
          <w:rFonts w:asciiTheme="minorHAnsi" w:hAnsiTheme="minorHAnsi" w:cstheme="minorHAnsi"/>
          <w:sz w:val="28"/>
          <w:szCs w:val="28"/>
        </w:rPr>
        <w:t>przepis</w:t>
      </w:r>
      <w:r w:rsidR="00E613E8" w:rsidRPr="00714B10">
        <w:rPr>
          <w:rFonts w:asciiTheme="minorHAnsi" w:hAnsiTheme="minorHAnsi" w:cstheme="minorHAnsi"/>
          <w:sz w:val="28"/>
          <w:szCs w:val="28"/>
        </w:rPr>
        <w:t>ów</w:t>
      </w:r>
      <w:r w:rsidR="004C1973" w:rsidRPr="00714B10">
        <w:rPr>
          <w:rFonts w:asciiTheme="minorHAnsi" w:hAnsiTheme="minorHAnsi" w:cstheme="minorHAnsi"/>
          <w:sz w:val="28"/>
          <w:szCs w:val="28"/>
        </w:rPr>
        <w:t xml:space="preserve"> prawa </w:t>
      </w:r>
      <w:r w:rsidR="00822C38" w:rsidRPr="00714B10">
        <w:rPr>
          <w:rFonts w:asciiTheme="minorHAnsi" w:hAnsiTheme="minorHAnsi" w:cstheme="minorHAnsi"/>
          <w:sz w:val="28"/>
          <w:szCs w:val="28"/>
        </w:rPr>
        <w:t>dotyczących</w:t>
      </w:r>
      <w:r w:rsidRPr="00714B10">
        <w:rPr>
          <w:rFonts w:asciiTheme="minorHAnsi" w:hAnsiTheme="minorHAnsi" w:cstheme="minorHAnsi"/>
          <w:sz w:val="28"/>
          <w:szCs w:val="28"/>
        </w:rPr>
        <w:t xml:space="preserve"> zachowania </w:t>
      </w:r>
      <w:r w:rsidR="00034087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>w przestrzeni publicznej</w:t>
      </w:r>
      <w:r w:rsidR="005D02DB">
        <w:rPr>
          <w:rFonts w:asciiTheme="minorHAnsi" w:hAnsiTheme="minorHAnsi" w:cstheme="minorHAnsi"/>
          <w:sz w:val="28"/>
          <w:szCs w:val="28"/>
        </w:rPr>
        <w:t xml:space="preserve"> (m.in. stosowanie środków ochrony: osłona ust i nosa).</w:t>
      </w:r>
    </w:p>
    <w:p w:rsidR="00E329CD" w:rsidRPr="00714B10" w:rsidRDefault="00A4036A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Rodzice dziecka maja obowiązek zaopatrzyć dziecko w indywidualną osłonę nosa i ust do zastosowania w szkole oraz w przestrzeni publicznej – zgodnie z aktualnymi przepisami. </w:t>
      </w:r>
      <w:r w:rsidR="00E329CD"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B2976" w:rsidRPr="00714B10" w:rsidRDefault="003E5648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Prz</w:t>
      </w:r>
      <w:r w:rsidR="00E5753F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y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wejści</w:t>
      </w:r>
      <w:r w:rsidR="00E5753F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do budynku szkoły </w:t>
      </w:r>
      <w:r w:rsidR="001A5AD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jest zamieszczona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informacj</w:t>
      </w:r>
      <w:r w:rsidR="001A5AD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a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o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obowiązku dezynfekowania rąk oraz instrukcj</w:t>
      </w:r>
      <w:r w:rsidR="001A5AD8" w:rsidRPr="00714B10">
        <w:rPr>
          <w:rFonts w:asciiTheme="minorHAnsi" w:hAnsiTheme="minorHAnsi" w:cstheme="minorHAnsi"/>
          <w:sz w:val="28"/>
          <w:szCs w:val="28"/>
          <w:lang w:bidi="pl-PL"/>
        </w:rPr>
        <w:t>a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użycia środka dezynfekującego. Wszystkim wchodzącym</w:t>
      </w:r>
      <w:r w:rsidR="00DF361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do budynku szkoły umożliwi</w:t>
      </w:r>
      <w:r w:rsidR="001A5AD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a się </w:t>
      </w:r>
      <w:r w:rsidR="00DF361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skorzystanie </w:t>
      </w:r>
      <w:r w:rsidR="0003408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        </w:t>
      </w:r>
      <w:r w:rsidR="00DF361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z płynu do </w:t>
      </w:r>
      <w:r w:rsidR="00DF40B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dezynfekcji </w:t>
      </w:r>
      <w:r w:rsidR="00DF361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rąk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. </w:t>
      </w:r>
    </w:p>
    <w:p w:rsidR="00333C9B" w:rsidRDefault="00333C9B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miarę możliwości ogranicz</w:t>
      </w:r>
      <w:r w:rsidR="001A5AD8" w:rsidRPr="00714B10">
        <w:rPr>
          <w:rFonts w:asciiTheme="minorHAnsi" w:hAnsiTheme="minorHAnsi" w:cstheme="minorHAnsi"/>
          <w:sz w:val="28"/>
          <w:szCs w:val="28"/>
        </w:rPr>
        <w:t xml:space="preserve">a się </w:t>
      </w:r>
      <w:r w:rsidRPr="00714B10">
        <w:rPr>
          <w:rFonts w:asciiTheme="minorHAnsi" w:hAnsiTheme="minorHAnsi" w:cstheme="minorHAnsi"/>
          <w:sz w:val="28"/>
          <w:szCs w:val="28"/>
        </w:rPr>
        <w:t xml:space="preserve"> przebywanie w szkole osób z zewnątrz do niezbędnego minimum</w:t>
      </w:r>
      <w:r w:rsidR="000E37EF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(obowiązuje je stosowanie środków ochronnych: osłona ust i nosa, rękawiczki jednorazowe lub dezynfekcja rąk, tylko osoby bez objawów chorobowych sugerujących </w:t>
      </w:r>
      <w:r w:rsidR="004F4DD2" w:rsidRPr="00714B10">
        <w:rPr>
          <w:rFonts w:asciiTheme="minorHAnsi" w:hAnsiTheme="minorHAnsi" w:cstheme="minorHAnsi"/>
          <w:sz w:val="28"/>
          <w:szCs w:val="28"/>
        </w:rPr>
        <w:t xml:space="preserve">infekcję </w:t>
      </w:r>
      <w:r w:rsidRPr="00714B10">
        <w:rPr>
          <w:rFonts w:asciiTheme="minorHAnsi" w:hAnsiTheme="minorHAnsi" w:cstheme="minorHAnsi"/>
          <w:sz w:val="28"/>
          <w:szCs w:val="28"/>
        </w:rPr>
        <w:t xml:space="preserve">dróg oddechowych) </w:t>
      </w:r>
      <w:r w:rsidR="00C03F57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Pr="00714B10">
        <w:rPr>
          <w:rFonts w:asciiTheme="minorHAnsi" w:hAnsiTheme="minorHAnsi" w:cstheme="minorHAnsi"/>
          <w:sz w:val="28"/>
          <w:szCs w:val="28"/>
        </w:rPr>
        <w:t>i w wyznaczonych obszarach</w:t>
      </w:r>
      <w:r w:rsidR="001A5AD8" w:rsidRPr="00714B10">
        <w:rPr>
          <w:rFonts w:asciiTheme="minorHAnsi" w:hAnsiTheme="minorHAnsi" w:cstheme="minorHAnsi"/>
          <w:sz w:val="28"/>
          <w:szCs w:val="28"/>
        </w:rPr>
        <w:t xml:space="preserve"> – korytarz na parterze, sekretariat,  inne obszary </w:t>
      </w:r>
      <w:r w:rsidR="0057699E" w:rsidRPr="00714B10">
        <w:rPr>
          <w:rFonts w:asciiTheme="minorHAnsi" w:hAnsiTheme="minorHAnsi" w:cstheme="minorHAnsi"/>
          <w:sz w:val="28"/>
          <w:szCs w:val="28"/>
        </w:rPr>
        <w:t xml:space="preserve">wspólne </w:t>
      </w:r>
      <w:r w:rsidR="001A5AD8" w:rsidRPr="00714B10">
        <w:rPr>
          <w:rFonts w:asciiTheme="minorHAnsi" w:hAnsiTheme="minorHAnsi" w:cstheme="minorHAnsi"/>
          <w:sz w:val="28"/>
          <w:szCs w:val="28"/>
        </w:rPr>
        <w:t>za zgod</w:t>
      </w:r>
      <w:r w:rsidR="0057699E" w:rsidRPr="00714B10">
        <w:rPr>
          <w:rFonts w:asciiTheme="minorHAnsi" w:hAnsiTheme="minorHAnsi" w:cstheme="minorHAnsi"/>
          <w:sz w:val="28"/>
          <w:szCs w:val="28"/>
        </w:rPr>
        <w:t xml:space="preserve">ą upoważnionych </w:t>
      </w:r>
      <w:r w:rsidR="001A5AD8" w:rsidRPr="00714B10">
        <w:rPr>
          <w:rFonts w:asciiTheme="minorHAnsi" w:hAnsiTheme="minorHAnsi" w:cstheme="minorHAnsi"/>
          <w:sz w:val="28"/>
          <w:szCs w:val="28"/>
        </w:rPr>
        <w:t xml:space="preserve"> pracowników szkoły</w:t>
      </w:r>
      <w:r w:rsidRPr="00714B10">
        <w:rPr>
          <w:rFonts w:asciiTheme="minorHAnsi" w:hAnsiTheme="minorHAnsi" w:cstheme="minorHAnsi"/>
          <w:sz w:val="28"/>
          <w:szCs w:val="28"/>
        </w:rPr>
        <w:t>.</w:t>
      </w:r>
    </w:p>
    <w:p w:rsidR="00C03F57" w:rsidRPr="00C03F57" w:rsidRDefault="00C03F57" w:rsidP="00C03F57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C03F57">
        <w:rPr>
          <w:rFonts w:asciiTheme="minorHAnsi" w:hAnsiTheme="minorHAnsi" w:cstheme="minorHAnsi"/>
          <w:sz w:val="28"/>
          <w:szCs w:val="28"/>
        </w:rPr>
        <w:t xml:space="preserve">Wszystkie osoby z zewnątrz zobowiązane są stosować osłonę ust i nosa oraz dezynfekować ręce lub stosować jednorazowe rękawiczki. </w:t>
      </w:r>
    </w:p>
    <w:p w:rsidR="00B92DED" w:rsidRPr="00714B10" w:rsidRDefault="001A5AD8" w:rsidP="00C03F57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Z</w:t>
      </w:r>
      <w:r w:rsidR="00E329CD" w:rsidRPr="00714B10">
        <w:rPr>
          <w:rFonts w:asciiTheme="minorHAnsi" w:hAnsiTheme="minorHAnsi" w:cstheme="minorHAnsi"/>
          <w:sz w:val="28"/>
          <w:szCs w:val="28"/>
        </w:rPr>
        <w:t>apewni</w:t>
      </w:r>
      <w:r w:rsidRPr="00714B10">
        <w:rPr>
          <w:rFonts w:asciiTheme="minorHAnsi" w:hAnsiTheme="minorHAnsi" w:cstheme="minorHAnsi"/>
          <w:sz w:val="28"/>
          <w:szCs w:val="28"/>
        </w:rPr>
        <w:t xml:space="preserve">a się </w:t>
      </w:r>
      <w:r w:rsidR="00E329CD" w:rsidRPr="00714B10">
        <w:rPr>
          <w:rFonts w:asciiTheme="minorHAnsi" w:hAnsiTheme="minorHAnsi" w:cstheme="minorHAnsi"/>
          <w:sz w:val="28"/>
          <w:szCs w:val="28"/>
        </w:rPr>
        <w:t xml:space="preserve"> sposoby szybkiej</w:t>
      </w:r>
      <w:r w:rsidR="00120FB6" w:rsidRPr="00714B10">
        <w:rPr>
          <w:rFonts w:asciiTheme="minorHAnsi" w:hAnsiTheme="minorHAnsi" w:cstheme="minorHAnsi"/>
          <w:sz w:val="28"/>
          <w:szCs w:val="28"/>
        </w:rPr>
        <w:t>, skutecznej</w:t>
      </w:r>
      <w:r w:rsidR="00E329CD" w:rsidRPr="00714B10">
        <w:rPr>
          <w:rFonts w:asciiTheme="minorHAnsi" w:hAnsiTheme="minorHAnsi" w:cstheme="minorHAnsi"/>
          <w:sz w:val="28"/>
          <w:szCs w:val="28"/>
        </w:rPr>
        <w:t xml:space="preserve"> komunikacji z opiekunami ucznia. Rekomendowany jest kontakt z wykorzystaniem technik komunikacji na odległość</w:t>
      </w:r>
      <w:r w:rsidR="005D02DB">
        <w:rPr>
          <w:rFonts w:asciiTheme="minorHAnsi" w:hAnsiTheme="minorHAnsi" w:cstheme="minorHAnsi"/>
          <w:sz w:val="28"/>
          <w:szCs w:val="28"/>
        </w:rPr>
        <w:t>: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92DED" w:rsidRPr="00714B10" w:rsidRDefault="00B92DED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a) kontakt telefoniczny (rozmowa, sms)</w:t>
      </w:r>
      <w:r w:rsidR="005D02DB">
        <w:rPr>
          <w:rFonts w:asciiTheme="minorHAnsi" w:hAnsiTheme="minorHAnsi" w:cstheme="minorHAnsi"/>
          <w:sz w:val="28"/>
          <w:szCs w:val="28"/>
        </w:rPr>
        <w:t>,</w:t>
      </w:r>
    </w:p>
    <w:p w:rsidR="00B92DED" w:rsidRPr="00714B10" w:rsidRDefault="00B92DED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b) wiadomości </w:t>
      </w:r>
      <w:proofErr w:type="spellStart"/>
      <w:r w:rsidRPr="00714B10">
        <w:rPr>
          <w:rFonts w:asciiTheme="minorHAnsi" w:hAnsiTheme="minorHAnsi" w:cstheme="minorHAnsi"/>
          <w:sz w:val="28"/>
          <w:szCs w:val="28"/>
        </w:rPr>
        <w:t>Librus</w:t>
      </w:r>
      <w:proofErr w:type="spellEnd"/>
      <w:r w:rsidR="005D02DB">
        <w:rPr>
          <w:rFonts w:asciiTheme="minorHAnsi" w:hAnsiTheme="minorHAnsi" w:cstheme="minorHAnsi"/>
          <w:sz w:val="28"/>
          <w:szCs w:val="28"/>
        </w:rPr>
        <w:t>,</w:t>
      </w:r>
    </w:p>
    <w:p w:rsidR="00B92DED" w:rsidRPr="00714B10" w:rsidRDefault="00B92DED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c) poczta elektroniczna</w:t>
      </w:r>
      <w:r w:rsidR="005D02DB">
        <w:rPr>
          <w:rFonts w:asciiTheme="minorHAnsi" w:hAnsiTheme="minorHAnsi" w:cstheme="minorHAnsi"/>
          <w:sz w:val="28"/>
          <w:szCs w:val="28"/>
        </w:rPr>
        <w:t>.</w:t>
      </w:r>
    </w:p>
    <w:p w:rsidR="00E329CD" w:rsidRDefault="001A5AD8" w:rsidP="00C03F57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Wykaz telefonów do opiekunów uczniów znajduje się w sekretariacie szkoły </w:t>
      </w:r>
      <w:r w:rsidR="00B92DED" w:rsidRPr="00714B10">
        <w:rPr>
          <w:rFonts w:asciiTheme="minorHAnsi" w:hAnsiTheme="minorHAnsi" w:cstheme="minorHAnsi"/>
          <w:sz w:val="28"/>
          <w:szCs w:val="28"/>
        </w:rPr>
        <w:t>ora</w:t>
      </w:r>
      <w:r w:rsidRPr="00714B10">
        <w:rPr>
          <w:rFonts w:asciiTheme="minorHAnsi" w:hAnsiTheme="minorHAnsi" w:cstheme="minorHAnsi"/>
          <w:sz w:val="28"/>
          <w:szCs w:val="28"/>
        </w:rPr>
        <w:t>z u wychowawców klas.</w:t>
      </w:r>
    </w:p>
    <w:p w:rsidR="00714B10" w:rsidRPr="00714B10" w:rsidRDefault="00714B10" w:rsidP="00C03F57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Rodzice uczniów z problemami zdrowotnymi typu alergia, które mogą objawiać się np. kaszlem, katarem</w:t>
      </w:r>
      <w:r w:rsidR="004E3814">
        <w:rPr>
          <w:rFonts w:asciiTheme="minorHAnsi" w:hAnsiTheme="minorHAnsi" w:cstheme="minorHAnsi"/>
          <w:sz w:val="28"/>
          <w:szCs w:val="28"/>
        </w:rPr>
        <w:t xml:space="preserve"> (objawy,  które mogą podobne do objawów sugerujących  </w:t>
      </w:r>
      <w:r w:rsidR="004E3814" w:rsidRPr="00714B10">
        <w:rPr>
          <w:rFonts w:asciiTheme="minorHAnsi" w:hAnsiTheme="minorHAnsi" w:cstheme="minorHAnsi"/>
          <w:sz w:val="28"/>
          <w:szCs w:val="28"/>
        </w:rPr>
        <w:t>infekcję dróg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3814">
        <w:rPr>
          <w:rFonts w:asciiTheme="minorHAnsi" w:hAnsiTheme="minorHAnsi" w:cstheme="minorHAnsi"/>
          <w:sz w:val="28"/>
          <w:szCs w:val="28"/>
        </w:rPr>
        <w:t xml:space="preserve">oddechowych) </w:t>
      </w:r>
      <w:r>
        <w:rPr>
          <w:rFonts w:asciiTheme="minorHAnsi" w:hAnsiTheme="minorHAnsi" w:cstheme="minorHAnsi"/>
          <w:sz w:val="28"/>
          <w:szCs w:val="28"/>
        </w:rPr>
        <w:t xml:space="preserve">proszeni są </w:t>
      </w:r>
      <w:r w:rsidR="004E3814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="004E3814">
        <w:rPr>
          <w:rFonts w:asciiTheme="minorHAnsi" w:hAnsiTheme="minorHAnsi" w:cstheme="minorHAnsi"/>
          <w:sz w:val="28"/>
          <w:szCs w:val="28"/>
        </w:rPr>
        <w:t>przekazanie takiej informacji do wychowawcy klasy.</w:t>
      </w:r>
    </w:p>
    <w:p w:rsidR="00E329CD" w:rsidRPr="00714B10" w:rsidRDefault="00034087" w:rsidP="00C03F57">
      <w:pPr>
        <w:pStyle w:val="punkty"/>
        <w:spacing w:line="276" w:lineRule="auto"/>
        <w:jc w:val="both"/>
        <w:rPr>
          <w:rFonts w:asciiTheme="minorHAnsi" w:hAnsiTheme="minorHAnsi" w:cstheme="minorHAnsi"/>
          <w:strike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lastRenderedPageBreak/>
        <w:t xml:space="preserve">Szkoła posiada </w:t>
      </w:r>
      <w:r w:rsidR="009C531F" w:rsidRPr="00714B10">
        <w:rPr>
          <w:rFonts w:asciiTheme="minorHAnsi" w:hAnsiTheme="minorHAnsi" w:cstheme="minorHAnsi"/>
          <w:sz w:val="28"/>
          <w:szCs w:val="28"/>
        </w:rPr>
        <w:t xml:space="preserve"> termometr </w:t>
      </w:r>
      <w:r w:rsidR="00E329CD" w:rsidRPr="00714B10">
        <w:rPr>
          <w:rFonts w:asciiTheme="minorHAnsi" w:hAnsiTheme="minorHAnsi" w:cstheme="minorHAnsi"/>
          <w:sz w:val="28"/>
          <w:szCs w:val="28"/>
        </w:rPr>
        <w:t>bezdotykow</w:t>
      </w:r>
      <w:r w:rsidRPr="00714B10">
        <w:rPr>
          <w:rFonts w:asciiTheme="minorHAnsi" w:hAnsiTheme="minorHAnsi" w:cstheme="minorHAnsi"/>
          <w:sz w:val="28"/>
          <w:szCs w:val="28"/>
        </w:rPr>
        <w:t>y</w:t>
      </w:r>
      <w:r w:rsidR="00E329CD" w:rsidRPr="00714B10">
        <w:rPr>
          <w:rFonts w:asciiTheme="minorHAnsi" w:hAnsiTheme="minorHAnsi" w:cstheme="minorHAnsi"/>
          <w:sz w:val="28"/>
          <w:szCs w:val="28"/>
        </w:rPr>
        <w:t xml:space="preserve"> (co najmniej 1 </w:t>
      </w:r>
      <w:r w:rsidR="006C294D">
        <w:rPr>
          <w:rFonts w:asciiTheme="minorHAnsi" w:hAnsiTheme="minorHAnsi" w:cstheme="minorHAnsi"/>
          <w:sz w:val="28"/>
          <w:szCs w:val="28"/>
        </w:rPr>
        <w:t xml:space="preserve">) </w:t>
      </w:r>
      <w:r w:rsidRPr="00714B10">
        <w:rPr>
          <w:rFonts w:asciiTheme="minorHAnsi" w:hAnsiTheme="minorHAnsi" w:cstheme="minorHAnsi"/>
          <w:sz w:val="28"/>
          <w:szCs w:val="28"/>
        </w:rPr>
        <w:t xml:space="preserve">dezynfekowany </w:t>
      </w:r>
      <w:r w:rsidR="00E329CD" w:rsidRPr="00714B10">
        <w:rPr>
          <w:rFonts w:asciiTheme="minorHAnsi" w:hAnsiTheme="minorHAnsi" w:cstheme="minorHAnsi"/>
          <w:sz w:val="28"/>
          <w:szCs w:val="28"/>
        </w:rPr>
        <w:t xml:space="preserve"> po użyciu w danej grupie. </w:t>
      </w:r>
    </w:p>
    <w:p w:rsidR="000B4471" w:rsidRPr="00714B10" w:rsidRDefault="00B1298F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Pr="00714B10">
        <w:rPr>
          <w:rFonts w:asciiTheme="minorHAnsi" w:hAnsiTheme="minorHAnsi" w:cstheme="minorHAnsi"/>
          <w:sz w:val="28"/>
          <w:szCs w:val="28"/>
        </w:rPr>
        <w:t xml:space="preserve">odzice </w:t>
      </w:r>
      <w:r>
        <w:rPr>
          <w:rFonts w:asciiTheme="minorHAnsi" w:hAnsiTheme="minorHAnsi" w:cstheme="minorHAnsi"/>
          <w:sz w:val="28"/>
          <w:szCs w:val="28"/>
        </w:rPr>
        <w:t xml:space="preserve">mogą wyrazić </w:t>
      </w:r>
      <w:r w:rsidRPr="00714B10">
        <w:rPr>
          <w:rFonts w:asciiTheme="minorHAnsi" w:hAnsiTheme="minorHAnsi" w:cstheme="minorHAnsi"/>
          <w:sz w:val="28"/>
          <w:szCs w:val="28"/>
        </w:rPr>
        <w:t xml:space="preserve">zgodę </w:t>
      </w:r>
      <w:r>
        <w:rPr>
          <w:rFonts w:asciiTheme="minorHAnsi" w:hAnsiTheme="minorHAnsi" w:cstheme="minorHAnsi"/>
          <w:sz w:val="28"/>
          <w:szCs w:val="28"/>
        </w:rPr>
        <w:t>n</w:t>
      </w:r>
      <w:r w:rsidR="000B4471" w:rsidRPr="00714B10">
        <w:rPr>
          <w:rFonts w:asciiTheme="minorHAnsi" w:hAnsiTheme="minorHAnsi" w:cstheme="minorHAnsi"/>
          <w:sz w:val="28"/>
          <w:szCs w:val="28"/>
        </w:rPr>
        <w:t xml:space="preserve">a mierzenie temperatury uczniom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  <w:r w:rsidR="000B4471" w:rsidRPr="00714B10">
        <w:rPr>
          <w:rFonts w:asciiTheme="minorHAnsi" w:hAnsiTheme="minorHAnsi" w:cstheme="minorHAnsi"/>
          <w:sz w:val="28"/>
          <w:szCs w:val="28"/>
        </w:rPr>
        <w:t>w uzasadnionych sytuacjach</w:t>
      </w:r>
      <w:r w:rsidR="00C3096C">
        <w:rPr>
          <w:rFonts w:asciiTheme="minorHAnsi" w:hAnsiTheme="minorHAnsi" w:cstheme="minorHAnsi"/>
          <w:sz w:val="28"/>
          <w:szCs w:val="28"/>
        </w:rPr>
        <w:t xml:space="preserve"> zdrowotnych</w:t>
      </w:r>
      <w:r w:rsidR="000B4471" w:rsidRPr="00714B10">
        <w:rPr>
          <w:rFonts w:asciiTheme="minorHAnsi" w:hAnsiTheme="minorHAnsi" w:cstheme="minorHAnsi"/>
          <w:sz w:val="28"/>
          <w:szCs w:val="28"/>
        </w:rPr>
        <w:t>. Pomiaru temperatury uczniów dokonuje upoważniony pracownik szkoły.</w:t>
      </w:r>
    </w:p>
    <w:p w:rsidR="00333C9B" w:rsidRPr="00714B10" w:rsidRDefault="00E329CD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Jeżeli </w:t>
      </w:r>
      <w:r w:rsidR="00D52DF7" w:rsidRPr="00714B10">
        <w:rPr>
          <w:rFonts w:asciiTheme="minorHAnsi" w:hAnsiTheme="minorHAnsi" w:cstheme="minorHAnsi"/>
          <w:sz w:val="28"/>
          <w:szCs w:val="28"/>
        </w:rPr>
        <w:t xml:space="preserve">pracownik szkoły zaobserwuje u ucznia </w:t>
      </w:r>
      <w:r w:rsidRPr="00714B10">
        <w:rPr>
          <w:rFonts w:asciiTheme="minorHAnsi" w:hAnsiTheme="minorHAnsi" w:cstheme="minorHAnsi"/>
          <w:sz w:val="28"/>
          <w:szCs w:val="28"/>
        </w:rPr>
        <w:t xml:space="preserve">objawy </w:t>
      </w:r>
      <w:bookmarkStart w:id="1" w:name="_Hlk49691514"/>
      <w:r w:rsidR="00D52DF7" w:rsidRPr="00714B10">
        <w:rPr>
          <w:rFonts w:asciiTheme="minorHAnsi" w:hAnsiTheme="minorHAnsi" w:cstheme="minorHAnsi"/>
          <w:sz w:val="28"/>
          <w:szCs w:val="28"/>
        </w:rPr>
        <w:t xml:space="preserve">mogące wskazywać na </w:t>
      </w:r>
      <w:r w:rsidR="005D1685" w:rsidRPr="00714B10">
        <w:rPr>
          <w:rFonts w:asciiTheme="minorHAnsi" w:hAnsiTheme="minorHAnsi" w:cstheme="minorHAnsi"/>
          <w:sz w:val="28"/>
          <w:szCs w:val="28"/>
        </w:rPr>
        <w:t>infekcję dróg oddechowych</w:t>
      </w:r>
      <w:r w:rsidR="000E37EF" w:rsidRPr="00714B10">
        <w:rPr>
          <w:rFonts w:asciiTheme="minorHAnsi" w:hAnsiTheme="minorHAnsi" w:cstheme="minorHAnsi"/>
          <w:sz w:val="28"/>
          <w:szCs w:val="28"/>
        </w:rPr>
        <w:t xml:space="preserve">, </w:t>
      </w:r>
      <w:bookmarkEnd w:id="1"/>
      <w:r w:rsidR="005D1685" w:rsidRPr="00714B10">
        <w:rPr>
          <w:rFonts w:asciiTheme="minorHAnsi" w:hAnsiTheme="minorHAnsi" w:cstheme="minorHAnsi"/>
          <w:sz w:val="28"/>
          <w:szCs w:val="28"/>
        </w:rPr>
        <w:t>w tym w szczególności gorączkę</w:t>
      </w:r>
      <w:r w:rsidR="005C5F43">
        <w:rPr>
          <w:rFonts w:asciiTheme="minorHAnsi" w:hAnsiTheme="minorHAnsi" w:cstheme="minorHAnsi"/>
          <w:sz w:val="28"/>
          <w:szCs w:val="28"/>
        </w:rPr>
        <w:t xml:space="preserve"> – temperatura </w:t>
      </w:r>
      <w:r w:rsidR="005D02DB">
        <w:rPr>
          <w:rFonts w:asciiTheme="minorHAnsi" w:hAnsiTheme="minorHAnsi" w:cstheme="minorHAnsi"/>
          <w:sz w:val="28"/>
          <w:szCs w:val="28"/>
        </w:rPr>
        <w:t xml:space="preserve">powyżej </w:t>
      </w:r>
      <w:r w:rsidR="005C5F43">
        <w:rPr>
          <w:rFonts w:asciiTheme="minorHAnsi" w:hAnsiTheme="minorHAnsi" w:cstheme="minorHAnsi"/>
          <w:sz w:val="28"/>
          <w:szCs w:val="28"/>
        </w:rPr>
        <w:t>38</w:t>
      </w:r>
      <w:r w:rsidR="005C5F43" w:rsidRPr="005C5F43">
        <w:rPr>
          <w:rFonts w:asciiTheme="minorHAnsi" w:hAnsiTheme="minorHAnsi" w:cstheme="minorHAnsi"/>
          <w:sz w:val="28"/>
          <w:szCs w:val="28"/>
        </w:rPr>
        <w:t>°</w:t>
      </w:r>
      <w:r w:rsidR="005C5F43">
        <w:rPr>
          <w:rFonts w:asciiTheme="minorHAnsi" w:hAnsiTheme="minorHAnsi" w:cstheme="minorHAnsi"/>
          <w:sz w:val="28"/>
          <w:szCs w:val="28"/>
        </w:rPr>
        <w:t>C</w:t>
      </w:r>
      <w:r w:rsidR="005D1685" w:rsidRPr="00714B10">
        <w:rPr>
          <w:rFonts w:asciiTheme="minorHAnsi" w:hAnsiTheme="minorHAnsi" w:cstheme="minorHAnsi"/>
          <w:sz w:val="28"/>
          <w:szCs w:val="28"/>
        </w:rPr>
        <w:t>, kaszel</w:t>
      </w:r>
      <w:r w:rsidR="00074E25" w:rsidRPr="00714B10">
        <w:rPr>
          <w:rFonts w:asciiTheme="minorHAnsi" w:hAnsiTheme="minorHAnsi" w:cstheme="minorHAnsi"/>
          <w:sz w:val="28"/>
          <w:szCs w:val="28"/>
        </w:rPr>
        <w:t>,</w:t>
      </w:r>
      <w:r w:rsidR="005D02DB">
        <w:rPr>
          <w:rFonts w:asciiTheme="minorHAnsi" w:hAnsiTheme="minorHAnsi" w:cstheme="minorHAnsi"/>
          <w:sz w:val="28"/>
          <w:szCs w:val="28"/>
        </w:rPr>
        <w:t xml:space="preserve"> duszności,  </w:t>
      </w:r>
      <w:r w:rsidR="00D52DF7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należy odizolować </w:t>
      </w:r>
      <w:r w:rsidR="00D52DF7" w:rsidRPr="00714B10">
        <w:rPr>
          <w:rFonts w:asciiTheme="minorHAnsi" w:hAnsiTheme="minorHAnsi" w:cstheme="minorHAnsi"/>
          <w:sz w:val="28"/>
          <w:szCs w:val="28"/>
        </w:rPr>
        <w:t>ucznia</w:t>
      </w:r>
      <w:r w:rsidRPr="00714B10">
        <w:rPr>
          <w:rFonts w:asciiTheme="minorHAnsi" w:hAnsiTheme="minorHAnsi" w:cstheme="minorHAnsi"/>
          <w:sz w:val="28"/>
          <w:szCs w:val="28"/>
        </w:rPr>
        <w:t xml:space="preserve"> w odrębnym pomieszczeniu</w:t>
      </w:r>
      <w:r w:rsidR="000B4471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>lub wyznaczonym miejscu</w:t>
      </w:r>
      <w:r w:rsidR="00481E35" w:rsidRPr="00714B10">
        <w:rPr>
          <w:rFonts w:asciiTheme="minorHAnsi" w:hAnsiTheme="minorHAnsi" w:cstheme="minorHAnsi"/>
          <w:sz w:val="28"/>
          <w:szCs w:val="28"/>
        </w:rPr>
        <w:t>,</w:t>
      </w:r>
      <w:r w:rsidRPr="00714B10">
        <w:rPr>
          <w:rFonts w:asciiTheme="minorHAnsi" w:hAnsiTheme="minorHAnsi" w:cstheme="minorHAnsi"/>
          <w:sz w:val="28"/>
          <w:szCs w:val="28"/>
        </w:rPr>
        <w:t xml:space="preserve"> zapewni</w:t>
      </w:r>
      <w:r w:rsidR="00481E35" w:rsidRPr="00714B10">
        <w:rPr>
          <w:rFonts w:asciiTheme="minorHAnsi" w:hAnsiTheme="minorHAnsi" w:cstheme="minorHAnsi"/>
          <w:sz w:val="28"/>
          <w:szCs w:val="28"/>
        </w:rPr>
        <w:t xml:space="preserve">ając </w:t>
      </w:r>
      <w:r w:rsidRPr="00714B10">
        <w:rPr>
          <w:rFonts w:asciiTheme="minorHAnsi" w:hAnsiTheme="minorHAnsi" w:cstheme="minorHAnsi"/>
          <w:sz w:val="28"/>
          <w:szCs w:val="28"/>
        </w:rPr>
        <w:t>min</w:t>
      </w:r>
      <w:r w:rsidR="00034087" w:rsidRPr="00714B10">
        <w:rPr>
          <w:rFonts w:asciiTheme="minorHAnsi" w:hAnsiTheme="minorHAnsi" w:cstheme="minorHAnsi"/>
          <w:sz w:val="28"/>
          <w:szCs w:val="28"/>
        </w:rPr>
        <w:t>imum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5D1685" w:rsidRPr="00714B10">
        <w:rPr>
          <w:rFonts w:asciiTheme="minorHAnsi" w:hAnsiTheme="minorHAnsi" w:cstheme="minorHAnsi"/>
          <w:sz w:val="28"/>
          <w:szCs w:val="28"/>
        </w:rPr>
        <w:t>2</w:t>
      </w:r>
      <w:r w:rsidR="00D52DF7" w:rsidRPr="00714B10">
        <w:rPr>
          <w:rFonts w:asciiTheme="minorHAnsi" w:hAnsiTheme="minorHAnsi" w:cstheme="minorHAnsi"/>
          <w:sz w:val="28"/>
          <w:szCs w:val="28"/>
        </w:rPr>
        <w:t xml:space="preserve"> m odległości od innych osób, i </w:t>
      </w:r>
      <w:r w:rsidRPr="00714B10">
        <w:rPr>
          <w:rFonts w:asciiTheme="minorHAnsi" w:hAnsiTheme="minorHAnsi" w:cstheme="minorHAnsi"/>
          <w:sz w:val="28"/>
          <w:szCs w:val="28"/>
        </w:rPr>
        <w:t xml:space="preserve">niezwłocznie powiadomić rodziców/opiekunów </w:t>
      </w:r>
      <w:r w:rsidR="00481E35" w:rsidRPr="00714B10">
        <w:rPr>
          <w:rFonts w:asciiTheme="minorHAnsi" w:hAnsiTheme="minorHAnsi" w:cstheme="minorHAnsi"/>
          <w:sz w:val="28"/>
          <w:szCs w:val="28"/>
        </w:rPr>
        <w:t xml:space="preserve">o konieczności </w:t>
      </w:r>
      <w:r w:rsidR="005D02DB">
        <w:rPr>
          <w:rFonts w:asciiTheme="minorHAnsi" w:hAnsiTheme="minorHAnsi" w:cstheme="minorHAnsi"/>
          <w:sz w:val="28"/>
          <w:szCs w:val="28"/>
        </w:rPr>
        <w:t xml:space="preserve">pilnego </w:t>
      </w:r>
      <w:r w:rsidRPr="00714B10">
        <w:rPr>
          <w:rFonts w:asciiTheme="minorHAnsi" w:hAnsiTheme="minorHAnsi" w:cstheme="minorHAnsi"/>
          <w:sz w:val="28"/>
          <w:szCs w:val="28"/>
        </w:rPr>
        <w:t>odebrania ucznia ze szkoły</w:t>
      </w:r>
      <w:r w:rsidR="00CF030D" w:rsidRPr="00714B10">
        <w:rPr>
          <w:rFonts w:asciiTheme="minorHAnsi" w:hAnsiTheme="minorHAnsi" w:cstheme="minorHAnsi"/>
          <w:sz w:val="28"/>
          <w:szCs w:val="28"/>
        </w:rPr>
        <w:t xml:space="preserve"> (</w:t>
      </w:r>
      <w:r w:rsidR="00F90690" w:rsidRPr="00714B10">
        <w:rPr>
          <w:rFonts w:asciiTheme="minorHAnsi" w:hAnsiTheme="minorHAnsi" w:cstheme="minorHAnsi"/>
          <w:sz w:val="28"/>
          <w:szCs w:val="28"/>
        </w:rPr>
        <w:t>r</w:t>
      </w:r>
      <w:r w:rsidR="00CF030D" w:rsidRPr="00714B10">
        <w:rPr>
          <w:rFonts w:asciiTheme="minorHAnsi" w:hAnsiTheme="minorHAnsi" w:cstheme="minorHAnsi"/>
          <w:sz w:val="28"/>
          <w:szCs w:val="28"/>
        </w:rPr>
        <w:t>ekomendowany własny środek transportu)</w:t>
      </w:r>
      <w:r w:rsidRPr="00714B10">
        <w:rPr>
          <w:rFonts w:asciiTheme="minorHAnsi" w:hAnsiTheme="minorHAnsi" w:cstheme="minorHAnsi"/>
          <w:sz w:val="28"/>
          <w:szCs w:val="28"/>
        </w:rPr>
        <w:t>.</w:t>
      </w:r>
    </w:p>
    <w:p w:rsidR="00501E3E" w:rsidRPr="00714B10" w:rsidRDefault="00C03F57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34BF7" w:rsidRPr="00714B10">
        <w:rPr>
          <w:rFonts w:asciiTheme="minorHAnsi" w:hAnsiTheme="minorHAnsi" w:cstheme="minorHAnsi"/>
          <w:sz w:val="28"/>
          <w:szCs w:val="28"/>
        </w:rPr>
        <w:t xml:space="preserve">Odrębne pomieszczenie, o którym mowa powyżej to izolatorium na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34087" w:rsidRPr="00714B10">
        <w:rPr>
          <w:rFonts w:asciiTheme="minorHAnsi" w:hAnsiTheme="minorHAnsi" w:cstheme="minorHAnsi"/>
          <w:sz w:val="28"/>
          <w:szCs w:val="28"/>
        </w:rPr>
        <w:t xml:space="preserve">pierwszym </w:t>
      </w:r>
      <w:r w:rsidR="00234BF7" w:rsidRPr="00714B10">
        <w:rPr>
          <w:rFonts w:asciiTheme="minorHAnsi" w:hAnsiTheme="minorHAnsi" w:cstheme="minorHAnsi"/>
          <w:sz w:val="28"/>
          <w:szCs w:val="28"/>
        </w:rPr>
        <w:t>piętrze</w:t>
      </w:r>
      <w:r w:rsidR="00034087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234BF7" w:rsidRPr="00714B10">
        <w:rPr>
          <w:rFonts w:asciiTheme="minorHAnsi" w:hAnsiTheme="minorHAnsi" w:cstheme="minorHAnsi"/>
          <w:sz w:val="28"/>
          <w:szCs w:val="28"/>
        </w:rPr>
        <w:t>lub w miarę potrzeb miejsce na korytarzu szkolnym.</w:t>
      </w:r>
    </w:p>
    <w:p w:rsidR="00501E3E" w:rsidRPr="00714B10" w:rsidRDefault="00501E3E" w:rsidP="00C03F57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Opiekę nad uczniem, który zostaje odizolowany sprawuje osoba</w:t>
      </w:r>
      <w:r w:rsidR="00A4036A">
        <w:rPr>
          <w:rFonts w:asciiTheme="minorHAnsi" w:hAnsiTheme="minorHAnsi" w:cstheme="minorHAnsi"/>
          <w:sz w:val="28"/>
          <w:szCs w:val="28"/>
        </w:rPr>
        <w:t xml:space="preserve"> w</w:t>
      </w:r>
      <w:r w:rsidRPr="00714B10">
        <w:rPr>
          <w:rFonts w:asciiTheme="minorHAnsi" w:hAnsiTheme="minorHAnsi" w:cstheme="minorHAnsi"/>
          <w:sz w:val="28"/>
          <w:szCs w:val="28"/>
        </w:rPr>
        <w:t>yznaczona przez dyrektora – nauczyciel lub pracownik szkoły.</w:t>
      </w:r>
    </w:p>
    <w:p w:rsidR="00A16085" w:rsidRPr="00714B10" w:rsidRDefault="00822C38" w:rsidP="00C03F57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miarę możliwości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A16085" w:rsidRPr="00714B10">
        <w:rPr>
          <w:rFonts w:asciiTheme="minorHAnsi" w:hAnsiTheme="minorHAnsi" w:cstheme="minorHAnsi"/>
          <w:sz w:val="28"/>
          <w:szCs w:val="28"/>
        </w:rPr>
        <w:t>tak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organiz</w:t>
      </w:r>
      <w:r w:rsidR="00A16085" w:rsidRPr="00714B10">
        <w:rPr>
          <w:rFonts w:asciiTheme="minorHAnsi" w:hAnsiTheme="minorHAnsi" w:cstheme="minorHAnsi"/>
          <w:sz w:val="28"/>
          <w:szCs w:val="28"/>
        </w:rPr>
        <w:t xml:space="preserve">uje się 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prac</w:t>
      </w:r>
      <w:r w:rsidR="00A16085" w:rsidRPr="00714B10">
        <w:rPr>
          <w:rFonts w:asciiTheme="minorHAnsi" w:hAnsiTheme="minorHAnsi" w:cstheme="minorHAnsi"/>
          <w:sz w:val="28"/>
          <w:szCs w:val="28"/>
        </w:rPr>
        <w:t xml:space="preserve">ę szkoły 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i </w:t>
      </w:r>
      <w:r w:rsidR="00D9624D" w:rsidRPr="00714B10">
        <w:rPr>
          <w:rFonts w:asciiTheme="minorHAnsi" w:hAnsiTheme="minorHAnsi" w:cstheme="minorHAnsi"/>
          <w:sz w:val="28"/>
          <w:szCs w:val="28"/>
        </w:rPr>
        <w:t xml:space="preserve">jej </w:t>
      </w:r>
      <w:r w:rsidR="005D1AF9" w:rsidRPr="00714B10">
        <w:rPr>
          <w:rFonts w:asciiTheme="minorHAnsi" w:hAnsiTheme="minorHAnsi" w:cstheme="minorHAnsi"/>
          <w:sz w:val="28"/>
          <w:szCs w:val="28"/>
        </w:rPr>
        <w:t>koordynację, która</w:t>
      </w:r>
      <w:r w:rsidR="00AF6254" w:rsidRPr="00714B10">
        <w:rPr>
          <w:rFonts w:asciiTheme="minorHAnsi" w:hAnsiTheme="minorHAnsi" w:cstheme="minorHAnsi"/>
          <w:sz w:val="28"/>
          <w:szCs w:val="28"/>
        </w:rPr>
        <w:t xml:space="preserve"> umożliwi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AF6254" w:rsidRPr="00714B10">
        <w:rPr>
          <w:rFonts w:asciiTheme="minorHAnsi" w:hAnsiTheme="minorHAnsi" w:cstheme="minorHAnsi"/>
          <w:sz w:val="28"/>
          <w:szCs w:val="28"/>
        </w:rPr>
        <w:t>zachowanie dystansu między osobami przebywającymi na terenie szkoły</w:t>
      </w:r>
      <w:r w:rsidR="00D52DF7" w:rsidRPr="00714B10">
        <w:rPr>
          <w:rFonts w:asciiTheme="minorHAnsi" w:hAnsiTheme="minorHAnsi" w:cstheme="minorHAnsi"/>
          <w:sz w:val="28"/>
          <w:szCs w:val="28"/>
        </w:rPr>
        <w:t>, szczególnie w miejscach wspólnych</w:t>
      </w:r>
      <w:r w:rsidRPr="00714B10">
        <w:rPr>
          <w:rFonts w:asciiTheme="minorHAnsi" w:hAnsiTheme="minorHAnsi" w:cstheme="minorHAnsi"/>
          <w:sz w:val="28"/>
          <w:szCs w:val="28"/>
        </w:rPr>
        <w:t xml:space="preserve"> i ograniczy</w:t>
      </w:r>
      <w:r w:rsidR="00AF6254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D9624D" w:rsidRPr="00714B10">
        <w:rPr>
          <w:rFonts w:asciiTheme="minorHAnsi" w:hAnsiTheme="minorHAnsi" w:cstheme="minorHAnsi"/>
          <w:sz w:val="28"/>
          <w:szCs w:val="28"/>
        </w:rPr>
        <w:t>gromadzenie się uczniów</w:t>
      </w:r>
      <w:r w:rsidR="00B744F4" w:rsidRPr="00714B10">
        <w:rPr>
          <w:rFonts w:asciiTheme="minorHAnsi" w:hAnsiTheme="minorHAnsi" w:cstheme="minorHAnsi"/>
          <w:sz w:val="28"/>
          <w:szCs w:val="28"/>
        </w:rPr>
        <w:t xml:space="preserve"> na terenie szkoły</w:t>
      </w:r>
      <w:r w:rsidR="005C5F43">
        <w:rPr>
          <w:rFonts w:asciiTheme="minorHAnsi" w:hAnsiTheme="minorHAnsi" w:cstheme="minorHAnsi"/>
          <w:sz w:val="28"/>
          <w:szCs w:val="28"/>
        </w:rPr>
        <w:t xml:space="preserve"> oraz kontakty uczniów z różnych klas.</w:t>
      </w:r>
      <w:r w:rsidR="00A16085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C6885" w:rsidRPr="00714B10" w:rsidRDefault="00F3654E" w:rsidP="00C03F57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O</w:t>
      </w:r>
      <w:r w:rsidR="0028714F" w:rsidRPr="00714B10">
        <w:rPr>
          <w:rFonts w:asciiTheme="minorHAnsi" w:hAnsiTheme="minorHAnsi" w:cstheme="minorHAnsi"/>
          <w:sz w:val="28"/>
          <w:szCs w:val="28"/>
        </w:rPr>
        <w:t>bowiązują</w:t>
      </w:r>
      <w:r w:rsidR="005C6885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ogólne </w:t>
      </w:r>
      <w:r w:rsidR="0028714F" w:rsidRPr="00714B10">
        <w:rPr>
          <w:rFonts w:asciiTheme="minorHAnsi" w:hAnsiTheme="minorHAnsi" w:cstheme="minorHAnsi"/>
          <w:sz w:val="28"/>
          <w:szCs w:val="28"/>
        </w:rPr>
        <w:t>zasady</w:t>
      </w:r>
      <w:r w:rsidR="00E737ED" w:rsidRPr="00714B10">
        <w:rPr>
          <w:rFonts w:asciiTheme="minorHAnsi" w:hAnsiTheme="minorHAnsi" w:cstheme="minorHAnsi"/>
          <w:sz w:val="28"/>
          <w:szCs w:val="28"/>
        </w:rPr>
        <w:t xml:space="preserve"> higieny</w:t>
      </w:r>
      <w:r w:rsidR="00481E35" w:rsidRPr="00714B10">
        <w:rPr>
          <w:rFonts w:asciiTheme="minorHAnsi" w:hAnsiTheme="minorHAnsi" w:cstheme="minorHAnsi"/>
          <w:sz w:val="28"/>
          <w:szCs w:val="28"/>
        </w:rPr>
        <w:t>:</w:t>
      </w:r>
      <w:r w:rsidR="005C6885" w:rsidRPr="00714B10">
        <w:rPr>
          <w:rFonts w:asciiTheme="minorHAnsi" w:hAnsiTheme="minorHAnsi" w:cstheme="minorHAnsi"/>
          <w:sz w:val="28"/>
          <w:szCs w:val="28"/>
        </w:rPr>
        <w:t xml:space="preserve"> częs</w:t>
      </w:r>
      <w:r w:rsidR="00D52DF7" w:rsidRPr="00714B10">
        <w:rPr>
          <w:rFonts w:asciiTheme="minorHAnsi" w:hAnsiTheme="minorHAnsi" w:cstheme="minorHAnsi"/>
          <w:sz w:val="28"/>
          <w:szCs w:val="28"/>
        </w:rPr>
        <w:t>t</w:t>
      </w:r>
      <w:r w:rsidR="005C6885" w:rsidRPr="00714B10">
        <w:rPr>
          <w:rFonts w:asciiTheme="minorHAnsi" w:hAnsiTheme="minorHAnsi" w:cstheme="minorHAnsi"/>
          <w:sz w:val="28"/>
          <w:szCs w:val="28"/>
        </w:rPr>
        <w:t>e</w:t>
      </w:r>
      <w:r w:rsidR="0028714F" w:rsidRPr="00714B10">
        <w:rPr>
          <w:rFonts w:asciiTheme="minorHAnsi" w:hAnsiTheme="minorHAnsi" w:cstheme="minorHAnsi"/>
          <w:sz w:val="28"/>
          <w:szCs w:val="28"/>
        </w:rPr>
        <w:t xml:space="preserve"> myci</w:t>
      </w:r>
      <w:r w:rsidR="00184F71" w:rsidRPr="00714B10">
        <w:rPr>
          <w:rFonts w:asciiTheme="minorHAnsi" w:hAnsiTheme="minorHAnsi" w:cstheme="minorHAnsi"/>
          <w:sz w:val="28"/>
          <w:szCs w:val="28"/>
        </w:rPr>
        <w:t>e</w:t>
      </w:r>
      <w:r w:rsidR="005C6885" w:rsidRPr="00714B10">
        <w:rPr>
          <w:rFonts w:asciiTheme="minorHAnsi" w:hAnsiTheme="minorHAnsi" w:cstheme="minorHAnsi"/>
          <w:sz w:val="28"/>
          <w:szCs w:val="28"/>
        </w:rPr>
        <w:t xml:space="preserve"> rąk</w:t>
      </w:r>
      <w:r w:rsidR="00E613E8" w:rsidRPr="00714B10">
        <w:rPr>
          <w:rFonts w:asciiTheme="minorHAnsi" w:hAnsiTheme="minorHAnsi" w:cstheme="minorHAnsi"/>
          <w:sz w:val="28"/>
          <w:szCs w:val="28"/>
        </w:rPr>
        <w:t xml:space="preserve"> (po przyjściu do szkoły należy bezzwłocznie umyć ręce)</w:t>
      </w:r>
      <w:r w:rsidR="0028714F" w:rsidRPr="00714B10">
        <w:rPr>
          <w:rFonts w:asciiTheme="minorHAnsi" w:hAnsiTheme="minorHAnsi" w:cstheme="minorHAnsi"/>
          <w:sz w:val="28"/>
          <w:szCs w:val="28"/>
        </w:rPr>
        <w:t>, ochron</w:t>
      </w:r>
      <w:r w:rsidR="00184F71" w:rsidRPr="00714B10">
        <w:rPr>
          <w:rFonts w:asciiTheme="minorHAnsi" w:hAnsiTheme="minorHAnsi" w:cstheme="minorHAnsi"/>
          <w:sz w:val="28"/>
          <w:szCs w:val="28"/>
        </w:rPr>
        <w:t>a</w:t>
      </w:r>
      <w:r w:rsidR="0028714F" w:rsidRPr="00714B10">
        <w:rPr>
          <w:rFonts w:asciiTheme="minorHAnsi" w:hAnsiTheme="minorHAnsi" w:cstheme="minorHAnsi"/>
          <w:sz w:val="28"/>
          <w:szCs w:val="28"/>
        </w:rPr>
        <w:t xml:space="preserve"> podczas kichania i kaszlu oraz unikani</w:t>
      </w:r>
      <w:r w:rsidR="00184F71" w:rsidRPr="00714B10">
        <w:rPr>
          <w:rFonts w:asciiTheme="minorHAnsi" w:hAnsiTheme="minorHAnsi" w:cstheme="minorHAnsi"/>
          <w:sz w:val="28"/>
          <w:szCs w:val="28"/>
        </w:rPr>
        <w:t>e</w:t>
      </w:r>
      <w:r w:rsidR="0028714F" w:rsidRPr="00714B10">
        <w:rPr>
          <w:rFonts w:asciiTheme="minorHAnsi" w:hAnsiTheme="minorHAnsi" w:cstheme="minorHAnsi"/>
          <w:sz w:val="28"/>
          <w:szCs w:val="28"/>
        </w:rPr>
        <w:t> dotykania oczu, nosa i ust</w:t>
      </w:r>
      <w:r w:rsidR="001073BA" w:rsidRPr="00714B10">
        <w:rPr>
          <w:rFonts w:asciiTheme="minorHAnsi" w:hAnsiTheme="minorHAnsi" w:cstheme="minorHAnsi"/>
          <w:sz w:val="28"/>
          <w:szCs w:val="28"/>
        </w:rPr>
        <w:t>.</w:t>
      </w:r>
    </w:p>
    <w:p w:rsidR="00346F89" w:rsidRPr="00714B10" w:rsidRDefault="005D02DB" w:rsidP="00C03F57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E4B2C">
        <w:rPr>
          <w:rFonts w:asciiTheme="minorHAnsi" w:hAnsiTheme="minorHAnsi" w:cstheme="minorHAnsi"/>
          <w:sz w:val="28"/>
          <w:szCs w:val="28"/>
        </w:rPr>
        <w:t xml:space="preserve">Infrastruktura szkoły i sprzęt sportowy  są regularnie czyszczone z użyciem detergentu lub innych środków dezynfekujących.  </w:t>
      </w:r>
      <w:r w:rsidR="00FE4175" w:rsidRPr="00714B10">
        <w:rPr>
          <w:rFonts w:asciiTheme="minorHAnsi" w:hAnsiTheme="minorHAnsi" w:cstheme="minorHAnsi"/>
          <w:sz w:val="28"/>
          <w:szCs w:val="28"/>
        </w:rPr>
        <w:t xml:space="preserve">W sali gimnastycznej </w:t>
      </w:r>
      <w:r w:rsidR="00180D24" w:rsidRPr="00714B10">
        <w:rPr>
          <w:rFonts w:asciiTheme="minorHAnsi" w:hAnsiTheme="minorHAnsi" w:cstheme="minorHAnsi"/>
          <w:sz w:val="28"/>
          <w:szCs w:val="28"/>
        </w:rPr>
        <w:t>u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żywany sprzęt sportowy oraz podłoga </w:t>
      </w:r>
      <w:r w:rsidR="00346F89" w:rsidRPr="00714B10">
        <w:rPr>
          <w:rFonts w:asciiTheme="minorHAnsi" w:hAnsiTheme="minorHAnsi" w:cstheme="minorHAnsi"/>
          <w:sz w:val="28"/>
          <w:szCs w:val="28"/>
        </w:rPr>
        <w:t xml:space="preserve">są </w:t>
      </w:r>
      <w:r w:rsidR="005D1AF9" w:rsidRPr="00714B10">
        <w:rPr>
          <w:rFonts w:asciiTheme="minorHAnsi" w:hAnsiTheme="minorHAnsi" w:cstheme="minorHAnsi"/>
          <w:sz w:val="28"/>
          <w:szCs w:val="28"/>
        </w:rPr>
        <w:t>myte d</w:t>
      </w:r>
      <w:r w:rsidR="00822C38" w:rsidRPr="00714B10">
        <w:rPr>
          <w:rFonts w:asciiTheme="minorHAnsi" w:hAnsiTheme="minorHAnsi" w:cstheme="minorHAnsi"/>
          <w:sz w:val="28"/>
          <w:szCs w:val="28"/>
        </w:rPr>
        <w:t xml:space="preserve">etergentem lub zdezynfekowane </w:t>
      </w:r>
      <w:r w:rsidR="005D1AF9" w:rsidRPr="00714B10">
        <w:rPr>
          <w:rFonts w:asciiTheme="minorHAnsi" w:hAnsiTheme="minorHAnsi" w:cstheme="minorHAnsi"/>
          <w:sz w:val="28"/>
          <w:szCs w:val="28"/>
        </w:rPr>
        <w:t>po każdym dniu zajęć</w:t>
      </w:r>
      <w:r w:rsidR="00EE4B2C">
        <w:rPr>
          <w:rFonts w:asciiTheme="minorHAnsi" w:hAnsiTheme="minorHAnsi" w:cstheme="minorHAnsi"/>
          <w:sz w:val="28"/>
          <w:szCs w:val="28"/>
        </w:rPr>
        <w:t>, a w miarę możliwości</w:t>
      </w:r>
      <w:r w:rsidR="005D1AF9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2966DF">
        <w:rPr>
          <w:rFonts w:asciiTheme="minorHAnsi" w:hAnsiTheme="minorHAnsi" w:cstheme="minorHAnsi"/>
          <w:sz w:val="28"/>
          <w:szCs w:val="28"/>
        </w:rPr>
        <w:t>częściej.</w:t>
      </w:r>
    </w:p>
    <w:p w:rsidR="00FE4175" w:rsidRPr="00714B10" w:rsidRDefault="00DD37D2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S</w:t>
      </w:r>
      <w:r w:rsidR="00FE4175" w:rsidRPr="00714B10">
        <w:rPr>
          <w:rFonts w:asciiTheme="minorHAnsi" w:hAnsiTheme="minorHAnsi" w:cstheme="minorHAnsi"/>
          <w:sz w:val="28"/>
          <w:szCs w:val="28"/>
        </w:rPr>
        <w:t>ale</w:t>
      </w:r>
      <w:r w:rsidR="00FD7E4B" w:rsidRPr="00714B10">
        <w:rPr>
          <w:rFonts w:asciiTheme="minorHAnsi" w:hAnsiTheme="minorHAnsi" w:cstheme="minorHAnsi"/>
          <w:sz w:val="28"/>
          <w:szCs w:val="28"/>
        </w:rPr>
        <w:t>, części</w:t>
      </w:r>
      <w:r w:rsidR="00FE4175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822C38" w:rsidRPr="00714B10">
        <w:rPr>
          <w:rFonts w:asciiTheme="minorHAnsi" w:hAnsiTheme="minorHAnsi" w:cstheme="minorHAnsi"/>
          <w:sz w:val="28"/>
          <w:szCs w:val="28"/>
        </w:rPr>
        <w:t>wspólne (korytarze)</w:t>
      </w:r>
      <w:r w:rsidR="00346F89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są wietrzone </w:t>
      </w:r>
      <w:r w:rsidR="00120FB6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FE4175" w:rsidRPr="00714B10">
        <w:rPr>
          <w:rFonts w:asciiTheme="minorHAnsi" w:hAnsiTheme="minorHAnsi" w:cstheme="minorHAnsi"/>
          <w:sz w:val="28"/>
          <w:szCs w:val="28"/>
        </w:rPr>
        <w:t xml:space="preserve">co najmniej raz na godzinę, </w:t>
      </w:r>
      <w:r w:rsidR="00346F89" w:rsidRPr="00714B10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FE4175" w:rsidRPr="00714B10">
        <w:rPr>
          <w:rFonts w:asciiTheme="minorHAnsi" w:hAnsiTheme="minorHAnsi" w:cstheme="minorHAnsi"/>
          <w:sz w:val="28"/>
          <w:szCs w:val="28"/>
        </w:rPr>
        <w:t>w czasie przerwy, a w razie potrzeby także w czasie zajęć.</w:t>
      </w:r>
    </w:p>
    <w:p w:rsidR="00FE4175" w:rsidRPr="00714B10" w:rsidRDefault="00FE4175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Nauczyciel </w:t>
      </w:r>
      <w:r w:rsidR="00881F52" w:rsidRPr="00714B10">
        <w:rPr>
          <w:rFonts w:asciiTheme="minorHAnsi" w:hAnsiTheme="minorHAnsi" w:cstheme="minorHAnsi"/>
          <w:sz w:val="28"/>
          <w:szCs w:val="28"/>
        </w:rPr>
        <w:t xml:space="preserve">w klasach I-III </w:t>
      </w:r>
      <w:r w:rsidR="00431F9A" w:rsidRPr="00714B10">
        <w:rPr>
          <w:rFonts w:asciiTheme="minorHAnsi" w:hAnsiTheme="minorHAnsi" w:cstheme="minorHAnsi"/>
          <w:sz w:val="28"/>
          <w:szCs w:val="28"/>
        </w:rPr>
        <w:t>organizuje</w:t>
      </w:r>
      <w:r w:rsidRPr="00714B10">
        <w:rPr>
          <w:rFonts w:asciiTheme="minorHAnsi" w:hAnsiTheme="minorHAnsi" w:cstheme="minorHAnsi"/>
          <w:sz w:val="28"/>
          <w:szCs w:val="28"/>
        </w:rPr>
        <w:t xml:space="preserve"> przerwy </w:t>
      </w:r>
      <w:r w:rsidR="00881F52" w:rsidRPr="00714B10">
        <w:rPr>
          <w:rFonts w:asciiTheme="minorHAnsi" w:hAnsiTheme="minorHAnsi" w:cstheme="minorHAnsi"/>
          <w:sz w:val="28"/>
          <w:szCs w:val="28"/>
        </w:rPr>
        <w:t xml:space="preserve">dla swoich uczniów </w:t>
      </w:r>
      <w:r w:rsidR="00346F89" w:rsidRPr="00714B10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Pr="00714B10">
        <w:rPr>
          <w:rFonts w:asciiTheme="minorHAnsi" w:hAnsiTheme="minorHAnsi" w:cstheme="minorHAnsi"/>
          <w:sz w:val="28"/>
          <w:szCs w:val="28"/>
        </w:rPr>
        <w:t xml:space="preserve">w interwałach adekwatnych do potrzeb, jednak nie rzadziej niż </w:t>
      </w:r>
      <w:r w:rsidR="00481E35" w:rsidRPr="00714B10">
        <w:rPr>
          <w:rFonts w:asciiTheme="minorHAnsi" w:hAnsiTheme="minorHAnsi" w:cstheme="minorHAnsi"/>
          <w:sz w:val="28"/>
          <w:szCs w:val="28"/>
        </w:rPr>
        <w:t>c</w:t>
      </w:r>
      <w:r w:rsidRPr="00714B10">
        <w:rPr>
          <w:rFonts w:asciiTheme="minorHAnsi" w:hAnsiTheme="minorHAnsi" w:cstheme="minorHAnsi"/>
          <w:sz w:val="28"/>
          <w:szCs w:val="28"/>
        </w:rPr>
        <w:t xml:space="preserve">o 45 min. </w:t>
      </w:r>
    </w:p>
    <w:p w:rsidR="00FE4175" w:rsidRPr="00714B10" w:rsidRDefault="00FE4175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lastRenderedPageBreak/>
        <w:t>Zaleca się korzystanie przez uczniów z boiska szkolnego oraz pobyt na świeżym powietrzu na terenie szkoły</w:t>
      </w:r>
      <w:r w:rsidR="00346F89" w:rsidRPr="00714B10">
        <w:rPr>
          <w:rFonts w:asciiTheme="minorHAnsi" w:hAnsiTheme="minorHAnsi" w:cstheme="minorHAnsi"/>
          <w:sz w:val="28"/>
          <w:szCs w:val="28"/>
        </w:rPr>
        <w:t>.</w:t>
      </w:r>
    </w:p>
    <w:p w:rsidR="00346F89" w:rsidRPr="00714B10" w:rsidRDefault="00346F89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Umożliwia się spędzanie niektórych przerw przez uczniów na świeżym powietrzu.</w:t>
      </w:r>
    </w:p>
    <w:p w:rsidR="008359C0" w:rsidRPr="00C748FC" w:rsidRDefault="00FE4175" w:rsidP="00A4036A">
      <w:pPr>
        <w:pStyle w:val="punkty"/>
        <w:spacing w:line="276" w:lineRule="auto"/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Uczeń nie powinien zabierać ze sobą do szkoły niepotrzebnych przedmiotów.</w:t>
      </w:r>
      <w:r w:rsidR="00981151" w:rsidRPr="00714B10">
        <w:rPr>
          <w:rFonts w:asciiTheme="minorHAnsi" w:hAnsiTheme="minorHAnsi" w:cstheme="minorHAnsi"/>
          <w:sz w:val="28"/>
          <w:szCs w:val="28"/>
        </w:rPr>
        <w:t xml:space="preserve"> Ograniczenie to nie dotyczy dzieci ze specjalnymi potrzebami edukacyjnymi, w szczególności z niepełnosprawnościami. W takich przypadkach </w:t>
      </w:r>
      <w:r w:rsidR="00431F9A" w:rsidRPr="00714B10">
        <w:rPr>
          <w:rFonts w:asciiTheme="minorHAnsi" w:hAnsiTheme="minorHAnsi" w:cstheme="minorHAnsi"/>
          <w:sz w:val="28"/>
          <w:szCs w:val="28"/>
        </w:rPr>
        <w:t>należy</w:t>
      </w:r>
      <w:r w:rsidR="00981151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1675F5" w:rsidRPr="00714B10">
        <w:rPr>
          <w:rFonts w:asciiTheme="minorHAnsi" w:hAnsiTheme="minorHAnsi" w:cstheme="minorHAnsi"/>
          <w:sz w:val="28"/>
          <w:szCs w:val="28"/>
        </w:rPr>
        <w:t>dopilnować</w:t>
      </w:r>
      <w:r w:rsidR="00881F52" w:rsidRPr="00714B10">
        <w:rPr>
          <w:rFonts w:asciiTheme="minorHAnsi" w:hAnsiTheme="minorHAnsi" w:cstheme="minorHAnsi"/>
          <w:sz w:val="28"/>
          <w:szCs w:val="28"/>
        </w:rPr>
        <w:t xml:space="preserve">, </w:t>
      </w:r>
      <w:r w:rsidR="00981151" w:rsidRPr="00714B10">
        <w:rPr>
          <w:rFonts w:asciiTheme="minorHAnsi" w:hAnsiTheme="minorHAnsi" w:cstheme="minorHAnsi"/>
          <w:sz w:val="28"/>
          <w:szCs w:val="28"/>
        </w:rPr>
        <w:t>aby dzieci nie udostępniały swoich z</w:t>
      </w:r>
      <w:r w:rsidR="00431F9A" w:rsidRPr="00714B10">
        <w:rPr>
          <w:rFonts w:asciiTheme="minorHAnsi" w:hAnsiTheme="minorHAnsi" w:cstheme="minorHAnsi"/>
          <w:sz w:val="28"/>
          <w:szCs w:val="28"/>
        </w:rPr>
        <w:t xml:space="preserve">abawek innym, natomiast </w:t>
      </w:r>
      <w:r w:rsidR="00981151" w:rsidRPr="00714B10">
        <w:rPr>
          <w:rFonts w:asciiTheme="minorHAnsi" w:hAnsiTheme="minorHAnsi" w:cstheme="minorHAnsi"/>
          <w:sz w:val="28"/>
          <w:szCs w:val="28"/>
        </w:rPr>
        <w:t>opiekunowie dzi</w:t>
      </w:r>
      <w:r w:rsidR="00881F52" w:rsidRPr="00714B10">
        <w:rPr>
          <w:rFonts w:asciiTheme="minorHAnsi" w:hAnsiTheme="minorHAnsi" w:cstheme="minorHAnsi"/>
          <w:sz w:val="28"/>
          <w:szCs w:val="28"/>
        </w:rPr>
        <w:t xml:space="preserve">ecka powinni zadbać </w:t>
      </w:r>
      <w:r w:rsidR="00665727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881F52" w:rsidRPr="00714B10">
        <w:rPr>
          <w:rFonts w:asciiTheme="minorHAnsi" w:hAnsiTheme="minorHAnsi" w:cstheme="minorHAnsi"/>
          <w:sz w:val="28"/>
          <w:szCs w:val="28"/>
        </w:rPr>
        <w:t xml:space="preserve">o regularne czyszczenie (pranie lub </w:t>
      </w:r>
      <w:r w:rsidR="00981151" w:rsidRPr="00714B10">
        <w:rPr>
          <w:rFonts w:asciiTheme="minorHAnsi" w:hAnsiTheme="minorHAnsi" w:cstheme="minorHAnsi"/>
          <w:sz w:val="28"/>
          <w:szCs w:val="28"/>
        </w:rPr>
        <w:t>dezynfekcję</w:t>
      </w:r>
      <w:r w:rsidR="00881F52" w:rsidRPr="00714B10">
        <w:rPr>
          <w:rFonts w:asciiTheme="minorHAnsi" w:hAnsiTheme="minorHAnsi" w:cstheme="minorHAnsi"/>
          <w:sz w:val="28"/>
          <w:szCs w:val="28"/>
        </w:rPr>
        <w:t>)</w:t>
      </w:r>
      <w:r w:rsidR="00981151" w:rsidRPr="00714B10">
        <w:rPr>
          <w:rFonts w:asciiTheme="minorHAnsi" w:hAnsiTheme="minorHAnsi" w:cstheme="minorHAnsi"/>
          <w:sz w:val="28"/>
          <w:szCs w:val="28"/>
        </w:rPr>
        <w:t xml:space="preserve"> zabawki</w:t>
      </w:r>
      <w:r w:rsidR="00FB25AA" w:rsidRPr="00714B10">
        <w:rPr>
          <w:rFonts w:asciiTheme="minorHAnsi" w:hAnsiTheme="minorHAnsi" w:cstheme="minorHAnsi"/>
          <w:sz w:val="28"/>
          <w:szCs w:val="28"/>
        </w:rPr>
        <w:t>, rzeczy</w:t>
      </w:r>
      <w:r w:rsidR="00981151" w:rsidRPr="00714B10">
        <w:rPr>
          <w:rFonts w:asciiTheme="minorHAnsi" w:hAnsiTheme="minorHAnsi" w:cstheme="minorHAnsi"/>
          <w:sz w:val="28"/>
          <w:szCs w:val="28"/>
        </w:rPr>
        <w:t>.</w:t>
      </w:r>
      <w:r w:rsidR="00431F9A"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0268B" w:rsidRPr="00714B10" w:rsidRDefault="00FE4175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Personel kuchenny i pracownicy administracji oraz obsługi sprzątającej powinni ograniczyć kontakty z uczniami oraz nauczycielami.</w:t>
      </w:r>
    </w:p>
    <w:p w:rsidR="003818A7" w:rsidRDefault="00346F89" w:rsidP="00A36CC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818A7">
        <w:rPr>
          <w:rFonts w:asciiTheme="minorHAnsi" w:hAnsiTheme="minorHAnsi" w:cstheme="minorHAnsi"/>
          <w:sz w:val="28"/>
          <w:szCs w:val="28"/>
        </w:rPr>
        <w:t xml:space="preserve">W czasie zajęć pozalekcyjnych stosowane są zasady bezpieczeństwa sanitarnego </w:t>
      </w:r>
      <w:r w:rsidR="00822C38" w:rsidRPr="003818A7">
        <w:rPr>
          <w:rFonts w:asciiTheme="minorHAnsi" w:hAnsiTheme="minorHAnsi" w:cstheme="minorHAnsi"/>
          <w:sz w:val="28"/>
          <w:szCs w:val="28"/>
        </w:rPr>
        <w:t>dotyczące</w:t>
      </w:r>
      <w:r w:rsidR="00547B75" w:rsidRPr="003818A7">
        <w:rPr>
          <w:rFonts w:asciiTheme="minorHAnsi" w:hAnsiTheme="minorHAnsi" w:cstheme="minorHAnsi"/>
          <w:sz w:val="28"/>
          <w:szCs w:val="28"/>
        </w:rPr>
        <w:t xml:space="preserve"> organizacji za</w:t>
      </w:r>
      <w:r w:rsidR="007C424E" w:rsidRPr="003818A7">
        <w:rPr>
          <w:rFonts w:asciiTheme="minorHAnsi" w:hAnsiTheme="minorHAnsi" w:cstheme="minorHAnsi"/>
          <w:sz w:val="28"/>
          <w:szCs w:val="28"/>
        </w:rPr>
        <w:t>jęć lekcyjnych</w:t>
      </w:r>
      <w:r w:rsidR="001073BA" w:rsidRPr="003818A7">
        <w:rPr>
          <w:rFonts w:asciiTheme="minorHAnsi" w:hAnsiTheme="minorHAnsi" w:cstheme="minorHAnsi"/>
          <w:sz w:val="28"/>
          <w:szCs w:val="28"/>
        </w:rPr>
        <w:t>.</w:t>
      </w:r>
      <w:r w:rsidR="003818A7" w:rsidRPr="003818A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C6F2B" w:rsidRPr="003818A7" w:rsidRDefault="002C6F2B" w:rsidP="00A36CC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818A7">
        <w:rPr>
          <w:rFonts w:asciiTheme="minorHAnsi" w:hAnsiTheme="minorHAnsi" w:cstheme="minorHAnsi"/>
          <w:sz w:val="28"/>
          <w:szCs w:val="28"/>
        </w:rPr>
        <w:t>Zawieszono funkcjonowanie sklepiku szkolnego.</w:t>
      </w:r>
    </w:p>
    <w:p w:rsidR="00A33FAC" w:rsidRPr="00714B10" w:rsidRDefault="00AC2D8C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</w:t>
      </w:r>
      <w:r w:rsidR="00AE00E1" w:rsidRPr="00714B10">
        <w:rPr>
          <w:rFonts w:asciiTheme="minorHAnsi" w:hAnsiTheme="minorHAnsi" w:cstheme="minorHAnsi"/>
          <w:sz w:val="28"/>
          <w:szCs w:val="28"/>
        </w:rPr>
        <w:t>e współpracy z pielęgniarką</w:t>
      </w:r>
      <w:r w:rsidR="00BA0CBC" w:rsidRPr="00714B10">
        <w:rPr>
          <w:rFonts w:asciiTheme="minorHAnsi" w:hAnsiTheme="minorHAnsi" w:cstheme="minorHAnsi"/>
          <w:sz w:val="28"/>
          <w:szCs w:val="28"/>
        </w:rPr>
        <w:t xml:space="preserve"> środowiska nauczania i wychowania</w:t>
      </w:r>
      <w:r w:rsidRPr="00714B10">
        <w:rPr>
          <w:rFonts w:asciiTheme="minorHAnsi" w:hAnsiTheme="minorHAnsi" w:cstheme="minorHAnsi"/>
          <w:sz w:val="28"/>
          <w:szCs w:val="28"/>
        </w:rPr>
        <w:t xml:space="preserve"> są </w:t>
      </w:r>
      <w:r w:rsidR="00AE00E1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A33FAC" w:rsidRPr="00714B10">
        <w:rPr>
          <w:rFonts w:asciiTheme="minorHAnsi" w:hAnsiTheme="minorHAnsi" w:cstheme="minorHAnsi"/>
          <w:sz w:val="28"/>
          <w:szCs w:val="28"/>
        </w:rPr>
        <w:t>ustal</w:t>
      </w:r>
      <w:r w:rsidRPr="00714B10">
        <w:rPr>
          <w:rFonts w:asciiTheme="minorHAnsi" w:hAnsiTheme="minorHAnsi" w:cstheme="minorHAnsi"/>
          <w:sz w:val="28"/>
          <w:szCs w:val="28"/>
        </w:rPr>
        <w:t xml:space="preserve">one </w:t>
      </w:r>
      <w:r w:rsidR="00A33FAC" w:rsidRPr="00714B10">
        <w:rPr>
          <w:rFonts w:asciiTheme="minorHAnsi" w:hAnsiTheme="minorHAnsi" w:cstheme="minorHAnsi"/>
          <w:sz w:val="28"/>
          <w:szCs w:val="28"/>
        </w:rPr>
        <w:t xml:space="preserve"> zasady korzystania z gabinetu profilaktyki zdrowotnej oraz godziny jego pracy, uwzględniając wymagania okr</w:t>
      </w:r>
      <w:r w:rsidR="0089351A" w:rsidRPr="00714B10">
        <w:rPr>
          <w:rFonts w:asciiTheme="minorHAnsi" w:hAnsiTheme="minorHAnsi" w:cstheme="minorHAnsi"/>
          <w:sz w:val="28"/>
          <w:szCs w:val="28"/>
        </w:rPr>
        <w:t>eślone w przepisach prawa oraz</w:t>
      </w:r>
      <w:r w:rsidR="00A33FAC" w:rsidRPr="00714B10">
        <w:rPr>
          <w:rFonts w:asciiTheme="minorHAnsi" w:hAnsiTheme="minorHAnsi" w:cstheme="minorHAnsi"/>
          <w:sz w:val="28"/>
          <w:szCs w:val="28"/>
        </w:rPr>
        <w:t xml:space="preserve"> aktualnych wytycznych m.in. Ministerstwa Zdrowia i Narodowego Funduszu Zdrowia.</w:t>
      </w:r>
    </w:p>
    <w:p w:rsidR="00584D9D" w:rsidRPr="00714B10" w:rsidRDefault="00AC032C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>Rekomenduje się</w:t>
      </w:r>
      <w:r w:rsidR="00AC2D8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, aby </w:t>
      </w:r>
      <w:r w:rsidR="00DD37D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uczniowie przynosili do szkoły własną wodę do picia.</w:t>
      </w:r>
    </w:p>
    <w:p w:rsidR="007A683F" w:rsidRPr="00714B10" w:rsidRDefault="007A683F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Uczniowie </w:t>
      </w:r>
      <w:r w:rsidR="0006443E">
        <w:rPr>
          <w:rFonts w:asciiTheme="minorHAnsi" w:hAnsiTheme="minorHAnsi" w:cstheme="minorHAnsi"/>
          <w:sz w:val="28"/>
          <w:szCs w:val="28"/>
        </w:rPr>
        <w:t xml:space="preserve">obowiązkowo </w:t>
      </w:r>
      <w:r w:rsidR="005C5F43">
        <w:rPr>
          <w:rFonts w:asciiTheme="minorHAnsi" w:hAnsiTheme="minorHAnsi" w:cstheme="minorHAnsi"/>
          <w:sz w:val="28"/>
          <w:szCs w:val="28"/>
        </w:rPr>
        <w:t>stosują osłonę ust i nosa (</w:t>
      </w:r>
      <w:r w:rsidR="002C6F2B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 masecz</w:t>
      </w:r>
      <w:r w:rsidR="005C5F43">
        <w:rPr>
          <w:rFonts w:asciiTheme="minorHAnsi" w:hAnsiTheme="minorHAnsi" w:cstheme="minorHAnsi"/>
          <w:sz w:val="28"/>
          <w:szCs w:val="28"/>
        </w:rPr>
        <w:t>ka</w:t>
      </w:r>
      <w:r w:rsidR="00EF371E" w:rsidRPr="00714B10">
        <w:rPr>
          <w:rFonts w:asciiTheme="minorHAnsi" w:hAnsiTheme="minorHAnsi" w:cstheme="minorHAnsi"/>
          <w:sz w:val="28"/>
          <w:szCs w:val="28"/>
        </w:rPr>
        <w:t>/przyłbic</w:t>
      </w:r>
      <w:r w:rsidR="005C5F43">
        <w:rPr>
          <w:rFonts w:asciiTheme="minorHAnsi" w:hAnsiTheme="minorHAnsi" w:cstheme="minorHAnsi"/>
          <w:sz w:val="28"/>
          <w:szCs w:val="28"/>
        </w:rPr>
        <w:t>a</w:t>
      </w:r>
      <w:r w:rsidR="00EF371E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5C5F43">
        <w:rPr>
          <w:rFonts w:asciiTheme="minorHAnsi" w:hAnsiTheme="minorHAnsi" w:cstheme="minorHAnsi"/>
          <w:sz w:val="28"/>
          <w:szCs w:val="28"/>
        </w:rPr>
        <w:t>)</w:t>
      </w:r>
      <w:r w:rsidRPr="00714B10">
        <w:rPr>
          <w:rFonts w:asciiTheme="minorHAnsi" w:hAnsiTheme="minorHAnsi" w:cstheme="minorHAnsi"/>
          <w:sz w:val="28"/>
          <w:szCs w:val="28"/>
        </w:rPr>
        <w:t xml:space="preserve"> na terenie szkoły</w:t>
      </w:r>
      <w:r w:rsidR="005C5F43">
        <w:rPr>
          <w:rFonts w:asciiTheme="minorHAnsi" w:hAnsiTheme="minorHAnsi" w:cstheme="minorHAnsi"/>
          <w:sz w:val="28"/>
          <w:szCs w:val="28"/>
        </w:rPr>
        <w:t xml:space="preserve"> w  </w:t>
      </w:r>
      <w:r w:rsidR="00D63C07">
        <w:rPr>
          <w:rFonts w:asciiTheme="minorHAnsi" w:hAnsiTheme="minorHAnsi" w:cstheme="minorHAnsi"/>
          <w:sz w:val="28"/>
          <w:szCs w:val="28"/>
        </w:rPr>
        <w:t>miejsc</w:t>
      </w:r>
      <w:r w:rsidR="005C5F43">
        <w:rPr>
          <w:rFonts w:asciiTheme="minorHAnsi" w:hAnsiTheme="minorHAnsi" w:cstheme="minorHAnsi"/>
          <w:sz w:val="28"/>
          <w:szCs w:val="28"/>
        </w:rPr>
        <w:t xml:space="preserve">ach wspólnych – szatnia, korytarze, klatki schodowe, </w:t>
      </w:r>
      <w:r w:rsidR="00D63C07">
        <w:rPr>
          <w:rFonts w:asciiTheme="minorHAnsi" w:hAnsiTheme="minorHAnsi" w:cstheme="minorHAnsi"/>
          <w:sz w:val="28"/>
          <w:szCs w:val="28"/>
        </w:rPr>
        <w:t>łazienki, stołówka, szatnie na bloku sportowym, sekretariat, pokój nauczycielski</w:t>
      </w:r>
      <w:r w:rsidR="00EF371E" w:rsidRPr="00714B10">
        <w:rPr>
          <w:rFonts w:asciiTheme="minorHAnsi" w:hAnsiTheme="minorHAnsi" w:cstheme="minorHAnsi"/>
          <w:sz w:val="28"/>
          <w:szCs w:val="28"/>
        </w:rPr>
        <w:t>.</w:t>
      </w:r>
      <w:r w:rsidR="00D63C07">
        <w:rPr>
          <w:rFonts w:asciiTheme="minorHAnsi" w:hAnsiTheme="minorHAnsi" w:cstheme="minorHAnsi"/>
          <w:sz w:val="28"/>
          <w:szCs w:val="28"/>
        </w:rPr>
        <w:t xml:space="preserve"> Rodzice są zobowiązani zabezpieczyć maseczki/przyłbice dla swoich dzieci.</w:t>
      </w:r>
    </w:p>
    <w:p w:rsidR="00D63C07" w:rsidRDefault="00EF371E" w:rsidP="00665727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D63C07">
        <w:rPr>
          <w:rFonts w:asciiTheme="minorHAnsi" w:hAnsiTheme="minorHAnsi" w:cstheme="minorHAnsi"/>
          <w:sz w:val="28"/>
          <w:szCs w:val="28"/>
        </w:rPr>
        <w:t xml:space="preserve">Nauczyciele i pracownicy szkoły </w:t>
      </w:r>
      <w:r w:rsidR="0006443E">
        <w:rPr>
          <w:rFonts w:asciiTheme="minorHAnsi" w:hAnsiTheme="minorHAnsi" w:cstheme="minorHAnsi"/>
          <w:sz w:val="28"/>
          <w:szCs w:val="28"/>
        </w:rPr>
        <w:t xml:space="preserve">obowiązkowo </w:t>
      </w:r>
      <w:r w:rsidR="00D63C07" w:rsidRPr="00D63C07">
        <w:rPr>
          <w:rFonts w:asciiTheme="minorHAnsi" w:hAnsiTheme="minorHAnsi" w:cstheme="minorHAnsi"/>
          <w:sz w:val="28"/>
          <w:szCs w:val="28"/>
        </w:rPr>
        <w:t xml:space="preserve">stosują osłonę ust i nosa </w:t>
      </w:r>
      <w:r w:rsidR="00D63C07">
        <w:rPr>
          <w:rFonts w:asciiTheme="minorHAnsi" w:hAnsiTheme="minorHAnsi" w:cstheme="minorHAnsi"/>
          <w:sz w:val="28"/>
          <w:szCs w:val="28"/>
        </w:rPr>
        <w:t>(m</w:t>
      </w:r>
      <w:r w:rsidR="00D63C07" w:rsidRPr="00D63C07">
        <w:rPr>
          <w:rFonts w:asciiTheme="minorHAnsi" w:hAnsiTheme="minorHAnsi" w:cstheme="minorHAnsi"/>
          <w:sz w:val="28"/>
          <w:szCs w:val="28"/>
        </w:rPr>
        <w:t>aseczka</w:t>
      </w:r>
      <w:r w:rsidR="00D63C07">
        <w:rPr>
          <w:rFonts w:asciiTheme="minorHAnsi" w:hAnsiTheme="minorHAnsi" w:cstheme="minorHAnsi"/>
          <w:sz w:val="28"/>
          <w:szCs w:val="28"/>
        </w:rPr>
        <w:t xml:space="preserve"> </w:t>
      </w:r>
      <w:r w:rsidR="00D63C07" w:rsidRPr="00D63C07">
        <w:rPr>
          <w:rFonts w:asciiTheme="minorHAnsi" w:hAnsiTheme="minorHAnsi" w:cstheme="minorHAnsi"/>
          <w:sz w:val="28"/>
          <w:szCs w:val="28"/>
        </w:rPr>
        <w:t xml:space="preserve">/przyłbica ) </w:t>
      </w:r>
      <w:r w:rsidR="00D63C07">
        <w:rPr>
          <w:rFonts w:asciiTheme="minorHAnsi" w:hAnsiTheme="minorHAnsi" w:cstheme="minorHAnsi"/>
          <w:sz w:val="28"/>
          <w:szCs w:val="28"/>
        </w:rPr>
        <w:t xml:space="preserve"> </w:t>
      </w:r>
      <w:r w:rsidR="00D63C07" w:rsidRPr="00D63C07">
        <w:rPr>
          <w:rFonts w:asciiTheme="minorHAnsi" w:hAnsiTheme="minorHAnsi" w:cstheme="minorHAnsi"/>
          <w:sz w:val="28"/>
          <w:szCs w:val="28"/>
        </w:rPr>
        <w:t>na terenie szkoły w  miejscach wspólnych – szatnia, korytarze, klatki schodowe, łazienki, stołówka, szatnie na bloku sportowym</w:t>
      </w:r>
      <w:r w:rsidR="00D63C07">
        <w:rPr>
          <w:rFonts w:asciiTheme="minorHAnsi" w:hAnsiTheme="minorHAnsi" w:cstheme="minorHAnsi"/>
          <w:sz w:val="28"/>
          <w:szCs w:val="28"/>
        </w:rPr>
        <w:t>, pokój nauczycielski, sekretariat</w:t>
      </w:r>
      <w:r w:rsidR="00D63C07" w:rsidRPr="00D63C07">
        <w:rPr>
          <w:rFonts w:asciiTheme="minorHAnsi" w:hAnsiTheme="minorHAnsi" w:cstheme="minorHAnsi"/>
          <w:sz w:val="28"/>
          <w:szCs w:val="28"/>
        </w:rPr>
        <w:t>.</w:t>
      </w:r>
      <w:r w:rsidR="0006443E">
        <w:rPr>
          <w:rFonts w:asciiTheme="minorHAnsi" w:hAnsiTheme="minorHAnsi" w:cstheme="minorHAnsi"/>
          <w:sz w:val="28"/>
          <w:szCs w:val="28"/>
        </w:rPr>
        <w:t xml:space="preserve"> Nauczyciele mogą stosować osłonę ust </w:t>
      </w:r>
      <w:r w:rsidR="00665727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06443E">
        <w:rPr>
          <w:rFonts w:asciiTheme="minorHAnsi" w:hAnsiTheme="minorHAnsi" w:cstheme="minorHAnsi"/>
          <w:sz w:val="28"/>
          <w:szCs w:val="28"/>
        </w:rPr>
        <w:t xml:space="preserve">i nosa w czasie zajęć, zgodnie z własną decyzją. </w:t>
      </w:r>
    </w:p>
    <w:p w:rsidR="00C03F57" w:rsidRDefault="00C03F57" w:rsidP="00333F61">
      <w:pPr>
        <w:pStyle w:val="punkty"/>
        <w:spacing w:line="276" w:lineRule="auto"/>
        <w:jc w:val="both"/>
        <w:rPr>
          <w:lang w:bidi="pl-PL"/>
        </w:rPr>
      </w:pPr>
      <w:r w:rsidRPr="00665727">
        <w:rPr>
          <w:lang w:bidi="pl-PL"/>
        </w:rPr>
        <w:t xml:space="preserve">Należy unikać wyjść grupowych i wycieczek do zamkniętych przestrzeni </w:t>
      </w:r>
      <w:r>
        <w:rPr>
          <w:lang w:bidi="pl-PL"/>
        </w:rPr>
        <w:t xml:space="preserve">                       </w:t>
      </w:r>
      <w:r w:rsidRPr="00665727">
        <w:rPr>
          <w:lang w:bidi="pl-PL"/>
        </w:rPr>
        <w:t xml:space="preserve">z infrastrukturą, która uniemożliwia zachowanie dystansu społecznego. </w:t>
      </w:r>
      <w:r w:rsidRPr="00665727">
        <w:rPr>
          <w:lang w:bidi="pl-PL"/>
        </w:rPr>
        <w:lastRenderedPageBreak/>
        <w:t xml:space="preserve">Rekomenduje się organizację wyjść w miejsca otwarte, np. park, las, tereny zielone, z zachowaniem dystansu oraz zasad obowiązujących w przestrzeni publicznej. </w:t>
      </w:r>
    </w:p>
    <w:p w:rsidR="002A0722" w:rsidRDefault="002A0722" w:rsidP="00333F61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A0722">
        <w:rPr>
          <w:rFonts w:asciiTheme="minorHAnsi" w:hAnsiTheme="minorHAnsi" w:cstheme="minorHAnsi"/>
          <w:sz w:val="28"/>
          <w:szCs w:val="28"/>
        </w:rPr>
        <w:t xml:space="preserve">Dyrektor szkoły aktualizuje i upowszechnia wewnętrzny regulamin lub procedury funkcjonowania szkoły w czasie epidemii, z uwzględnieniem specyfiki placówki oraz zalecenia wskazane w przedmiotowych wytycznych oraz aktualne przepisy prawa. </w:t>
      </w:r>
    </w:p>
    <w:p w:rsidR="00011AC7" w:rsidRPr="002A0722" w:rsidRDefault="00011AC7" w:rsidP="00333F61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Zajęcia organizowane przez podmioty zewnętrzne odbywają się po zakończeniu pracy stacjonarnej szkoły. Dyrektor zobowiązuje organizatorów zajęć do przeprowadzania dezynfekcji pomieszczeń i użytych przyrządów oraz sprzętów należących do szkoły, jak również ich wietrzenia.</w:t>
      </w:r>
    </w:p>
    <w:p w:rsidR="00665727" w:rsidRDefault="00665727" w:rsidP="00333F61">
      <w:pPr>
        <w:pStyle w:val="punkty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u w:val="single"/>
        </w:rPr>
      </w:pPr>
    </w:p>
    <w:p w:rsidR="00665727" w:rsidRDefault="00665727" w:rsidP="00665727">
      <w:pPr>
        <w:pStyle w:val="punkty"/>
        <w:numPr>
          <w:ilvl w:val="0"/>
          <w:numId w:val="0"/>
        </w:numPr>
        <w:ind w:left="142"/>
        <w:jc w:val="both"/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u w:val="single"/>
        </w:rPr>
      </w:pPr>
      <w:r w:rsidRPr="00665727"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u w:val="single"/>
        </w:rPr>
        <w:t xml:space="preserve">Dodatkowe środki ostrożności dotyczące funkcjonowania w szkole dzieci </w:t>
      </w:r>
      <w:r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u w:val="single"/>
        </w:rPr>
        <w:t xml:space="preserve">          </w:t>
      </w:r>
      <w:r w:rsidRPr="00665727"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u w:val="single"/>
        </w:rPr>
        <w:t>z chorobami przewlekłymi</w:t>
      </w:r>
    </w:p>
    <w:p w:rsidR="00665727" w:rsidRPr="00665727" w:rsidRDefault="00665727" w:rsidP="00333F61">
      <w:pPr>
        <w:pStyle w:val="punkty"/>
        <w:numPr>
          <w:ilvl w:val="0"/>
          <w:numId w:val="0"/>
        </w:numPr>
        <w:ind w:left="502" w:hanging="360"/>
        <w:jc w:val="both"/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u w:val="single"/>
        </w:rPr>
      </w:pPr>
    </w:p>
    <w:p w:rsidR="00665727" w:rsidRPr="00665727" w:rsidRDefault="00665727" w:rsidP="00665727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665727">
        <w:rPr>
          <w:rFonts w:asciiTheme="minorHAnsi" w:hAnsiTheme="minorHAnsi" w:cstheme="minorHAnsi"/>
          <w:sz w:val="28"/>
          <w:szCs w:val="28"/>
        </w:rPr>
        <w:t>Dyrektor szkoły wprowadz</w:t>
      </w:r>
      <w:r>
        <w:rPr>
          <w:rFonts w:asciiTheme="minorHAnsi" w:hAnsiTheme="minorHAnsi" w:cstheme="minorHAnsi"/>
          <w:sz w:val="28"/>
          <w:szCs w:val="28"/>
        </w:rPr>
        <w:t xml:space="preserve">a </w:t>
      </w:r>
      <w:r w:rsidRPr="00665727">
        <w:rPr>
          <w:rFonts w:asciiTheme="minorHAnsi" w:hAnsiTheme="minorHAnsi" w:cstheme="minorHAnsi"/>
          <w:sz w:val="28"/>
          <w:szCs w:val="28"/>
        </w:rPr>
        <w:t>dodatkowe środki ostrożności dotyczące funkcjonowania w szkole dzieci z chorobami przewlekłymi, w porozumieniu z ich rodzicami/opiekunami prawnymi, np.</w:t>
      </w:r>
    </w:p>
    <w:p w:rsidR="00665727" w:rsidRPr="00665727" w:rsidRDefault="00665727" w:rsidP="00665727">
      <w:pPr>
        <w:pStyle w:val="punkty"/>
        <w:numPr>
          <w:ilvl w:val="0"/>
          <w:numId w:val="0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665727">
        <w:rPr>
          <w:rFonts w:asciiTheme="minorHAnsi" w:hAnsiTheme="minorHAnsi" w:cstheme="minorHAnsi"/>
          <w:sz w:val="28"/>
          <w:szCs w:val="28"/>
        </w:rPr>
        <w:t>- obowiązek zachowania dystansu podczas zajęć lekcyjnych, w świetlicy,</w:t>
      </w:r>
    </w:p>
    <w:p w:rsidR="00665727" w:rsidRPr="00665727" w:rsidRDefault="00665727" w:rsidP="00665727">
      <w:pPr>
        <w:pStyle w:val="punkty"/>
        <w:numPr>
          <w:ilvl w:val="0"/>
          <w:numId w:val="0"/>
        </w:numPr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665727">
        <w:rPr>
          <w:rFonts w:asciiTheme="minorHAnsi" w:hAnsiTheme="minorHAnsi" w:cstheme="minorHAnsi"/>
          <w:sz w:val="28"/>
          <w:szCs w:val="28"/>
        </w:rPr>
        <w:t xml:space="preserve">- w przypadku braku możliwości zachowania dystansu w miejscach wspólnie użytkowanych, tj. podczas zajęć lekcyjnych, w świetlicy, na korytarzach,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Pr="00665727">
        <w:rPr>
          <w:rFonts w:asciiTheme="minorHAnsi" w:hAnsiTheme="minorHAnsi" w:cstheme="minorHAnsi"/>
          <w:sz w:val="28"/>
          <w:szCs w:val="28"/>
        </w:rPr>
        <w:t>w szatni – obowiązek osłony ust i nosa.</w:t>
      </w:r>
    </w:p>
    <w:p w:rsidR="00665727" w:rsidRPr="00665727" w:rsidRDefault="00665727" w:rsidP="00665727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Rodzice zgłaszają problem zdrowotny dziecka wychowawcy klasy lub dyrektorowi szkoły.</w:t>
      </w:r>
    </w:p>
    <w:p w:rsidR="00665727" w:rsidRPr="00C03F57" w:rsidRDefault="00665727" w:rsidP="00C03F57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Dyrektor w porozumieniu z rodzicami ustala dodatkowe środki ostrożności oraz informuje wychowawcę o przyjętych rozwiązaniach. Wychowawca informuje innych nauczycieli.</w:t>
      </w:r>
    </w:p>
    <w:p w:rsidR="002966DF" w:rsidRPr="00A73731" w:rsidRDefault="002966DF" w:rsidP="00665727">
      <w:pPr>
        <w:pStyle w:val="punkty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F22FF" w:rsidRPr="00916241" w:rsidRDefault="00257458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</w:pPr>
      <w:bookmarkStart w:id="2" w:name="_Hlk61869460"/>
      <w:r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>Szkolne autobusy</w:t>
      </w:r>
      <w:bookmarkEnd w:id="2"/>
    </w:p>
    <w:p w:rsidR="00257458" w:rsidRPr="00714B10" w:rsidRDefault="00257458" w:rsidP="00CE283B">
      <w:pPr>
        <w:pStyle w:val="punkty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Zapewnienie dzieciom i młodzieży, w tym niepełnosprawnej, bezpłatnego dowozu i opieki do przedszkola, szkoły, placówki systemu oświaty odbywa się na zasadach obowiązujących w transporcie publicznym: </w:t>
      </w:r>
    </w:p>
    <w:p w:rsidR="00257458" w:rsidRPr="00714B10" w:rsidRDefault="00122677" w:rsidP="00CE283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257458" w:rsidRPr="00714B10">
          <w:rPr>
            <w:rStyle w:val="Hipercze"/>
            <w:rFonts w:asciiTheme="minorHAnsi" w:hAnsiTheme="minorHAnsi" w:cstheme="minorHAnsi"/>
            <w:sz w:val="28"/>
            <w:szCs w:val="28"/>
          </w:rPr>
          <w:t>https://www.gov.pl/web/koronawirus/aktualne-zasady-i-ograniczenia</w:t>
        </w:r>
      </w:hyperlink>
      <w:r w:rsidR="00257458" w:rsidRPr="00714B10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257458" w:rsidRDefault="00D63C07" w:rsidP="00CE283B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 czasie przejazdu autobusem szkolnym u</w:t>
      </w:r>
      <w:r w:rsidRPr="00D63C07">
        <w:rPr>
          <w:rFonts w:cstheme="minorHAnsi"/>
          <w:sz w:val="28"/>
          <w:szCs w:val="28"/>
        </w:rPr>
        <w:t>czniowie stosują osłonę ust i nosa</w:t>
      </w:r>
      <w:r>
        <w:rPr>
          <w:rFonts w:cstheme="minorHAnsi"/>
          <w:sz w:val="28"/>
          <w:szCs w:val="28"/>
        </w:rPr>
        <w:t xml:space="preserve">              </w:t>
      </w:r>
      <w:r w:rsidRPr="00D63C07">
        <w:rPr>
          <w:rFonts w:cstheme="minorHAnsi"/>
          <w:sz w:val="28"/>
          <w:szCs w:val="28"/>
        </w:rPr>
        <w:t xml:space="preserve"> ( maseczka/przyłbica )</w:t>
      </w:r>
      <w:r w:rsidR="0074274A">
        <w:rPr>
          <w:rFonts w:cstheme="minorHAnsi"/>
          <w:sz w:val="28"/>
          <w:szCs w:val="28"/>
        </w:rPr>
        <w:t>.</w:t>
      </w:r>
    </w:p>
    <w:p w:rsidR="003818A7" w:rsidRPr="00D63C07" w:rsidRDefault="003818A7" w:rsidP="00CE283B">
      <w:pPr>
        <w:spacing w:line="276" w:lineRule="auto"/>
        <w:rPr>
          <w:rFonts w:cstheme="minorHAnsi"/>
          <w:sz w:val="28"/>
          <w:szCs w:val="28"/>
        </w:rPr>
      </w:pPr>
    </w:p>
    <w:p w:rsidR="004F22FF" w:rsidRPr="00916241" w:rsidRDefault="004F22FF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bCs/>
          <w:color w:val="385623" w:themeColor="accent6" w:themeShade="80"/>
          <w:sz w:val="28"/>
          <w:szCs w:val="28"/>
          <w:u w:val="single"/>
        </w:rPr>
      </w:pPr>
      <w:r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>Wejście do szkoły, szatnia</w:t>
      </w:r>
    </w:p>
    <w:p w:rsidR="00EF371E" w:rsidRPr="00C03F57" w:rsidRDefault="00310005" w:rsidP="00C03F57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lang w:bidi="pl-PL"/>
        </w:rPr>
        <w:t xml:space="preserve"> </w:t>
      </w:r>
      <w:r w:rsidRPr="00C03F57">
        <w:rPr>
          <w:rFonts w:asciiTheme="minorHAnsi" w:hAnsiTheme="minorHAnsi" w:cstheme="minorHAnsi"/>
          <w:sz w:val="28"/>
          <w:szCs w:val="28"/>
          <w:lang w:bidi="pl-PL"/>
        </w:rPr>
        <w:t>Rekomenduje się, aby o</w:t>
      </w:r>
      <w:r w:rsidR="004F22FF" w:rsidRPr="00C03F57">
        <w:rPr>
          <w:rFonts w:asciiTheme="minorHAnsi" w:hAnsiTheme="minorHAnsi" w:cstheme="minorHAnsi"/>
          <w:sz w:val="28"/>
          <w:szCs w:val="28"/>
          <w:lang w:bidi="pl-PL"/>
        </w:rPr>
        <w:t xml:space="preserve">piekunowie odprowadzający dzieci </w:t>
      </w:r>
      <w:r w:rsidR="00FB3A09" w:rsidRPr="00C03F57">
        <w:rPr>
          <w:rFonts w:asciiTheme="minorHAnsi" w:hAnsiTheme="minorHAnsi" w:cstheme="minorHAnsi"/>
          <w:sz w:val="28"/>
          <w:szCs w:val="28"/>
          <w:lang w:bidi="pl-PL"/>
        </w:rPr>
        <w:t>nie wchodz</w:t>
      </w:r>
      <w:r w:rsidRPr="00C03F57">
        <w:rPr>
          <w:rFonts w:asciiTheme="minorHAnsi" w:hAnsiTheme="minorHAnsi" w:cstheme="minorHAnsi"/>
          <w:sz w:val="28"/>
          <w:szCs w:val="28"/>
          <w:lang w:bidi="pl-PL"/>
        </w:rPr>
        <w:t>ili</w:t>
      </w:r>
      <w:r w:rsidR="00FB3A09" w:rsidRPr="00C03F57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C85CCE" w:rsidRPr="00C03F57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C03F57">
        <w:rPr>
          <w:rFonts w:asciiTheme="minorHAnsi" w:hAnsiTheme="minorHAnsi" w:cstheme="minorHAnsi"/>
          <w:sz w:val="28"/>
          <w:szCs w:val="28"/>
          <w:lang w:bidi="pl-PL"/>
        </w:rPr>
        <w:t xml:space="preserve">           </w:t>
      </w:r>
      <w:r w:rsidR="00C85CCE" w:rsidRPr="00C03F57">
        <w:rPr>
          <w:rFonts w:asciiTheme="minorHAnsi" w:hAnsiTheme="minorHAnsi" w:cstheme="minorHAnsi"/>
          <w:sz w:val="28"/>
          <w:szCs w:val="28"/>
          <w:lang w:bidi="pl-PL"/>
        </w:rPr>
        <w:t xml:space="preserve">do </w:t>
      </w:r>
      <w:r w:rsidR="004F22FF" w:rsidRPr="00C03F57">
        <w:rPr>
          <w:rFonts w:asciiTheme="minorHAnsi" w:hAnsiTheme="minorHAnsi" w:cstheme="minorHAnsi"/>
          <w:sz w:val="28"/>
          <w:szCs w:val="28"/>
          <w:lang w:bidi="pl-PL"/>
        </w:rPr>
        <w:t xml:space="preserve"> przestrzeni wspólnej szkoły, </w:t>
      </w:r>
      <w:r w:rsidRPr="00C03F57">
        <w:rPr>
          <w:rFonts w:asciiTheme="minorHAnsi" w:hAnsiTheme="minorHAnsi" w:cstheme="minorHAnsi"/>
          <w:sz w:val="28"/>
          <w:szCs w:val="28"/>
          <w:lang w:bidi="pl-PL"/>
        </w:rPr>
        <w:t xml:space="preserve">ale </w:t>
      </w:r>
      <w:r w:rsidR="004F22FF" w:rsidRPr="00C03F57">
        <w:rPr>
          <w:rFonts w:asciiTheme="minorHAnsi" w:hAnsiTheme="minorHAnsi" w:cstheme="minorHAnsi"/>
          <w:sz w:val="28"/>
          <w:szCs w:val="28"/>
          <w:lang w:bidi="pl-PL"/>
        </w:rPr>
        <w:t>doprowadza</w:t>
      </w:r>
      <w:r w:rsidRPr="00C03F57">
        <w:rPr>
          <w:rFonts w:asciiTheme="minorHAnsi" w:hAnsiTheme="minorHAnsi" w:cstheme="minorHAnsi"/>
          <w:sz w:val="28"/>
          <w:szCs w:val="28"/>
          <w:lang w:bidi="pl-PL"/>
        </w:rPr>
        <w:t>li</w:t>
      </w:r>
      <w:r w:rsidR="004F22FF" w:rsidRPr="00C03F57">
        <w:rPr>
          <w:rFonts w:asciiTheme="minorHAnsi" w:hAnsiTheme="minorHAnsi" w:cstheme="minorHAnsi"/>
          <w:sz w:val="28"/>
          <w:szCs w:val="28"/>
          <w:lang w:bidi="pl-PL"/>
        </w:rPr>
        <w:t xml:space="preserve"> dzieci tylko do wejścia do  budynku szkoły. </w:t>
      </w:r>
    </w:p>
    <w:p w:rsidR="00EF371E" w:rsidRPr="00714B10" w:rsidRDefault="004F22FF" w:rsidP="00BF6F90">
      <w:pPr>
        <w:pStyle w:val="punkty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Uczniowie dojeżdżający</w:t>
      </w:r>
      <w:r w:rsidR="00F4436B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szkolnym autobusem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wchodzą wejściem głównym, natomiast uczniowie miejscowi z klas </w:t>
      </w:r>
      <w:r w:rsidR="00310005">
        <w:rPr>
          <w:rFonts w:asciiTheme="minorHAnsi" w:hAnsiTheme="minorHAnsi" w:cstheme="minorHAnsi"/>
          <w:sz w:val="28"/>
          <w:szCs w:val="28"/>
          <w:lang w:bidi="pl-PL"/>
        </w:rPr>
        <w:t>I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– </w:t>
      </w:r>
      <w:r w:rsidR="00310005">
        <w:rPr>
          <w:rFonts w:asciiTheme="minorHAnsi" w:hAnsiTheme="minorHAnsi" w:cstheme="minorHAnsi"/>
          <w:sz w:val="28"/>
          <w:szCs w:val="28"/>
          <w:lang w:bidi="pl-PL"/>
        </w:rPr>
        <w:t xml:space="preserve">III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wchodzą wejściem ewakuacyjnym (wejście od domu nauczyciela). </w:t>
      </w:r>
    </w:p>
    <w:p w:rsidR="004F22FF" w:rsidRPr="00714B10" w:rsidRDefault="004F22FF" w:rsidP="00BF6F90">
      <w:pPr>
        <w:pStyle w:val="punkty"/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Przed budynkiem szkolnym należy przestrzegać następujących zasad:</w:t>
      </w:r>
    </w:p>
    <w:p w:rsidR="004F22FF" w:rsidRPr="00714B10" w:rsidRDefault="004F22FF" w:rsidP="00CE283B">
      <w:pPr>
        <w:pStyle w:val="punkty"/>
        <w:numPr>
          <w:ilvl w:val="0"/>
          <w:numId w:val="17"/>
        </w:num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1 opiekun z dzieckiem/dziećmi,</w:t>
      </w:r>
    </w:p>
    <w:p w:rsidR="004F22FF" w:rsidRPr="00714B10" w:rsidRDefault="004F22FF" w:rsidP="00CE283B">
      <w:pPr>
        <w:pStyle w:val="punkty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dystansu od kolejnego opiekuna z dzieckiem/dziećmi min. 1,5 m,</w:t>
      </w:r>
    </w:p>
    <w:p w:rsidR="004F22FF" w:rsidRPr="00714B10" w:rsidRDefault="004F22FF" w:rsidP="00CE283B">
      <w:pPr>
        <w:pStyle w:val="punkty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dystansu od pracowników szkoły min. 1,5 m,</w:t>
      </w:r>
    </w:p>
    <w:p w:rsidR="004F22FF" w:rsidRPr="00714B10" w:rsidRDefault="004F22FF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Opiekunowie, którzy wchodzą do przestrzeni wspólnej szkoły, zachowują</w:t>
      </w:r>
      <w:r w:rsidR="00F4436B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zasady:</w:t>
      </w:r>
    </w:p>
    <w:p w:rsidR="004F22FF" w:rsidRPr="00714B10" w:rsidRDefault="004F22FF" w:rsidP="00CE283B">
      <w:pPr>
        <w:pStyle w:val="punkty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1 opiekun z dzieckiem/dziećmi,</w:t>
      </w:r>
    </w:p>
    <w:p w:rsidR="004F22FF" w:rsidRPr="00714B10" w:rsidRDefault="004F22FF" w:rsidP="00CE283B">
      <w:pPr>
        <w:pStyle w:val="punkty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dystansu od kolejnego opiekuna z dzieckiem/dziećmi min. 1,5 m,</w:t>
      </w:r>
    </w:p>
    <w:p w:rsidR="004F22FF" w:rsidRPr="00714B10" w:rsidRDefault="004F22FF" w:rsidP="00CE283B">
      <w:pPr>
        <w:pStyle w:val="punkty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dystansu od pracowników szkoły min. 1,5 m, </w:t>
      </w:r>
    </w:p>
    <w:p w:rsidR="004F22FF" w:rsidRPr="00714B10" w:rsidRDefault="004F22FF" w:rsidP="00CE283B">
      <w:pPr>
        <w:pStyle w:val="punkty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501C63" w:rsidRPr="007C0D73" w:rsidRDefault="00D975EB" w:rsidP="006F6F9D">
      <w:pPr>
        <w:pStyle w:val="punkty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C0D73">
        <w:rPr>
          <w:rFonts w:asciiTheme="minorHAnsi" w:hAnsiTheme="minorHAnsi" w:cstheme="minorHAnsi"/>
          <w:sz w:val="28"/>
          <w:szCs w:val="28"/>
        </w:rPr>
        <w:t>Ze względu na brak możliwości zorganizowania zajęć o różnych godzinach</w:t>
      </w:r>
      <w:r w:rsidR="00A32C08" w:rsidRPr="007C0D73">
        <w:rPr>
          <w:rFonts w:asciiTheme="minorHAnsi" w:hAnsiTheme="minorHAnsi" w:cstheme="minorHAnsi"/>
          <w:sz w:val="28"/>
          <w:szCs w:val="28"/>
        </w:rPr>
        <w:t xml:space="preserve"> </w:t>
      </w:r>
      <w:r w:rsidR="00CB3C8A" w:rsidRPr="007C0D73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A32C08" w:rsidRPr="007C0D73">
        <w:rPr>
          <w:rFonts w:asciiTheme="minorHAnsi" w:hAnsiTheme="minorHAnsi" w:cstheme="minorHAnsi"/>
          <w:sz w:val="28"/>
          <w:szCs w:val="28"/>
        </w:rPr>
        <w:t xml:space="preserve">i </w:t>
      </w:r>
      <w:r w:rsidR="00CB3C8A" w:rsidRPr="007C0D73">
        <w:rPr>
          <w:rFonts w:asciiTheme="minorHAnsi" w:hAnsiTheme="minorHAnsi" w:cstheme="minorHAnsi"/>
          <w:sz w:val="28"/>
          <w:szCs w:val="28"/>
        </w:rPr>
        <w:t xml:space="preserve">ograniczone możliwości </w:t>
      </w:r>
      <w:r w:rsidR="00A32C08" w:rsidRPr="007C0D73">
        <w:rPr>
          <w:rFonts w:asciiTheme="minorHAnsi" w:hAnsiTheme="minorHAnsi" w:cstheme="minorHAnsi"/>
          <w:sz w:val="28"/>
          <w:szCs w:val="28"/>
        </w:rPr>
        <w:t xml:space="preserve"> zachowani</w:t>
      </w:r>
      <w:r w:rsidR="00CB3C8A" w:rsidRPr="007C0D73">
        <w:rPr>
          <w:rFonts w:asciiTheme="minorHAnsi" w:hAnsiTheme="minorHAnsi" w:cstheme="minorHAnsi"/>
          <w:sz w:val="28"/>
          <w:szCs w:val="28"/>
        </w:rPr>
        <w:t>a</w:t>
      </w:r>
      <w:r w:rsidR="00A32C08" w:rsidRPr="007C0D73">
        <w:rPr>
          <w:rFonts w:asciiTheme="minorHAnsi" w:hAnsiTheme="minorHAnsi" w:cstheme="minorHAnsi"/>
          <w:sz w:val="28"/>
          <w:szCs w:val="28"/>
        </w:rPr>
        <w:t xml:space="preserve"> dystansu społecznego</w:t>
      </w:r>
      <w:r w:rsidR="00CB3C8A" w:rsidRPr="007C0D73">
        <w:rPr>
          <w:rFonts w:asciiTheme="minorHAnsi" w:hAnsiTheme="minorHAnsi" w:cstheme="minorHAnsi"/>
          <w:sz w:val="28"/>
          <w:szCs w:val="28"/>
        </w:rPr>
        <w:t xml:space="preserve"> w szatni</w:t>
      </w:r>
      <w:r w:rsidRPr="007C0D73">
        <w:rPr>
          <w:rFonts w:asciiTheme="minorHAnsi" w:hAnsiTheme="minorHAnsi" w:cstheme="minorHAnsi"/>
          <w:sz w:val="28"/>
          <w:szCs w:val="28"/>
        </w:rPr>
        <w:t xml:space="preserve">, </w:t>
      </w:r>
      <w:r w:rsidR="00AC032C" w:rsidRPr="007C0D73">
        <w:rPr>
          <w:rFonts w:asciiTheme="minorHAnsi" w:hAnsiTheme="minorHAnsi" w:cstheme="minorHAnsi"/>
          <w:sz w:val="28"/>
          <w:szCs w:val="28"/>
        </w:rPr>
        <w:t>zaleca się</w:t>
      </w:r>
      <w:r w:rsidR="004038E6" w:rsidRPr="007C0D73">
        <w:rPr>
          <w:rFonts w:asciiTheme="minorHAnsi" w:hAnsiTheme="minorHAnsi" w:cstheme="minorHAnsi"/>
          <w:sz w:val="28"/>
          <w:szCs w:val="28"/>
        </w:rPr>
        <w:t xml:space="preserve">, aby </w:t>
      </w:r>
      <w:r w:rsidRPr="007C0D73">
        <w:rPr>
          <w:rFonts w:asciiTheme="minorHAnsi" w:hAnsiTheme="minorHAnsi" w:cstheme="minorHAnsi"/>
          <w:sz w:val="28"/>
          <w:szCs w:val="28"/>
        </w:rPr>
        <w:t>u</w:t>
      </w:r>
      <w:r w:rsidR="00501C63" w:rsidRPr="007C0D73">
        <w:rPr>
          <w:rFonts w:asciiTheme="minorHAnsi" w:hAnsiTheme="minorHAnsi" w:cstheme="minorHAnsi"/>
          <w:sz w:val="28"/>
          <w:szCs w:val="28"/>
        </w:rPr>
        <w:t>czniowie wchodz</w:t>
      </w:r>
      <w:r w:rsidR="004038E6" w:rsidRPr="007C0D73">
        <w:rPr>
          <w:rFonts w:asciiTheme="minorHAnsi" w:hAnsiTheme="minorHAnsi" w:cstheme="minorHAnsi"/>
          <w:sz w:val="28"/>
          <w:szCs w:val="28"/>
        </w:rPr>
        <w:t xml:space="preserve">ili </w:t>
      </w:r>
      <w:r w:rsidR="00501C63" w:rsidRPr="007C0D73">
        <w:rPr>
          <w:rFonts w:asciiTheme="minorHAnsi" w:hAnsiTheme="minorHAnsi" w:cstheme="minorHAnsi"/>
          <w:sz w:val="28"/>
          <w:szCs w:val="28"/>
        </w:rPr>
        <w:t xml:space="preserve"> do  szatni </w:t>
      </w:r>
      <w:r w:rsidR="00CB3C8A" w:rsidRPr="007C0D73">
        <w:rPr>
          <w:rFonts w:asciiTheme="minorHAnsi" w:hAnsiTheme="minorHAnsi" w:cstheme="minorHAnsi"/>
          <w:sz w:val="28"/>
          <w:szCs w:val="28"/>
        </w:rPr>
        <w:t xml:space="preserve"> w </w:t>
      </w:r>
      <w:r w:rsidR="00501C63" w:rsidRPr="007C0D73">
        <w:rPr>
          <w:rFonts w:asciiTheme="minorHAnsi" w:hAnsiTheme="minorHAnsi" w:cstheme="minorHAnsi"/>
          <w:sz w:val="28"/>
          <w:szCs w:val="28"/>
        </w:rPr>
        <w:t xml:space="preserve"> maseczkach</w:t>
      </w:r>
      <w:r w:rsidR="00BA0916" w:rsidRPr="007C0D73">
        <w:rPr>
          <w:rFonts w:asciiTheme="minorHAnsi" w:hAnsiTheme="minorHAnsi" w:cstheme="minorHAnsi"/>
          <w:sz w:val="28"/>
          <w:szCs w:val="28"/>
        </w:rPr>
        <w:t>/</w:t>
      </w:r>
      <w:r w:rsidR="004038E6" w:rsidRPr="007C0D73">
        <w:rPr>
          <w:rFonts w:asciiTheme="minorHAnsi" w:hAnsiTheme="minorHAnsi" w:cstheme="minorHAnsi"/>
          <w:sz w:val="28"/>
          <w:szCs w:val="28"/>
        </w:rPr>
        <w:t xml:space="preserve"> </w:t>
      </w:r>
      <w:r w:rsidR="00BA0916" w:rsidRPr="007C0D73">
        <w:rPr>
          <w:rFonts w:asciiTheme="minorHAnsi" w:hAnsiTheme="minorHAnsi" w:cstheme="minorHAnsi"/>
          <w:sz w:val="28"/>
          <w:szCs w:val="28"/>
        </w:rPr>
        <w:t>przyłbicach</w:t>
      </w:r>
      <w:r w:rsidR="00501C63" w:rsidRPr="007C0D73">
        <w:rPr>
          <w:rFonts w:asciiTheme="minorHAnsi" w:hAnsiTheme="minorHAnsi" w:cstheme="minorHAnsi"/>
          <w:sz w:val="28"/>
          <w:szCs w:val="28"/>
        </w:rPr>
        <w:t>,</w:t>
      </w:r>
      <w:r w:rsidR="004038E6" w:rsidRPr="007C0D73">
        <w:rPr>
          <w:rFonts w:asciiTheme="minorHAnsi" w:hAnsiTheme="minorHAnsi" w:cstheme="minorHAnsi"/>
          <w:sz w:val="28"/>
          <w:szCs w:val="28"/>
        </w:rPr>
        <w:t xml:space="preserve"> i </w:t>
      </w:r>
      <w:r w:rsidR="00501C63" w:rsidRPr="007C0D73">
        <w:rPr>
          <w:rFonts w:asciiTheme="minorHAnsi" w:hAnsiTheme="minorHAnsi" w:cstheme="minorHAnsi"/>
          <w:sz w:val="28"/>
          <w:szCs w:val="28"/>
        </w:rPr>
        <w:t xml:space="preserve"> zdejm</w:t>
      </w:r>
      <w:r w:rsidR="004038E6" w:rsidRPr="007C0D73">
        <w:rPr>
          <w:rFonts w:asciiTheme="minorHAnsi" w:hAnsiTheme="minorHAnsi" w:cstheme="minorHAnsi"/>
          <w:sz w:val="28"/>
          <w:szCs w:val="28"/>
        </w:rPr>
        <w:t xml:space="preserve">owali </w:t>
      </w:r>
      <w:r w:rsidR="00501C63" w:rsidRPr="007C0D73">
        <w:rPr>
          <w:rFonts w:asciiTheme="minorHAnsi" w:hAnsiTheme="minorHAnsi" w:cstheme="minorHAnsi"/>
          <w:sz w:val="28"/>
          <w:szCs w:val="28"/>
        </w:rPr>
        <w:t xml:space="preserve"> je dopiero po wejściu </w:t>
      </w:r>
      <w:r w:rsidR="00310005" w:rsidRPr="007C0D73">
        <w:rPr>
          <w:rFonts w:asciiTheme="minorHAnsi" w:hAnsiTheme="minorHAnsi" w:cstheme="minorHAnsi"/>
          <w:sz w:val="28"/>
          <w:szCs w:val="28"/>
        </w:rPr>
        <w:t xml:space="preserve">do sali </w:t>
      </w:r>
      <w:r w:rsidR="00501C63" w:rsidRPr="007C0D73">
        <w:rPr>
          <w:rFonts w:asciiTheme="minorHAnsi" w:hAnsiTheme="minorHAnsi" w:cstheme="minorHAnsi"/>
          <w:sz w:val="28"/>
          <w:szCs w:val="28"/>
        </w:rPr>
        <w:t xml:space="preserve"> lekcyjn</w:t>
      </w:r>
      <w:r w:rsidR="00310005" w:rsidRPr="007C0D73">
        <w:rPr>
          <w:rFonts w:asciiTheme="minorHAnsi" w:hAnsiTheme="minorHAnsi" w:cstheme="minorHAnsi"/>
          <w:sz w:val="28"/>
          <w:szCs w:val="28"/>
        </w:rPr>
        <w:t>ej</w:t>
      </w:r>
      <w:r w:rsidR="00501C63" w:rsidRPr="007C0D73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501C63" w:rsidRPr="00714B10" w:rsidRDefault="00501C63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W celu bezpiecznego korzystania z szatni ustala się, że </w:t>
      </w:r>
      <w:r w:rsidR="00310005">
        <w:rPr>
          <w:rFonts w:asciiTheme="minorHAnsi" w:hAnsiTheme="minorHAnsi" w:cstheme="minorHAnsi"/>
          <w:sz w:val="28"/>
          <w:szCs w:val="28"/>
        </w:rPr>
        <w:t>każda klasa korzysta z jednego wyznaczonego boksu albo wieszaków w wyznaczonym miejscu szatni. Boksy są zajęte co drugi.</w:t>
      </w:r>
    </w:p>
    <w:p w:rsidR="00FB3A09" w:rsidRPr="00714B10" w:rsidRDefault="00FB3A09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lastRenderedPageBreak/>
        <w:t>Po wyjściu z szatni uczniowie myją lub dezynfekują ręce przed wejściem na zaj</w:t>
      </w:r>
      <w:r w:rsidR="002A61F5" w:rsidRPr="00714B10">
        <w:rPr>
          <w:rFonts w:asciiTheme="minorHAnsi" w:hAnsiTheme="minorHAnsi" w:cstheme="minorHAnsi"/>
          <w:sz w:val="28"/>
          <w:szCs w:val="28"/>
        </w:rPr>
        <w:t>ę</w:t>
      </w:r>
      <w:r w:rsidRPr="00714B10">
        <w:rPr>
          <w:rFonts w:asciiTheme="minorHAnsi" w:hAnsiTheme="minorHAnsi" w:cstheme="minorHAnsi"/>
          <w:sz w:val="28"/>
          <w:szCs w:val="28"/>
        </w:rPr>
        <w:t>cia.</w:t>
      </w:r>
    </w:p>
    <w:p w:rsidR="00DD37D2" w:rsidRDefault="00DD37D2" w:rsidP="00CE283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Przy wejściu do szatni jest  umieszczony środek do dezynfekcji rąk. </w:t>
      </w:r>
    </w:p>
    <w:p w:rsidR="00C03F57" w:rsidRPr="00714B10" w:rsidRDefault="00C03F57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FB3A09" w:rsidRPr="00916241" w:rsidRDefault="0074274A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</w:pPr>
      <w:r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>Zajęcia lekcyjne oraz przerwy śródlekcyjne</w:t>
      </w:r>
    </w:p>
    <w:p w:rsidR="00FB3A09" w:rsidRDefault="00FB3A09" w:rsidP="002A0722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3" w:name="_Hlk49712636"/>
      <w:r w:rsidRPr="00714B10">
        <w:rPr>
          <w:rFonts w:asciiTheme="minorHAnsi" w:hAnsiTheme="minorHAnsi" w:cstheme="minorHAnsi"/>
          <w:sz w:val="28"/>
          <w:szCs w:val="28"/>
        </w:rPr>
        <w:t>Zajęcia klas I – III odbywają się w jednej sali</w:t>
      </w:r>
      <w:r w:rsidR="00DD37D2" w:rsidRPr="00714B10">
        <w:rPr>
          <w:rFonts w:asciiTheme="minorHAnsi" w:hAnsiTheme="minorHAnsi" w:cstheme="minorHAnsi"/>
          <w:sz w:val="28"/>
          <w:szCs w:val="28"/>
        </w:rPr>
        <w:t xml:space="preserve"> (poza zajęciami informatyki, wychowania fizycznego lub innymi zajęciami wskazanymi przez dyrektora </w:t>
      </w:r>
      <w:r w:rsidR="002A0722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DD37D2" w:rsidRPr="00714B10">
        <w:rPr>
          <w:rFonts w:asciiTheme="minorHAnsi" w:hAnsiTheme="minorHAnsi" w:cstheme="minorHAnsi"/>
          <w:sz w:val="28"/>
          <w:szCs w:val="28"/>
        </w:rPr>
        <w:t>w związku z zaistniałą potrzebą organizacyjną)</w:t>
      </w:r>
      <w:r w:rsidRPr="00714B10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3F02B0" w:rsidRPr="00714B10" w:rsidRDefault="003F02B0" w:rsidP="002A0722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W czasie ograniczonego pobytu w szkole innych klas sale lekcyjne klas I – III </w:t>
      </w:r>
      <w:r w:rsidR="002D09AF">
        <w:rPr>
          <w:rFonts w:asciiTheme="minorHAnsi" w:hAnsiTheme="minorHAnsi" w:cstheme="minorHAnsi"/>
          <w:sz w:val="28"/>
          <w:szCs w:val="28"/>
        </w:rPr>
        <w:t xml:space="preserve">w miarę możliwości </w:t>
      </w:r>
      <w:r>
        <w:rPr>
          <w:rFonts w:asciiTheme="minorHAnsi" w:hAnsiTheme="minorHAnsi" w:cstheme="minorHAnsi"/>
          <w:sz w:val="28"/>
          <w:szCs w:val="28"/>
        </w:rPr>
        <w:t xml:space="preserve">są rozmieszczone na rożnych kondygnacjach. </w:t>
      </w:r>
    </w:p>
    <w:p w:rsidR="00BD4EBA" w:rsidRPr="00714B10" w:rsidRDefault="00BD4EBA" w:rsidP="002A0722">
      <w:pPr>
        <w:pStyle w:val="punkty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Uczniowie w miarę możliwości siedzą przy pojedynczych stolikach.</w:t>
      </w:r>
    </w:p>
    <w:bookmarkEnd w:id="3"/>
    <w:p w:rsidR="003F02B0" w:rsidRPr="003F02B0" w:rsidRDefault="003F02B0" w:rsidP="002A0722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3F02B0">
        <w:rPr>
          <w:rFonts w:asciiTheme="minorHAnsi" w:hAnsiTheme="minorHAnsi" w:cstheme="minorHAnsi"/>
          <w:sz w:val="28"/>
          <w:szCs w:val="28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3F02B0" w:rsidRPr="003F02B0" w:rsidRDefault="003F02B0" w:rsidP="002A0722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3F02B0">
        <w:rPr>
          <w:rFonts w:asciiTheme="minorHAnsi" w:hAnsiTheme="minorHAnsi" w:cstheme="minorHAnsi"/>
          <w:sz w:val="28"/>
          <w:szCs w:val="28"/>
        </w:rPr>
        <w:t>W salach edukacji wczesnoszkolnej zostają usunięte dywany.</w:t>
      </w:r>
    </w:p>
    <w:p w:rsidR="003F02B0" w:rsidRPr="003F02B0" w:rsidRDefault="003F02B0" w:rsidP="002A0722">
      <w:pPr>
        <w:pStyle w:val="punkty"/>
        <w:jc w:val="both"/>
        <w:rPr>
          <w:rFonts w:asciiTheme="minorHAnsi" w:hAnsiTheme="minorHAnsi" w:cstheme="minorHAnsi"/>
          <w:sz w:val="28"/>
          <w:szCs w:val="28"/>
        </w:rPr>
      </w:pPr>
      <w:r w:rsidRPr="003F02B0">
        <w:rPr>
          <w:rFonts w:asciiTheme="minorHAnsi" w:hAnsiTheme="minorHAnsi" w:cstheme="minorHAnsi"/>
          <w:sz w:val="28"/>
          <w:szCs w:val="28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  <w:r w:rsidR="007C0D73">
        <w:rPr>
          <w:rFonts w:asciiTheme="minorHAnsi" w:hAnsiTheme="minorHAnsi" w:cstheme="minorHAnsi"/>
          <w:sz w:val="28"/>
          <w:szCs w:val="28"/>
        </w:rPr>
        <w:t xml:space="preserve"> Przybory i podręczniki można zostawiać w szkole, kiedy uczeń wraca do domu.</w:t>
      </w:r>
    </w:p>
    <w:p w:rsidR="0074274A" w:rsidRDefault="003F02B0" w:rsidP="002A0722">
      <w:pPr>
        <w:pStyle w:val="punkty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Nauczyciel organizuje pracę na zajęciach z zachowaniem zasad bezpieczeństwa sanitarnego</w:t>
      </w:r>
      <w:r w:rsidR="00844872">
        <w:rPr>
          <w:rFonts w:asciiTheme="minorHAnsi" w:hAnsiTheme="minorHAnsi" w:cstheme="minorHAnsi"/>
          <w:sz w:val="28"/>
          <w:szCs w:val="28"/>
        </w:rPr>
        <w:t>, minimalizujących ryzyko zakażenia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3F02B0" w:rsidRDefault="003F02B0" w:rsidP="002A0722">
      <w:pPr>
        <w:pStyle w:val="punkty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Sale lekcyjne są obowiązkowo wietrzone przed zajęciami, w czasie zajęć – nie rzadziej niż raz na godzinę na przerwach oraz w czasie lekcji. Za wietrzenie </w:t>
      </w:r>
      <w:r w:rsidR="002D09AF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ali odpowiada nauczyciel prowadzący zaj</w:t>
      </w:r>
      <w:r w:rsidR="002D09AF">
        <w:rPr>
          <w:rFonts w:asciiTheme="minorHAnsi" w:hAnsiTheme="minorHAnsi" w:cstheme="minorHAnsi"/>
          <w:sz w:val="28"/>
          <w:szCs w:val="28"/>
        </w:rPr>
        <w:t>ę</w:t>
      </w:r>
      <w:r>
        <w:rPr>
          <w:rFonts w:asciiTheme="minorHAnsi" w:hAnsiTheme="minorHAnsi" w:cstheme="minorHAnsi"/>
          <w:sz w:val="28"/>
          <w:szCs w:val="28"/>
        </w:rPr>
        <w:t>cia.</w:t>
      </w:r>
      <w:r w:rsidR="002D09A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B3A09" w:rsidRPr="00714B10" w:rsidRDefault="00FB3A09" w:rsidP="002A0722">
      <w:pPr>
        <w:pStyle w:val="punkty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W czasie przerw, na </w:t>
      </w:r>
      <w:r w:rsidR="00D802D1">
        <w:rPr>
          <w:rFonts w:asciiTheme="minorHAnsi" w:hAnsiTheme="minorHAnsi" w:cstheme="minorHAnsi"/>
          <w:sz w:val="28"/>
          <w:szCs w:val="28"/>
        </w:rPr>
        <w:t xml:space="preserve">wyznaczonej części </w:t>
      </w:r>
      <w:r w:rsidRPr="00714B10">
        <w:rPr>
          <w:rFonts w:asciiTheme="minorHAnsi" w:hAnsiTheme="minorHAnsi" w:cstheme="minorHAnsi"/>
          <w:sz w:val="28"/>
          <w:szCs w:val="28"/>
        </w:rPr>
        <w:t xml:space="preserve">korytarzu przebywa tylko </w:t>
      </w:r>
      <w:r w:rsidR="00D802D1">
        <w:rPr>
          <w:rFonts w:asciiTheme="minorHAnsi" w:hAnsiTheme="minorHAnsi" w:cstheme="minorHAnsi"/>
          <w:sz w:val="28"/>
          <w:szCs w:val="28"/>
        </w:rPr>
        <w:t xml:space="preserve">jedna klasa </w:t>
      </w:r>
      <w:r w:rsidRPr="00714B10">
        <w:rPr>
          <w:rFonts w:asciiTheme="minorHAnsi" w:hAnsiTheme="minorHAnsi" w:cstheme="minorHAnsi"/>
          <w:sz w:val="28"/>
          <w:szCs w:val="28"/>
        </w:rPr>
        <w:t xml:space="preserve"> wraz z opiekun</w:t>
      </w:r>
      <w:r w:rsidR="00D802D1">
        <w:rPr>
          <w:rFonts w:asciiTheme="minorHAnsi" w:hAnsiTheme="minorHAnsi" w:cstheme="minorHAnsi"/>
          <w:sz w:val="28"/>
          <w:szCs w:val="28"/>
        </w:rPr>
        <w:t xml:space="preserve">em </w:t>
      </w:r>
      <w:r w:rsidRPr="00714B10">
        <w:rPr>
          <w:rFonts w:asciiTheme="minorHAnsi" w:hAnsiTheme="minorHAnsi" w:cstheme="minorHAnsi"/>
          <w:sz w:val="28"/>
          <w:szCs w:val="28"/>
        </w:rPr>
        <w:t xml:space="preserve"> - wg opracowanego harmonogramu</w:t>
      </w:r>
      <w:r w:rsidR="00D802D1">
        <w:rPr>
          <w:rFonts w:asciiTheme="minorHAnsi" w:hAnsiTheme="minorHAnsi" w:cstheme="minorHAnsi"/>
          <w:sz w:val="28"/>
          <w:szCs w:val="28"/>
        </w:rPr>
        <w:t xml:space="preserve">. 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D802D1">
        <w:rPr>
          <w:rFonts w:asciiTheme="minorHAnsi" w:hAnsiTheme="minorHAnsi" w:cstheme="minorHAnsi"/>
          <w:sz w:val="28"/>
          <w:szCs w:val="28"/>
        </w:rPr>
        <w:t>P</w:t>
      </w:r>
      <w:r w:rsidRPr="00714B10">
        <w:rPr>
          <w:rFonts w:asciiTheme="minorHAnsi" w:hAnsiTheme="minorHAnsi" w:cstheme="minorHAnsi"/>
          <w:sz w:val="28"/>
          <w:szCs w:val="28"/>
        </w:rPr>
        <w:t xml:space="preserve">rzerwy </w:t>
      </w:r>
      <w:r w:rsidR="00D802D1">
        <w:rPr>
          <w:rFonts w:asciiTheme="minorHAnsi" w:hAnsiTheme="minorHAnsi" w:cstheme="minorHAnsi"/>
          <w:sz w:val="28"/>
          <w:szCs w:val="28"/>
        </w:rPr>
        <w:t xml:space="preserve">uczniowie mogą też spędzać pod opieką nauczyciela w sali lekcyjnej lub na świeżym powietrzu. </w:t>
      </w:r>
    </w:p>
    <w:p w:rsidR="00BF6F90" w:rsidRDefault="00F14744" w:rsidP="002A0722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Nauczyciele klas I – III</w:t>
      </w:r>
      <w:r w:rsidR="00820528" w:rsidRPr="00714B10">
        <w:rPr>
          <w:rFonts w:asciiTheme="minorHAnsi" w:hAnsiTheme="minorHAnsi" w:cstheme="minorHAnsi"/>
          <w:sz w:val="28"/>
          <w:szCs w:val="28"/>
        </w:rPr>
        <w:t xml:space="preserve">, </w:t>
      </w:r>
      <w:r w:rsidRPr="00714B10">
        <w:rPr>
          <w:rFonts w:asciiTheme="minorHAnsi" w:hAnsiTheme="minorHAnsi" w:cstheme="minorHAnsi"/>
          <w:sz w:val="28"/>
          <w:szCs w:val="28"/>
        </w:rPr>
        <w:t xml:space="preserve"> w miarę możliwości</w:t>
      </w:r>
      <w:r w:rsidR="00820528" w:rsidRPr="00714B10">
        <w:rPr>
          <w:rFonts w:asciiTheme="minorHAnsi" w:hAnsiTheme="minorHAnsi" w:cstheme="minorHAnsi"/>
          <w:sz w:val="28"/>
          <w:szCs w:val="28"/>
        </w:rPr>
        <w:t xml:space="preserve">, </w:t>
      </w:r>
      <w:r w:rsidRPr="00714B10">
        <w:rPr>
          <w:rFonts w:asciiTheme="minorHAnsi" w:hAnsiTheme="minorHAnsi" w:cstheme="minorHAnsi"/>
          <w:sz w:val="28"/>
          <w:szCs w:val="28"/>
        </w:rPr>
        <w:t xml:space="preserve"> mogą zorganizować przerwy dla swoich  klas o  </w:t>
      </w:r>
      <w:r w:rsidR="00310005">
        <w:rPr>
          <w:rFonts w:asciiTheme="minorHAnsi" w:hAnsiTheme="minorHAnsi" w:cstheme="minorHAnsi"/>
          <w:sz w:val="28"/>
          <w:szCs w:val="28"/>
        </w:rPr>
        <w:t>różnych godzinach, nie rzadziej niż co 45 minut.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802D1" w:rsidRDefault="00D802D1" w:rsidP="002A0722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Na zajęcia wychowania fizycznego uczniowie udają się pod opieką nauczyciela WF, który nadzoruje zachowanie zasad bezpieczeństwa sanitarnego.</w:t>
      </w:r>
    </w:p>
    <w:p w:rsidR="00844872" w:rsidRDefault="002D09AF" w:rsidP="00310005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Uczniowie poszczególnych klas korzystają z sanitariatów na poszczególnych piętrach.</w:t>
      </w:r>
      <w:r w:rsidR="00844872">
        <w:rPr>
          <w:rFonts w:asciiTheme="minorHAnsi" w:hAnsiTheme="minorHAnsi" w:cstheme="minorHAnsi"/>
          <w:sz w:val="28"/>
          <w:szCs w:val="28"/>
        </w:rPr>
        <w:t xml:space="preserve"> W łazienkach są wyznaczone kabiny oraz umywalki dla poszczególnych klas. </w:t>
      </w:r>
    </w:p>
    <w:p w:rsidR="006E0808" w:rsidRDefault="006E0808" w:rsidP="00310005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Każda klasa korzysta ze stołówki, sali gimnastycznej, sali informatycznej według ustalonego harmonogramu, który ogranicza możliwość kontaktowania się grup oraz pozwala na dezynfekcję pomieszczeń między wejściami poszczególnych klas.</w:t>
      </w:r>
    </w:p>
    <w:p w:rsidR="00472A74" w:rsidRDefault="00472A74" w:rsidP="00310005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Ze względu na </w:t>
      </w:r>
      <w:r w:rsidR="00C971B6">
        <w:rPr>
          <w:rFonts w:asciiTheme="minorHAnsi" w:hAnsiTheme="minorHAnsi" w:cstheme="minorHAnsi"/>
          <w:sz w:val="28"/>
          <w:szCs w:val="28"/>
        </w:rPr>
        <w:t>dojazd szkolnym autobusem zajęcia  lekcyjne rozpoczynają się o jednej godzinie.</w:t>
      </w:r>
    </w:p>
    <w:p w:rsidR="00844872" w:rsidRDefault="00844872" w:rsidP="00310005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Obowiązuje zasada – każda grupa uczniów (klasa) w trakcie przebywania </w:t>
      </w:r>
      <w:r w:rsidR="003D6222">
        <w:rPr>
          <w:rFonts w:asciiTheme="minorHAnsi" w:hAnsiTheme="minorHAnsi" w:cstheme="minorHAnsi"/>
          <w:sz w:val="28"/>
          <w:szCs w:val="28"/>
        </w:rPr>
        <w:t xml:space="preserve">              </w:t>
      </w:r>
      <w:r>
        <w:rPr>
          <w:rFonts w:asciiTheme="minorHAnsi" w:hAnsiTheme="minorHAnsi" w:cstheme="minorHAnsi"/>
          <w:sz w:val="28"/>
          <w:szCs w:val="28"/>
        </w:rPr>
        <w:t xml:space="preserve">w szkole ma ograniczoną do minimum możliwość kontaktowania się </w:t>
      </w:r>
      <w:r w:rsidR="003D6222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>
        <w:rPr>
          <w:rFonts w:asciiTheme="minorHAnsi" w:hAnsiTheme="minorHAnsi" w:cstheme="minorHAnsi"/>
          <w:sz w:val="28"/>
          <w:szCs w:val="28"/>
        </w:rPr>
        <w:t>z pozostałymi klasami.</w:t>
      </w:r>
    </w:p>
    <w:p w:rsidR="002D09AF" w:rsidRDefault="00844872" w:rsidP="00310005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Wychowawcy upowszechniają wśród uczniów swojej klasy wiedzę </w:t>
      </w:r>
      <w:r w:rsidR="003D6222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>
        <w:rPr>
          <w:rFonts w:asciiTheme="minorHAnsi" w:hAnsiTheme="minorHAnsi" w:cstheme="minorHAnsi"/>
          <w:sz w:val="28"/>
          <w:szCs w:val="28"/>
        </w:rPr>
        <w:t>o obowiązujących zasadach bezpieczeństwa sanitarnego.</w:t>
      </w:r>
    </w:p>
    <w:p w:rsidR="007A15A3" w:rsidRPr="00310005" w:rsidRDefault="007A15A3" w:rsidP="00310005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Nauczyciele nadzorują przestrzeganie przez uczniów zasad sanitarnych </w:t>
      </w:r>
      <w:r w:rsidR="002448C8">
        <w:rPr>
          <w:rFonts w:asciiTheme="minorHAnsi" w:hAnsiTheme="minorHAnsi" w:cstheme="minorHAnsi"/>
          <w:sz w:val="28"/>
          <w:szCs w:val="28"/>
        </w:rPr>
        <w:t xml:space="preserve">– m.in. ograniczony kontakt z innymi klasami, stosowanie zasad osłony ust                    i nosa, zasady bezpiecznego stosowania maseczek, mycie rąk,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448C8">
        <w:rPr>
          <w:rFonts w:asciiTheme="minorHAnsi" w:hAnsiTheme="minorHAnsi" w:cstheme="minorHAnsi"/>
          <w:sz w:val="28"/>
          <w:szCs w:val="28"/>
        </w:rPr>
        <w:t xml:space="preserve">higieniczne spożywanie posiłków, niedotykanie ust i nosa, bezpieczne korzystanie                    z urządzeń do dezynfekcji rąk, itp. </w:t>
      </w:r>
    </w:p>
    <w:p w:rsidR="00362215" w:rsidRPr="00714B10" w:rsidRDefault="00362215" w:rsidP="00CE283B">
      <w:pPr>
        <w:pStyle w:val="punkty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633EC" w:rsidRPr="00916241" w:rsidRDefault="00F633EC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</w:pPr>
      <w:r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>Zajęcia wychowania fizycznego</w:t>
      </w:r>
    </w:p>
    <w:p w:rsidR="00CE283B" w:rsidRPr="00714B10" w:rsidRDefault="00CE283B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Na bloku sportowym przebywają wyłącznie uczniowie oczekujący na zajęcia.</w:t>
      </w:r>
    </w:p>
    <w:p w:rsidR="00CE283B" w:rsidRPr="00714B10" w:rsidRDefault="00CE283B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Przy wejściu na blok sportowy (korytarz, szatnia, sala gimnastyczna) obwiązuje zasada dystansu społecznego oraz obowiązkowa  dezynfekcja  rąk przed i po każdej lekcji (np. woda z mydłem lub środek do dezynfekcji).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Uczniowie korzystają z szatni w sposób rotacyjny i zajmują w niej wyznaczone miejsca. Połowa grupy przebiera się w szatni zachowując bezpieczne odstępy, natomiast druga część grupy oczekuje   w bezpiecznych </w:t>
      </w:r>
      <w:r w:rsidRPr="00714B10">
        <w:rPr>
          <w:rFonts w:asciiTheme="minorHAnsi" w:hAnsiTheme="minorHAnsi" w:cstheme="minorHAnsi"/>
          <w:sz w:val="28"/>
          <w:szCs w:val="28"/>
        </w:rPr>
        <w:lastRenderedPageBreak/>
        <w:t>odstępach we wskazanym miejscu.</w:t>
      </w:r>
      <w:r w:rsidR="00D802D1">
        <w:rPr>
          <w:rFonts w:asciiTheme="minorHAnsi" w:hAnsiTheme="minorHAnsi" w:cstheme="minorHAnsi"/>
          <w:sz w:val="28"/>
          <w:szCs w:val="28"/>
        </w:rPr>
        <w:t xml:space="preserve"> Uczniowie klas 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D802D1">
        <w:rPr>
          <w:rFonts w:asciiTheme="minorHAnsi" w:hAnsiTheme="minorHAnsi" w:cstheme="minorHAnsi"/>
          <w:sz w:val="28"/>
          <w:szCs w:val="28"/>
        </w:rPr>
        <w:t xml:space="preserve">I – III mogą przebierać się w strój sportowy w sali lekcyjnej. 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Podczas zajęć wychowania fizycznego i sportowych</w:t>
      </w:r>
      <w:r w:rsidR="002966DF">
        <w:rPr>
          <w:rFonts w:asciiTheme="minorHAnsi" w:hAnsiTheme="minorHAnsi" w:cstheme="minorHAnsi"/>
          <w:sz w:val="28"/>
          <w:szCs w:val="28"/>
        </w:rPr>
        <w:t>,</w:t>
      </w:r>
      <w:r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2966DF" w:rsidRPr="00714B10">
        <w:rPr>
          <w:rFonts w:asciiTheme="minorHAnsi" w:hAnsiTheme="minorHAnsi" w:cstheme="minorHAnsi"/>
          <w:sz w:val="28"/>
          <w:szCs w:val="28"/>
        </w:rPr>
        <w:t>w których nie można zachować dystansu</w:t>
      </w:r>
      <w:r w:rsidR="002966DF">
        <w:rPr>
          <w:rFonts w:asciiTheme="minorHAnsi" w:hAnsiTheme="minorHAnsi" w:cstheme="minorHAnsi"/>
          <w:sz w:val="28"/>
          <w:szCs w:val="28"/>
        </w:rPr>
        <w:t xml:space="preserve">, należy zrezygnować z </w:t>
      </w:r>
      <w:r w:rsidRPr="00714B10">
        <w:rPr>
          <w:rFonts w:asciiTheme="minorHAnsi" w:hAnsiTheme="minorHAnsi" w:cstheme="minorHAnsi"/>
          <w:sz w:val="28"/>
          <w:szCs w:val="28"/>
        </w:rPr>
        <w:t xml:space="preserve"> ćwicze</w:t>
      </w:r>
      <w:r w:rsidR="002966DF">
        <w:rPr>
          <w:rFonts w:asciiTheme="minorHAnsi" w:hAnsiTheme="minorHAnsi" w:cstheme="minorHAnsi"/>
          <w:sz w:val="28"/>
          <w:szCs w:val="28"/>
        </w:rPr>
        <w:t>ń</w:t>
      </w:r>
      <w:r w:rsidRPr="00714B10">
        <w:rPr>
          <w:rFonts w:asciiTheme="minorHAnsi" w:hAnsiTheme="minorHAnsi" w:cstheme="minorHAnsi"/>
          <w:sz w:val="28"/>
          <w:szCs w:val="28"/>
        </w:rPr>
        <w:t xml:space="preserve"> i g</w:t>
      </w:r>
      <w:r w:rsidR="002966DF">
        <w:rPr>
          <w:rFonts w:asciiTheme="minorHAnsi" w:hAnsiTheme="minorHAnsi" w:cstheme="minorHAnsi"/>
          <w:sz w:val="28"/>
          <w:szCs w:val="28"/>
        </w:rPr>
        <w:t xml:space="preserve">ier </w:t>
      </w:r>
      <w:r w:rsidRPr="00714B10">
        <w:rPr>
          <w:rFonts w:asciiTheme="minorHAnsi" w:hAnsiTheme="minorHAnsi" w:cstheme="minorHAnsi"/>
          <w:sz w:val="28"/>
          <w:szCs w:val="28"/>
        </w:rPr>
        <w:t xml:space="preserve"> kontaktow</w:t>
      </w:r>
      <w:r w:rsidR="002966DF">
        <w:rPr>
          <w:rFonts w:asciiTheme="minorHAnsi" w:hAnsiTheme="minorHAnsi" w:cstheme="minorHAnsi"/>
          <w:sz w:val="28"/>
          <w:szCs w:val="28"/>
        </w:rPr>
        <w:t>ych</w:t>
      </w:r>
      <w:r w:rsidRPr="00714B10">
        <w:rPr>
          <w:rFonts w:asciiTheme="minorHAnsi" w:hAnsiTheme="minorHAnsi" w:cstheme="minorHAnsi"/>
          <w:sz w:val="28"/>
          <w:szCs w:val="28"/>
        </w:rPr>
        <w:t>.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miarę możliwości zajęcia wychowania fizycznego będą prowadzone na otwartej przestrzeni</w:t>
      </w:r>
      <w:r w:rsidR="002966DF">
        <w:rPr>
          <w:rFonts w:asciiTheme="minorHAnsi" w:hAnsiTheme="minorHAnsi" w:cstheme="minorHAnsi"/>
          <w:sz w:val="28"/>
          <w:szCs w:val="28"/>
        </w:rPr>
        <w:t>, np. na boisku lub terenie zewnętrznym szkoły</w:t>
      </w:r>
      <w:r w:rsidRPr="00714B1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Sala gimnastyczna, szatnia, korytarz będą wietrzone co najmniej raz na godzinę, jeżeli warunki atmosferyczne na to pozw</w:t>
      </w:r>
      <w:r w:rsidR="002D09AF">
        <w:rPr>
          <w:rFonts w:asciiTheme="minorHAnsi" w:hAnsiTheme="minorHAnsi" w:cstheme="minorHAnsi"/>
          <w:sz w:val="28"/>
          <w:szCs w:val="28"/>
        </w:rPr>
        <w:t>alają również w czasie zajęć</w:t>
      </w:r>
      <w:r w:rsidRPr="00714B10">
        <w:rPr>
          <w:rFonts w:asciiTheme="minorHAnsi" w:hAnsiTheme="minorHAnsi" w:cstheme="minorHAnsi"/>
          <w:sz w:val="28"/>
          <w:szCs w:val="28"/>
        </w:rPr>
        <w:t>.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Przedmioty i sprzęty znajdujące się w sali, których nie można skutecznie umyć, uprać lub dezynfekować, zostają  usunięte lub zosta</w:t>
      </w:r>
      <w:r w:rsidR="002D09AF">
        <w:rPr>
          <w:rFonts w:asciiTheme="minorHAnsi" w:hAnsiTheme="minorHAnsi" w:cstheme="minorHAnsi"/>
          <w:sz w:val="28"/>
          <w:szCs w:val="28"/>
        </w:rPr>
        <w:t>je</w:t>
      </w:r>
      <w:r w:rsidRPr="00714B10">
        <w:rPr>
          <w:rFonts w:asciiTheme="minorHAnsi" w:hAnsiTheme="minorHAnsi" w:cstheme="minorHAnsi"/>
          <w:sz w:val="28"/>
          <w:szCs w:val="28"/>
        </w:rPr>
        <w:t xml:space="preserve"> uniemożliwiony do nich dostęp.</w:t>
      </w:r>
    </w:p>
    <w:p w:rsidR="008133F3" w:rsidRPr="00714B10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Przybory do ćwiczeń wykorzystywane podczas zajęć </w:t>
      </w:r>
      <w:r w:rsidR="002D09AF">
        <w:rPr>
          <w:rFonts w:asciiTheme="minorHAnsi" w:hAnsiTheme="minorHAnsi" w:cstheme="minorHAnsi"/>
          <w:sz w:val="28"/>
          <w:szCs w:val="28"/>
        </w:rPr>
        <w:t xml:space="preserve">są </w:t>
      </w:r>
      <w:r w:rsidRPr="00714B10">
        <w:rPr>
          <w:rFonts w:asciiTheme="minorHAnsi" w:hAnsiTheme="minorHAnsi" w:cstheme="minorHAnsi"/>
          <w:sz w:val="28"/>
          <w:szCs w:val="28"/>
        </w:rPr>
        <w:t xml:space="preserve"> czyszczone lub dezynfekowane.</w:t>
      </w:r>
    </w:p>
    <w:p w:rsidR="00F633EC" w:rsidRPr="00333F61" w:rsidRDefault="008133F3" w:rsidP="00714B10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W sali gimnastycznej sprzęt sportowy oraz podłoga są  myte detergentem lub zdezynfekowane po każdym dniu zajęć, a w miarę możliwości częściej </w:t>
      </w:r>
      <w:r w:rsidR="002966DF">
        <w:rPr>
          <w:rFonts w:asciiTheme="minorHAnsi" w:hAnsiTheme="minorHAnsi" w:cstheme="minorHAnsi"/>
          <w:sz w:val="28"/>
          <w:szCs w:val="28"/>
        </w:rPr>
        <w:t xml:space="preserve">     </w:t>
      </w:r>
      <w:r w:rsidRPr="00714B10">
        <w:rPr>
          <w:rFonts w:asciiTheme="minorHAnsi" w:hAnsiTheme="minorHAnsi" w:cstheme="minorHAnsi"/>
          <w:sz w:val="28"/>
          <w:szCs w:val="28"/>
        </w:rPr>
        <w:t>( po każdych zajęciach).</w:t>
      </w:r>
    </w:p>
    <w:p w:rsidR="0089294B" w:rsidRPr="0089294B" w:rsidRDefault="0089294B" w:rsidP="0089294B">
      <w:pPr>
        <w:pStyle w:val="punkty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/>
          <w:color w:val="385623" w:themeColor="accent6" w:themeShade="80"/>
          <w:sz w:val="28"/>
          <w:szCs w:val="28"/>
          <w:u w:val="single"/>
          <w:lang w:bidi="pl-PL"/>
        </w:rPr>
      </w:pPr>
      <w:r w:rsidRPr="0089294B">
        <w:rPr>
          <w:rFonts w:eastAsiaTheme="minorHAnsi"/>
          <w:b/>
          <w:color w:val="385623" w:themeColor="accent6" w:themeShade="80"/>
          <w:u w:val="single"/>
        </w:rPr>
        <w:t>Biblioteka</w:t>
      </w:r>
    </w:p>
    <w:p w:rsidR="0089294B" w:rsidRPr="006F4719" w:rsidRDefault="0089294B" w:rsidP="006F4719">
      <w:pPr>
        <w:pStyle w:val="punkty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F4719">
        <w:rPr>
          <w:rFonts w:asciiTheme="minorHAnsi" w:hAnsiTheme="minorHAnsi" w:cstheme="minorHAnsi"/>
          <w:sz w:val="28"/>
          <w:szCs w:val="28"/>
        </w:rPr>
        <w:t>Korzystanie z biblioteki odbywa się według ustalonych przez opiekuna biblioteki zasad.</w:t>
      </w:r>
      <w:r w:rsidR="006F4719" w:rsidRPr="006F4719">
        <w:rPr>
          <w:rFonts w:asciiTheme="minorHAnsi" w:hAnsiTheme="minorHAnsi" w:cstheme="minorHAnsi"/>
          <w:sz w:val="28"/>
          <w:szCs w:val="28"/>
        </w:rPr>
        <w:t xml:space="preserve"> Zasady korzystania z biblioteki są upowszechnione na szkolnej stronie internetowej oraz przy wejściu do biblioteki.</w:t>
      </w:r>
    </w:p>
    <w:p w:rsidR="0089294B" w:rsidRPr="0089294B" w:rsidRDefault="0089294B" w:rsidP="0089294B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bibliotece szkolnej obowiązuje zasada 2 dni kwarantanny dla książek                     i innych materiałów przechowywanych w bibliotekach.</w:t>
      </w:r>
    </w:p>
    <w:p w:rsidR="008B076C" w:rsidRPr="008B076C" w:rsidRDefault="008B076C" w:rsidP="008B076C">
      <w:pPr>
        <w:pStyle w:val="punkty"/>
        <w:numPr>
          <w:ilvl w:val="0"/>
          <w:numId w:val="0"/>
        </w:numPr>
        <w:rPr>
          <w:rFonts w:eastAsiaTheme="minorHAnsi"/>
          <w:b/>
          <w:bCs/>
          <w:color w:val="385623" w:themeColor="accent6" w:themeShade="80"/>
          <w:u w:val="single"/>
        </w:rPr>
      </w:pPr>
      <w:r w:rsidRPr="008B076C">
        <w:rPr>
          <w:rFonts w:eastAsiaTheme="minorHAnsi"/>
          <w:b/>
          <w:color w:val="385623" w:themeColor="accent6" w:themeShade="80"/>
          <w:u w:val="single"/>
        </w:rPr>
        <w:t>Świetlica</w:t>
      </w:r>
    </w:p>
    <w:p w:rsidR="008B076C" w:rsidRPr="008B076C" w:rsidRDefault="008B076C" w:rsidP="008B076C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B076C">
        <w:rPr>
          <w:rFonts w:asciiTheme="minorHAnsi" w:hAnsiTheme="minorHAnsi" w:cstheme="minorHAnsi"/>
          <w:sz w:val="28"/>
          <w:szCs w:val="28"/>
        </w:rPr>
        <w:t>Zajęcia świetlicowe odbywają się w salach dydaktycznych, w miarę możliwości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B076C">
        <w:rPr>
          <w:rFonts w:asciiTheme="minorHAnsi" w:hAnsiTheme="minorHAnsi" w:cstheme="minorHAnsi"/>
          <w:sz w:val="28"/>
          <w:szCs w:val="28"/>
        </w:rPr>
        <w:t>w tych, w których nie odbywają się zajęcia lekcyjne. Do regulaminu korzystania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B076C">
        <w:rPr>
          <w:rFonts w:asciiTheme="minorHAnsi" w:hAnsiTheme="minorHAnsi" w:cstheme="minorHAnsi"/>
          <w:sz w:val="28"/>
          <w:szCs w:val="28"/>
        </w:rPr>
        <w:t xml:space="preserve">z zajęć świetlicowych są  wprowadzone zapisy, dotyczące zachowania bezpieczeństwa w czasie epidemii. </w:t>
      </w:r>
    </w:p>
    <w:p w:rsidR="008B076C" w:rsidRDefault="008B076C" w:rsidP="008B076C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W miarę możliwości grupy świetlicowe utworzone są z uczniów jednej klasy</w:t>
      </w:r>
      <w:r w:rsidRPr="00714B1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>W czasie zajęć świetlicowych mogą przebywać w sali uczniowie z różnych klas</w:t>
      </w:r>
      <w:r>
        <w:rPr>
          <w:rFonts w:asciiTheme="minorHAnsi" w:hAnsiTheme="minorHAnsi" w:cstheme="minorHAnsi"/>
          <w:sz w:val="28"/>
          <w:szCs w:val="28"/>
        </w:rPr>
        <w:t xml:space="preserve"> w stałych grupach Należy wówczas tak organizować zajęcia, aby zachować dystans między uczniami. </w:t>
      </w:r>
    </w:p>
    <w:p w:rsidR="003700A5" w:rsidRDefault="00955B8F" w:rsidP="008B076C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Zaleca się regularne mycie rąk wodą z mydłem.</w:t>
      </w:r>
    </w:p>
    <w:p w:rsidR="008B076C" w:rsidRPr="008B076C" w:rsidRDefault="008B076C" w:rsidP="008B076C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Sale wietrzone są nie rzadziej niż raz na godzinę, w tym w szczególności przed przyjęciem dzieci oraz po przeprowadzonej dezynfekcji.</w:t>
      </w:r>
    </w:p>
    <w:p w:rsidR="00FE0562" w:rsidRPr="00916241" w:rsidRDefault="001A5AD8" w:rsidP="00CE283B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bCs/>
          <w:color w:val="385623" w:themeColor="accent6" w:themeShade="80"/>
          <w:sz w:val="28"/>
          <w:szCs w:val="28"/>
          <w:u w:val="single"/>
        </w:rPr>
      </w:pPr>
      <w:bookmarkStart w:id="4" w:name="_Hlk49692512"/>
      <w:r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>Stołówka</w:t>
      </w:r>
    </w:p>
    <w:bookmarkEnd w:id="4"/>
    <w:p w:rsidR="00FE0562" w:rsidRPr="00714B10" w:rsidRDefault="00FE0562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Przy organizacji żywienia </w:t>
      </w:r>
      <w:r w:rsidR="00E3247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szkole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(stołówka</w:t>
      </w:r>
      <w:r w:rsidR="00E3247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szkolna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, kuchnia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) </w:t>
      </w:r>
      <w:r w:rsidR="00E32470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obok warunków higienicznych wymaganych przepisami prawa odnoszący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mi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się do funkcjonowania żywienia zbiorowego, dodatkowo 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są 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wprowadz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one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zasady szczególnej ostrożności dotyczące zabezpieczenia pracowników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AD04A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P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owinna być zachowana odpowiednia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odległość stanowisk pracy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wynosząca</w:t>
      </w:r>
      <w:r w:rsidR="00F14A6A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min. 1,5 m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, a jeśli to niemożliwe </w:t>
      </w:r>
      <w:r w:rsidR="00450C54" w:rsidRPr="00714B10">
        <w:rPr>
          <w:rFonts w:asciiTheme="minorHAnsi" w:hAnsiTheme="minorHAnsi" w:cstheme="minorHAnsi"/>
          <w:sz w:val="28"/>
          <w:szCs w:val="28"/>
        </w:rPr>
        <w:t xml:space="preserve">– </w:t>
      </w:r>
      <w:r w:rsidR="00AD04AC" w:rsidRPr="00714B10">
        <w:rPr>
          <w:rFonts w:asciiTheme="minorHAnsi" w:hAnsiTheme="minorHAnsi" w:cstheme="minorHAnsi"/>
          <w:sz w:val="28"/>
          <w:szCs w:val="28"/>
        </w:rPr>
        <w:t xml:space="preserve">zapewnienie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środk</w:t>
      </w:r>
      <w:r w:rsidR="00AD04A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ów</w:t>
      </w:r>
      <w:r w:rsidR="00822C38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ochrony osobistej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E12CCE" w:rsidRPr="00714B10" w:rsidRDefault="00FE0562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Korzystanie z posiłków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odbywa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się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miejscach do tego 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wyznaczonych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zapewniających prawidłowe warunki sanitarno-higieniczne, zgodnie </w:t>
      </w:r>
      <w:r w:rsidR="00C259A9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      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z zaleceniami w czasie epidemii</w:t>
      </w:r>
      <w:r w:rsidR="00467FD3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. </w:t>
      </w:r>
    </w:p>
    <w:p w:rsidR="00E12CCE" w:rsidRPr="00714B10" w:rsidRDefault="00E12CCE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Obiady wydawane są </w:t>
      </w:r>
      <w:r w:rsidR="00C259A9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na stołówce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zmianowo</w:t>
      </w:r>
      <w:r w:rsidR="00C259A9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,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 w:rsidR="002D09AF">
        <w:rPr>
          <w:rFonts w:asciiTheme="minorHAnsi" w:hAnsiTheme="minorHAnsi" w:cstheme="minorHAnsi"/>
          <w:color w:val="000000"/>
          <w:sz w:val="28"/>
          <w:szCs w:val="28"/>
          <w:lang w:bidi="pl-PL"/>
        </w:rPr>
        <w:t>zgodnie z ustalonym harmonogramem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E12CCE" w:rsidRDefault="002D09AF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U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czniowie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spożywa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ją posiłki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przy 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pojedynczych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stolikach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, w stałych grupach, </w:t>
      </w:r>
      <w:r w:rsidR="00C259A9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miarę możliwości </w:t>
      </w:r>
      <w:r w:rsidR="00CF2B67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z rówieśnikami z danej klasy. </w:t>
      </w:r>
    </w:p>
    <w:p w:rsidR="002D09AF" w:rsidRPr="00714B10" w:rsidRDefault="002D09AF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Miejsca przy stolikach pozwalają na zachowanie dystansu 1,5 m.</w:t>
      </w:r>
    </w:p>
    <w:p w:rsidR="00E82ABA" w:rsidRPr="00714B10" w:rsidRDefault="00E12CCE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B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lat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y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stołów i poręcz</w:t>
      </w:r>
      <w:r w:rsidR="00C259A9">
        <w:rPr>
          <w:rFonts w:asciiTheme="minorHAnsi" w:hAnsiTheme="minorHAnsi" w:cstheme="minorHAnsi"/>
          <w:color w:val="000000"/>
          <w:sz w:val="28"/>
          <w:szCs w:val="28"/>
          <w:lang w:bidi="pl-PL"/>
        </w:rPr>
        <w:t>e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krzeseł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są czyszczone </w:t>
      </w:r>
      <w:r w:rsidR="00FE0562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po każdej grupie. </w:t>
      </w:r>
    </w:p>
    <w:p w:rsidR="00CF2B67" w:rsidRPr="00714B10" w:rsidRDefault="00CF2B67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</w:t>
      </w:r>
      <w:r w:rsidR="00DF3615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przypadku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braku innych możliwości organizacyjnych dopuszcza się </w:t>
      </w:r>
      <w:r w:rsidR="00413CBB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spożywanie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posiłków </w:t>
      </w:r>
      <w:r w:rsidR="002D09AF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przyniesionych przez dzieci z domu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w salach</w:t>
      </w:r>
      <w:r w:rsidR="001B150A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lekcyjnych</w:t>
      </w:r>
      <w:r w:rsidR="002402F0" w:rsidRPr="00714B10">
        <w:rPr>
          <w:rFonts w:asciiTheme="minorHAnsi" w:hAnsiTheme="minorHAnsi" w:cstheme="minorHAnsi"/>
          <w:sz w:val="28"/>
          <w:szCs w:val="28"/>
        </w:rPr>
        <w:t xml:space="preserve"> z zachowaniem zasad bezpiecznego i higienicznego spożycia posiłku</w:t>
      </w:r>
      <w:r w:rsidR="002D09AF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E32470" w:rsidRPr="00714B10" w:rsidRDefault="00FE0562" w:rsidP="00CE283B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Wielorazowe naczynia i sztućce </w:t>
      </w:r>
      <w:r w:rsidR="002D09AF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są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my</w:t>
      </w:r>
      <w:r w:rsidR="002D09AF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te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w zmywarce z dodatkiem detergentu, w temperatur</w:t>
      </w:r>
      <w:r w:rsidR="00450C54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ze min.</w:t>
      </w:r>
      <w:r w:rsidR="00294D41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60°C lub</w:t>
      </w:r>
      <w:r w:rsidR="002D09AF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można je również </w:t>
      </w:r>
      <w:r w:rsidR="00E12CCE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u</w:t>
      </w:r>
      <w:r w:rsidR="00E12CCE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myć w gorącej wodzie </w:t>
      </w:r>
      <w:r w:rsidR="00916241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E12CCE" w:rsidRPr="00714B10">
        <w:rPr>
          <w:rFonts w:asciiTheme="minorHAnsi" w:hAnsiTheme="minorHAnsi" w:cstheme="minorHAnsi"/>
          <w:sz w:val="28"/>
          <w:szCs w:val="28"/>
          <w:lang w:bidi="pl-PL"/>
        </w:rPr>
        <w:t>z dodatkiem detergentu</w:t>
      </w:r>
      <w:r w:rsidR="002D09AF">
        <w:rPr>
          <w:rFonts w:asciiTheme="minorHAnsi" w:hAnsiTheme="minorHAnsi" w:cstheme="minorHAnsi"/>
          <w:sz w:val="28"/>
          <w:szCs w:val="28"/>
          <w:lang w:bidi="pl-PL"/>
        </w:rPr>
        <w:t xml:space="preserve"> oraz </w:t>
      </w:r>
      <w:r w:rsidR="00E12CCE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294D41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wyparzać.</w:t>
      </w:r>
      <w:r w:rsidR="00E82ABA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</w:p>
    <w:p w:rsidR="00E12CCE" w:rsidRPr="00714B10" w:rsidRDefault="00E12CCE" w:rsidP="00916241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Zostają usunięte </w:t>
      </w:r>
      <w:r w:rsidR="00AD04AC" w:rsidRPr="00714B10">
        <w:rPr>
          <w:rFonts w:asciiTheme="minorHAnsi" w:hAnsiTheme="minorHAnsi" w:cstheme="minorHAnsi"/>
          <w:sz w:val="28"/>
          <w:szCs w:val="28"/>
          <w:lang w:bidi="pl-PL"/>
        </w:rPr>
        <w:t>dodatk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i ze stołów</w:t>
      </w:r>
      <w:r w:rsidR="00AD04A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(np. wazoniki, serwetki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, obrusy</w:t>
      </w:r>
      <w:r w:rsidR="00AD04A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) </w:t>
      </w:r>
      <w:r w:rsidR="002A0722">
        <w:rPr>
          <w:rFonts w:asciiTheme="minorHAnsi" w:hAnsiTheme="minorHAnsi" w:cstheme="minorHAnsi"/>
          <w:sz w:val="28"/>
          <w:szCs w:val="28"/>
          <w:lang w:bidi="pl-PL"/>
        </w:rPr>
        <w:t xml:space="preserve">                           </w:t>
      </w:r>
      <w:r w:rsidR="00AD04AC" w:rsidRPr="00714B10">
        <w:rPr>
          <w:rFonts w:asciiTheme="minorHAnsi" w:hAnsiTheme="minorHAnsi" w:cstheme="minorHAnsi"/>
          <w:sz w:val="28"/>
          <w:szCs w:val="28"/>
          <w:lang w:bidi="pl-PL"/>
        </w:rPr>
        <w:t>z obszar</w:t>
      </w:r>
      <w:r w:rsidR="000E37EF" w:rsidRPr="00714B10">
        <w:rPr>
          <w:rFonts w:asciiTheme="minorHAnsi" w:hAnsiTheme="minorHAnsi" w:cstheme="minorHAnsi"/>
          <w:sz w:val="28"/>
          <w:szCs w:val="28"/>
          <w:lang w:bidi="pl-PL"/>
        </w:rPr>
        <w:t>u</w:t>
      </w:r>
      <w:r w:rsidR="00822C3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sali jadalnej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.</w:t>
      </w:r>
    </w:p>
    <w:p w:rsidR="000E37EF" w:rsidRDefault="00E12CCE" w:rsidP="00916241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Posiłki są </w:t>
      </w:r>
      <w:r w:rsidR="00822C3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 wydawan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e </w:t>
      </w:r>
      <w:r w:rsidR="00822C38" w:rsidRPr="00714B10">
        <w:rPr>
          <w:rFonts w:asciiTheme="minorHAnsi" w:hAnsiTheme="minorHAnsi" w:cstheme="minorHAnsi"/>
          <w:sz w:val="28"/>
          <w:szCs w:val="28"/>
          <w:lang w:bidi="pl-PL"/>
        </w:rPr>
        <w:t>bezpośrednio</w:t>
      </w:r>
      <w:r w:rsidR="00ED754A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AD04A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przez obsługę. W stołówce nie 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stosuje się </w:t>
      </w:r>
      <w:r w:rsidR="00AD04A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samoobsługi. </w:t>
      </w:r>
    </w:p>
    <w:p w:rsidR="00C259A9" w:rsidRDefault="00C259A9" w:rsidP="00916241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C259A9">
        <w:rPr>
          <w:rFonts w:asciiTheme="minorHAnsi" w:hAnsiTheme="minorHAnsi" w:cstheme="minorHAnsi"/>
          <w:sz w:val="28"/>
          <w:szCs w:val="28"/>
          <w:lang w:bidi="pl-PL"/>
        </w:rPr>
        <w:lastRenderedPageBreak/>
        <w:t xml:space="preserve">Szczególną uwagę zwraca się  na utrzymanie wysokiej higieny </w:t>
      </w:r>
      <w:r>
        <w:rPr>
          <w:rFonts w:asciiTheme="minorHAnsi" w:hAnsiTheme="minorHAnsi" w:cstheme="minorHAnsi"/>
          <w:sz w:val="28"/>
          <w:szCs w:val="28"/>
          <w:lang w:bidi="pl-PL"/>
        </w:rPr>
        <w:t xml:space="preserve">mycia </w:t>
      </w:r>
      <w:r w:rsidR="002A0722">
        <w:rPr>
          <w:rFonts w:asciiTheme="minorHAnsi" w:hAnsiTheme="minorHAnsi" w:cstheme="minorHAnsi"/>
          <w:sz w:val="28"/>
          <w:szCs w:val="28"/>
          <w:lang w:bidi="pl-PL"/>
        </w:rPr>
        <w:t xml:space="preserve">                     </w:t>
      </w:r>
      <w:r>
        <w:rPr>
          <w:rFonts w:asciiTheme="minorHAnsi" w:hAnsiTheme="minorHAnsi" w:cstheme="minorHAnsi"/>
          <w:sz w:val="28"/>
          <w:szCs w:val="28"/>
          <w:lang w:bidi="pl-PL"/>
        </w:rPr>
        <w:t xml:space="preserve">i dezynfekcji </w:t>
      </w:r>
      <w:r w:rsidRPr="00C259A9">
        <w:rPr>
          <w:rFonts w:asciiTheme="minorHAnsi" w:hAnsiTheme="minorHAnsi" w:cstheme="minorHAnsi"/>
          <w:sz w:val="28"/>
          <w:szCs w:val="28"/>
          <w:lang w:bidi="pl-PL"/>
        </w:rPr>
        <w:t>stanowisk pracy, opakowań produktów, sprzętu kuchennego, naczyń stołowych oraz sztućców, a także higieny osobistej</w:t>
      </w:r>
      <w:r>
        <w:rPr>
          <w:rFonts w:asciiTheme="minorHAnsi" w:hAnsiTheme="minorHAnsi" w:cstheme="minorHAnsi"/>
          <w:sz w:val="28"/>
          <w:szCs w:val="28"/>
          <w:lang w:bidi="pl-PL"/>
        </w:rPr>
        <w:t>.</w:t>
      </w:r>
    </w:p>
    <w:p w:rsidR="00C259A9" w:rsidRPr="00333F61" w:rsidRDefault="00C259A9" w:rsidP="00333F61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>
        <w:rPr>
          <w:rFonts w:asciiTheme="minorHAnsi" w:hAnsiTheme="minorHAnsi" w:cstheme="minorHAnsi"/>
          <w:sz w:val="28"/>
          <w:szCs w:val="28"/>
          <w:lang w:bidi="pl-PL"/>
        </w:rPr>
        <w:t>Osoby z zewnątrz, w tym dostawcy produktów spożywczych nie wchodzą na blok kuchenny. Produkty odbierane są przy wejściu.</w:t>
      </w:r>
    </w:p>
    <w:p w:rsidR="00C748FC" w:rsidRPr="00916241" w:rsidRDefault="00C748FC" w:rsidP="00C748FC">
      <w:pPr>
        <w:pStyle w:val="Nagwek1"/>
        <w:spacing w:before="120" w:after="0" w:line="276" w:lineRule="auto"/>
        <w:rPr>
          <w:rFonts w:asciiTheme="minorHAnsi" w:eastAsiaTheme="minorHAnsi" w:hAnsiTheme="minorHAnsi" w:cstheme="minorHAnsi"/>
          <w:bCs/>
          <w:color w:val="385623" w:themeColor="accent6" w:themeShade="80"/>
          <w:sz w:val="28"/>
          <w:szCs w:val="28"/>
          <w:u w:val="single"/>
        </w:rPr>
      </w:pPr>
      <w:bookmarkStart w:id="5" w:name="_Hlk49718523"/>
      <w:r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 xml:space="preserve">Higiena, czyszczenie </w:t>
      </w:r>
      <w:bookmarkEnd w:id="5"/>
      <w:r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>i dezynfekcja pomieszczeń i powierzchni</w:t>
      </w:r>
    </w:p>
    <w:p w:rsidR="00C748FC" w:rsidRPr="003B3863" w:rsidRDefault="00C748FC" w:rsidP="00C748FC">
      <w:pPr>
        <w:pStyle w:val="punkty"/>
        <w:rPr>
          <w:rFonts w:asciiTheme="minorHAnsi" w:hAnsiTheme="minorHAnsi" w:cstheme="minorHAnsi"/>
          <w:sz w:val="28"/>
          <w:szCs w:val="28"/>
        </w:rPr>
      </w:pPr>
      <w:r w:rsidRPr="003B3863">
        <w:rPr>
          <w:rFonts w:asciiTheme="minorHAnsi" w:hAnsiTheme="minorHAnsi" w:cstheme="minorHAnsi"/>
          <w:sz w:val="28"/>
          <w:szCs w:val="28"/>
        </w:rPr>
        <w:t xml:space="preserve">Przy wejściu głównym są umieszczone  numery telefonów do właściwej miejscowo powiatowej stacji sanitarno-epidemiologicznej, oddziału zakaźnego szpitala i służb medycznych. </w:t>
      </w:r>
    </w:p>
    <w:p w:rsidR="00C748FC" w:rsidRPr="00714B10" w:rsidRDefault="00C748FC" w:rsidP="00C748FC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3B3863">
        <w:rPr>
          <w:rFonts w:asciiTheme="minorHAnsi" w:hAnsiTheme="minorHAnsi" w:cstheme="minorHAnsi"/>
          <w:sz w:val="28"/>
          <w:szCs w:val="28"/>
          <w:lang w:bidi="pl-PL"/>
        </w:rPr>
        <w:t>Wszystkie osoby trzecie, w tym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rodzice uczniów, wchodzące do szkoły mają obowiązek dezynfekowania dłoni lub założenia  rękawiczek ochronnych, mają zakryte usta i nos oraz nie przekraczają  obowiązujących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stref przebywania.</w:t>
      </w:r>
    </w:p>
    <w:p w:rsidR="00C748FC" w:rsidRDefault="00C748FC" w:rsidP="00C748FC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3B3863" w:rsidRPr="00714B10" w:rsidRDefault="003B3863" w:rsidP="00C748FC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Dozowniki z płynem do dezynfekcji są regularnie napełniane. </w:t>
      </w:r>
    </w:p>
    <w:p w:rsidR="00C748FC" w:rsidRPr="00714B10" w:rsidRDefault="00C748FC" w:rsidP="00C748FC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Codzienne prace porządkowe są monitorowane, ze szczególnym uwzględnieniem utrzymywania w czystości </w:t>
      </w:r>
      <w:proofErr w:type="spellStart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sal</w:t>
      </w:r>
      <w:proofErr w:type="spellEnd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zajęć, pomieszczeń sanitarnohigienicznych, ciągów komunikacyjnych, dezynfekcji powierzchni dotykowych </w:t>
      </w:r>
      <w:r w:rsidRPr="00714B10">
        <w:rPr>
          <w:rFonts w:asciiTheme="minorHAnsi" w:hAnsiTheme="minorHAnsi" w:cstheme="minorHAnsi"/>
          <w:sz w:val="28"/>
          <w:szCs w:val="28"/>
        </w:rPr>
        <w:t xml:space="preserve">–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poręczy, klamek i powierzchni płaskich, w tym blatów </w:t>
      </w:r>
      <w:r w:rsidR="00781C74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   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w salach i w pomieszczeniach spożywania posiłków, klawiatur, włączników.</w:t>
      </w:r>
    </w:p>
    <w:p w:rsidR="0041559D" w:rsidRPr="0029388F" w:rsidRDefault="00C748FC" w:rsidP="0029388F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  <w:bookmarkStart w:id="6" w:name="_GoBack"/>
      <w:bookmarkEnd w:id="6"/>
    </w:p>
    <w:p w:rsidR="00C748FC" w:rsidRPr="00714B10" w:rsidRDefault="00C748FC" w:rsidP="0029388F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pomieszczeniach sanitarnohigienicznych są wywieszone plakaty                                         z zasadami prawidłowego mycia rąk, a przy dozownikach z płynem do dezynfekcji rąk </w:t>
      </w:r>
      <w:r w:rsidRPr="00714B10">
        <w:rPr>
          <w:rFonts w:asciiTheme="minorHAnsi" w:hAnsiTheme="minorHAnsi" w:cstheme="minorHAnsi"/>
          <w:sz w:val="28"/>
          <w:szCs w:val="28"/>
        </w:rPr>
        <w:t>–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instrukcje dezynfekcji.</w:t>
      </w:r>
    </w:p>
    <w:p w:rsidR="00C748FC" w:rsidRPr="00714B10" w:rsidRDefault="00C748FC" w:rsidP="0029388F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Należy na bieżąco dbać o czystość urządzeń sanitarno-higienicznych, w tym ich dezynfekcję lub</w:t>
      </w:r>
      <w:r w:rsidRPr="00714B10">
        <w:rPr>
          <w:rFonts w:asciiTheme="minorHAnsi" w:hAnsiTheme="minorHAnsi" w:cstheme="minorHAnsi"/>
          <w:sz w:val="28"/>
          <w:szCs w:val="28"/>
        </w:rPr>
        <w:t xml:space="preserve"> czyszczenie z użyciem detergentu. </w:t>
      </w:r>
    </w:p>
    <w:p w:rsidR="003B3863" w:rsidRDefault="003B3863" w:rsidP="0029388F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lastRenderedPageBreak/>
        <w:t xml:space="preserve"> Ponieważ </w:t>
      </w:r>
      <w:r w:rsidR="00C748F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na terenie szkoły uczniowie i pracownicy używają masek lub rękawic jednorazowych, 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są </w:t>
      </w:r>
      <w:r w:rsidR="00C748F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zapewni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one </w:t>
      </w:r>
      <w:r w:rsidR="00C748FC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miejsca/pojemniki do ich wyrzucania. Zalecenia w tym zakresie zostały wskazane na stronie internetowej GIS: 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  </w:t>
      </w:r>
    </w:p>
    <w:p w:rsidR="0089351A" w:rsidRPr="00333F61" w:rsidRDefault="00122677" w:rsidP="00333F61">
      <w:pPr>
        <w:pStyle w:val="punkty"/>
        <w:numPr>
          <w:ilvl w:val="0"/>
          <w:numId w:val="0"/>
        </w:numPr>
        <w:spacing w:line="276" w:lineRule="auto"/>
        <w:ind w:left="502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hyperlink r:id="rId13" w:history="1">
        <w:r w:rsidR="00283E6D" w:rsidRPr="005815C7">
          <w:rPr>
            <w:rStyle w:val="Hipercze"/>
            <w:rFonts w:asciiTheme="minorHAnsi" w:hAnsiTheme="minorHAnsi" w:cstheme="minorHAnsi"/>
            <w:sz w:val="28"/>
            <w:szCs w:val="28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2822DA" w:rsidRPr="00916241" w:rsidRDefault="00294D41" w:rsidP="00CE283B">
      <w:pPr>
        <w:pStyle w:val="Nagwek1"/>
        <w:spacing w:before="120" w:after="0" w:line="276" w:lineRule="auto"/>
        <w:jc w:val="left"/>
        <w:rPr>
          <w:rFonts w:asciiTheme="minorHAnsi" w:eastAsiaTheme="minorHAnsi" w:hAnsiTheme="minorHAnsi" w:cstheme="minorHAnsi"/>
          <w:bCs/>
          <w:color w:val="385623" w:themeColor="accent6" w:themeShade="80"/>
          <w:sz w:val="28"/>
          <w:szCs w:val="28"/>
          <w:u w:val="single"/>
        </w:rPr>
      </w:pPr>
      <w:bookmarkStart w:id="7" w:name="_Hlk49717699"/>
      <w:r w:rsidRPr="00916241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u w:val="single"/>
        </w:rPr>
        <w:t>Postępowanie w przypadku podejrzenia zakażenia u pracowników szkoły</w:t>
      </w:r>
    </w:p>
    <w:bookmarkEnd w:id="7"/>
    <w:p w:rsidR="005D1E03" w:rsidRDefault="005D1E03" w:rsidP="0029388F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>Wszyscy pracownicy szkoły są poinstruowani o zasadach wynikających                       z wytycznych epidemicznych oraz wprowadzonych w szkole szczególnych zasadach.</w:t>
      </w:r>
    </w:p>
    <w:p w:rsidR="00294D41" w:rsidRPr="00714B10" w:rsidRDefault="00294D41" w:rsidP="0029388F">
      <w:pPr>
        <w:pStyle w:val="punkty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Do pracy w szkole mogą przychodzić jedynie osoby, </w:t>
      </w:r>
      <w:r w:rsidR="002402F0" w:rsidRPr="00714B10">
        <w:rPr>
          <w:rFonts w:asciiTheme="minorHAnsi" w:hAnsiTheme="minorHAnsi" w:cstheme="minorHAnsi"/>
          <w:sz w:val="28"/>
          <w:szCs w:val="28"/>
        </w:rPr>
        <w:t xml:space="preserve">bez objawów chorobowych sugerujących </w:t>
      </w:r>
      <w:r w:rsidR="00C150DB" w:rsidRPr="00714B10">
        <w:rPr>
          <w:rFonts w:asciiTheme="minorHAnsi" w:hAnsiTheme="minorHAnsi" w:cstheme="minorHAnsi"/>
          <w:sz w:val="28"/>
          <w:szCs w:val="28"/>
        </w:rPr>
        <w:t>infekcję</w:t>
      </w:r>
      <w:r w:rsidR="00822C38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2402F0" w:rsidRPr="00714B10">
        <w:rPr>
          <w:rFonts w:asciiTheme="minorHAnsi" w:hAnsiTheme="minorHAnsi" w:cstheme="minorHAnsi"/>
          <w:sz w:val="28"/>
          <w:szCs w:val="28"/>
        </w:rPr>
        <w:t xml:space="preserve">dróg oddechowych oraz </w:t>
      </w:r>
      <w:r w:rsidR="003428BA" w:rsidRPr="00714B10">
        <w:rPr>
          <w:rFonts w:asciiTheme="minorHAnsi" w:hAnsiTheme="minorHAnsi" w:cstheme="minorHAnsi"/>
          <w:sz w:val="28"/>
          <w:szCs w:val="28"/>
        </w:rPr>
        <w:t>gdy</w:t>
      </w:r>
      <w:r w:rsidR="002402F0" w:rsidRPr="00714B10">
        <w:rPr>
          <w:rFonts w:asciiTheme="minorHAnsi" w:hAnsiTheme="minorHAnsi" w:cstheme="minorHAnsi"/>
          <w:sz w:val="28"/>
          <w:szCs w:val="28"/>
        </w:rPr>
        <w:t xml:space="preserve"> domownicy nie przebywają </w:t>
      </w:r>
      <w:r w:rsidR="00120FB6" w:rsidRPr="00714B10">
        <w:rPr>
          <w:rFonts w:asciiTheme="minorHAnsi" w:hAnsiTheme="minorHAnsi" w:cstheme="minorHAnsi"/>
          <w:sz w:val="28"/>
          <w:szCs w:val="28"/>
        </w:rPr>
        <w:t xml:space="preserve">w </w:t>
      </w:r>
      <w:r w:rsidR="002402F0" w:rsidRPr="00714B10">
        <w:rPr>
          <w:rFonts w:asciiTheme="minorHAnsi" w:hAnsiTheme="minorHAnsi" w:cstheme="minorHAnsi"/>
          <w:sz w:val="28"/>
          <w:szCs w:val="28"/>
        </w:rPr>
        <w:t>izolacji</w:t>
      </w:r>
      <w:r w:rsidR="00245A22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BA0CBC" w:rsidRPr="00714B10">
        <w:rPr>
          <w:rFonts w:asciiTheme="minorHAnsi" w:hAnsiTheme="minorHAnsi" w:cstheme="minorHAnsi"/>
          <w:sz w:val="28"/>
          <w:szCs w:val="28"/>
        </w:rPr>
        <w:t>w warunkach domowych</w:t>
      </w:r>
      <w:r w:rsidR="00C93778" w:rsidRPr="00714B10">
        <w:rPr>
          <w:rFonts w:asciiTheme="minorHAnsi" w:hAnsiTheme="minorHAnsi" w:cstheme="minorHAnsi"/>
          <w:sz w:val="28"/>
          <w:szCs w:val="28"/>
        </w:rPr>
        <w:t xml:space="preserve"> lub w izolacji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294D41" w:rsidRPr="00714B10" w:rsidRDefault="008A0789" w:rsidP="0029388F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W miarę możliwości 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>podczas organizowania</w:t>
      </w:r>
      <w:r w:rsidR="00E657F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>pracy</w:t>
      </w:r>
      <w:r w:rsidR="00E657F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pracownikom</w:t>
      </w:r>
      <w:r w:rsidR="00294D41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powyżej 60. roku życia lub z istotnymi problemami zdrowotnymi</w:t>
      </w:r>
      <w:r w:rsidR="00EB7502" w:rsidRPr="00714B10">
        <w:rPr>
          <w:rFonts w:asciiTheme="minorHAnsi" w:hAnsiTheme="minorHAnsi" w:cstheme="minorHAnsi"/>
          <w:sz w:val="28"/>
          <w:szCs w:val="28"/>
          <w:lang w:bidi="pl-PL"/>
        </w:rPr>
        <w:t>, które zaliczają osobę do grupy tzw. podwyższonego ryzyka</w:t>
      </w:r>
      <w:r w:rsidR="00E657F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, </w:t>
      </w:r>
      <w:r w:rsidR="008E0EFD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mogą być 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>zastosowa</w:t>
      </w:r>
      <w:r w:rsidR="008E0EFD" w:rsidRPr="00714B10">
        <w:rPr>
          <w:rFonts w:asciiTheme="minorHAnsi" w:hAnsiTheme="minorHAnsi" w:cstheme="minorHAnsi"/>
          <w:sz w:val="28"/>
          <w:szCs w:val="28"/>
          <w:lang w:bidi="pl-PL"/>
        </w:rPr>
        <w:t>ne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rozwiązania minimalizujące</w:t>
      </w:r>
      <w:r w:rsidR="00E657F8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ryzyko zakażenia (np. nieangażowanie w dyżury podczas pr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>zerw międzylekcyjnych,</w:t>
      </w:r>
      <w:r w:rsidR="006940FD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="00822C38" w:rsidRPr="00714B10">
        <w:rPr>
          <w:rFonts w:asciiTheme="minorHAnsi" w:hAnsiTheme="minorHAnsi" w:cstheme="minorHAnsi"/>
          <w:sz w:val="28"/>
          <w:szCs w:val="28"/>
        </w:rPr>
        <w:t xml:space="preserve">a </w:t>
      </w:r>
      <w:r w:rsidR="006940FD" w:rsidRPr="00714B10">
        <w:rPr>
          <w:rFonts w:asciiTheme="minorHAnsi" w:hAnsiTheme="minorHAnsi" w:cstheme="minorHAnsi"/>
          <w:sz w:val="28"/>
          <w:szCs w:val="28"/>
        </w:rPr>
        <w:t>w przypadku pracowników administracji w miarę możliwości praca zdalna</w:t>
      </w:r>
      <w:r w:rsidR="005547E6" w:rsidRPr="00714B10">
        <w:rPr>
          <w:rFonts w:asciiTheme="minorHAnsi" w:hAnsiTheme="minorHAnsi" w:cstheme="minorHAnsi"/>
          <w:sz w:val="28"/>
          <w:szCs w:val="28"/>
          <w:lang w:bidi="pl-PL"/>
        </w:rPr>
        <w:t>).</w:t>
      </w:r>
      <w:r w:rsidR="00C560EC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</w:p>
    <w:p w:rsidR="00AF5917" w:rsidRDefault="00770065" w:rsidP="0029388F">
      <w:pPr>
        <w:pStyle w:val="punkty"/>
        <w:spacing w:line="276" w:lineRule="auto"/>
        <w:jc w:val="both"/>
        <w:rPr>
          <w:rFonts w:asciiTheme="minorHAnsi" w:hAnsiTheme="minorHAnsi" w:cstheme="minorHAnsi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W szkole </w:t>
      </w:r>
      <w:r w:rsidR="009F5BC0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jest </w:t>
      </w:r>
      <w:r w:rsidR="00294D41" w:rsidRPr="00714B10">
        <w:rPr>
          <w:rFonts w:asciiTheme="minorHAnsi" w:hAnsiTheme="minorHAnsi" w:cstheme="minorHAnsi"/>
          <w:sz w:val="28"/>
          <w:szCs w:val="28"/>
          <w:lang w:bidi="pl-PL"/>
        </w:rPr>
        <w:t>wyznacz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>on</w:t>
      </w:r>
      <w:r w:rsidR="009F5BC0" w:rsidRPr="00714B10">
        <w:rPr>
          <w:rFonts w:asciiTheme="minorHAnsi" w:hAnsiTheme="minorHAnsi" w:cstheme="minorHAnsi"/>
          <w:sz w:val="28"/>
          <w:szCs w:val="28"/>
          <w:lang w:bidi="pl-PL"/>
        </w:rPr>
        <w:t>e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</w:t>
      </w:r>
      <w:r w:rsidR="00294D41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i przygotowa</w:t>
      </w: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ne </w:t>
      </w:r>
      <w:r w:rsidR="00294D41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(m.in. wyposażenie w środki ochrony i płyn dezynfekujący) pomieszczenie, w którym będzie można odizolować osobę w przypadku </w:t>
      </w:r>
      <w:r w:rsidR="00C560EC" w:rsidRPr="00714B10">
        <w:rPr>
          <w:rFonts w:asciiTheme="minorHAnsi" w:hAnsiTheme="minorHAnsi" w:cstheme="minorHAnsi"/>
          <w:sz w:val="28"/>
          <w:szCs w:val="28"/>
          <w:lang w:bidi="pl-PL"/>
        </w:rPr>
        <w:t>zaobserwowania</w:t>
      </w:r>
      <w:r w:rsidR="00294D41"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 objawów chorobowych.</w:t>
      </w:r>
    </w:p>
    <w:p w:rsidR="00781C74" w:rsidRPr="0041559D" w:rsidRDefault="00AD2426" w:rsidP="0029388F">
      <w:pPr>
        <w:pStyle w:val="punkty"/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AD2426">
        <w:rPr>
          <w:rFonts w:asciiTheme="minorHAnsi" w:eastAsia="Arial" w:hAnsiTheme="minorHAnsi" w:cstheme="minorHAnsi"/>
          <w:sz w:val="28"/>
          <w:szCs w:val="28"/>
        </w:rPr>
        <w:t xml:space="preserve">W szkole  obowiązuje procedura postępowania  na wypadek zakażenia </w:t>
      </w:r>
      <w:proofErr w:type="spellStart"/>
      <w:r w:rsidRPr="00AD2426">
        <w:rPr>
          <w:rFonts w:asciiTheme="minorHAnsi" w:eastAsia="Arial" w:hAnsiTheme="minorHAnsi" w:cstheme="minorHAnsi"/>
          <w:sz w:val="28"/>
          <w:szCs w:val="28"/>
        </w:rPr>
        <w:t>koronawirusem</w:t>
      </w:r>
      <w:proofErr w:type="spellEnd"/>
      <w:r w:rsidRPr="00AD2426">
        <w:rPr>
          <w:rFonts w:asciiTheme="minorHAnsi" w:eastAsia="Arial" w:hAnsiTheme="minorHAnsi" w:cstheme="minorHAnsi"/>
          <w:sz w:val="28"/>
          <w:szCs w:val="28"/>
        </w:rPr>
        <w:t xml:space="preserve"> lub zachorowania na COVID-19, z którą pracownicy zostali zapoznani</w:t>
      </w:r>
      <w:r w:rsidR="00C365CB">
        <w:rPr>
          <w:rFonts w:asciiTheme="minorHAnsi" w:eastAsia="Arial" w:hAnsiTheme="minorHAnsi" w:cstheme="minorHAnsi"/>
          <w:sz w:val="28"/>
          <w:szCs w:val="28"/>
        </w:rPr>
        <w:t>.</w:t>
      </w:r>
    </w:p>
    <w:p w:rsidR="00781C74" w:rsidRPr="00781C74" w:rsidRDefault="00781C74" w:rsidP="00781C74">
      <w:pPr>
        <w:spacing w:before="120" w:after="0" w:line="276" w:lineRule="auto"/>
        <w:jc w:val="center"/>
        <w:rPr>
          <w:rFonts w:eastAsia="Times New Roman" w:cstheme="minorHAnsi"/>
          <w:b/>
          <w:color w:val="538135" w:themeColor="accent6" w:themeShade="BF"/>
          <w:sz w:val="28"/>
          <w:szCs w:val="28"/>
          <w:u w:val="single"/>
          <w:lang w:eastAsia="pl-PL"/>
        </w:rPr>
      </w:pPr>
      <w:r w:rsidRPr="00781C74">
        <w:rPr>
          <w:rFonts w:eastAsia="Times New Roman" w:cstheme="minorHAnsi"/>
          <w:b/>
          <w:color w:val="538135" w:themeColor="accent6" w:themeShade="BF"/>
          <w:sz w:val="28"/>
          <w:szCs w:val="28"/>
          <w:u w:val="single"/>
          <w:lang w:eastAsia="pl-PL"/>
        </w:rPr>
        <w:t>Uwagi końcowe</w:t>
      </w:r>
    </w:p>
    <w:p w:rsidR="00781C74" w:rsidRDefault="00781C74" w:rsidP="00781C74">
      <w:pPr>
        <w:pStyle w:val="punkty"/>
      </w:pPr>
      <w:r w:rsidRPr="00781C74">
        <w:t xml:space="preserve">W związku ze zmieniającą się sytuację epidemiczną, mogą być  wprowadzane zmiany w niniejszej procedurze. </w:t>
      </w:r>
    </w:p>
    <w:p w:rsidR="00781C74" w:rsidRPr="00781C74" w:rsidRDefault="00781C74" w:rsidP="00781C74">
      <w:pPr>
        <w:pStyle w:val="punkty"/>
        <w:numPr>
          <w:ilvl w:val="0"/>
          <w:numId w:val="0"/>
        </w:numPr>
        <w:ind w:left="502" w:hanging="360"/>
      </w:pPr>
    </w:p>
    <w:p w:rsidR="00781C74" w:rsidRDefault="00781C74" w:rsidP="00781C74">
      <w:pPr>
        <w:pStyle w:val="punkty"/>
        <w:numPr>
          <w:ilvl w:val="0"/>
          <w:numId w:val="0"/>
        </w:numPr>
        <w:spacing w:line="276" w:lineRule="auto"/>
        <w:ind w:left="502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C365CB" w:rsidRDefault="00C365CB" w:rsidP="00C365CB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601FAB" w:rsidRPr="00864994" w:rsidRDefault="00601FAB" w:rsidP="00601FAB">
      <w:pPr>
        <w:jc w:val="center"/>
        <w:rPr>
          <w:rFonts w:ascii="Times New Roman" w:eastAsia="Arial" w:hAnsi="Times New Roman" w:cs="Times New Roman"/>
          <w:b/>
          <w:color w:val="385623" w:themeColor="accent6" w:themeShade="80"/>
          <w:sz w:val="32"/>
          <w:szCs w:val="32"/>
          <w:u w:val="single"/>
          <w:lang w:eastAsia="pl-PL"/>
        </w:rPr>
      </w:pPr>
      <w:r w:rsidRPr="00864994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lastRenderedPageBreak/>
        <w:t>P</w:t>
      </w:r>
      <w:r w:rsidRPr="005C63D8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>rocedur</w:t>
      </w:r>
      <w:r w:rsidRPr="00864994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 xml:space="preserve">a </w:t>
      </w:r>
      <w:r w:rsidRPr="005C63D8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 xml:space="preserve"> postępowania na wypadek zakażenia </w:t>
      </w:r>
      <w:proofErr w:type="spellStart"/>
      <w:r w:rsidRPr="005C63D8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>koronawirusem</w:t>
      </w:r>
      <w:proofErr w:type="spellEnd"/>
      <w:r w:rsidRPr="005C63D8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 xml:space="preserve"> </w:t>
      </w:r>
      <w:r w:rsidRPr="00864994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 xml:space="preserve">                                </w:t>
      </w:r>
      <w:r w:rsidRPr="005C63D8">
        <w:rPr>
          <w:rFonts w:ascii="Times New Roman" w:eastAsia="Times New Roman" w:hAnsi="Times New Roman" w:cs="Times New Roman"/>
          <w:b/>
          <w:color w:val="385623" w:themeColor="accent6" w:themeShade="80"/>
          <w:sz w:val="32"/>
          <w:szCs w:val="32"/>
          <w:u w:val="single"/>
          <w:shd w:val="clear" w:color="auto" w:fill="FFFFFF"/>
          <w:lang w:eastAsia="pl-PL"/>
        </w:rPr>
        <w:t>lub zachorowania na COVID-19</w:t>
      </w:r>
    </w:p>
    <w:p w:rsidR="00601FAB" w:rsidRPr="00714B10" w:rsidRDefault="00601FAB" w:rsidP="00601FAB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8"/>
          <w:szCs w:val="28"/>
          <w:lang w:bidi="pl-PL"/>
        </w:rPr>
      </w:pPr>
    </w:p>
    <w:p w:rsidR="00601FAB" w:rsidRPr="00714B10" w:rsidRDefault="00601FAB" w:rsidP="00601FAB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sz w:val="28"/>
          <w:szCs w:val="28"/>
          <w:lang w:bidi="pl-PL"/>
        </w:rPr>
        <w:t xml:space="preserve">Pracownicy szkoły są poinstruowani, że w przypadku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wystąpienia niepokojących objawów choroby zakaźnej powinni pozostać w domu 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       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i skontaktować się telefonicznie z lekarzem podstawowej opieki zdrowotnej, aby uzyskać </w:t>
      </w:r>
      <w:proofErr w:type="spellStart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teleporadę</w:t>
      </w:r>
      <w:proofErr w:type="spellEnd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medyczną,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z której będą wynikały dalsze czynności dla pracownika (oraz powiadomić pracodawcę                          o nieobecności).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>W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razie pogarszania się stanu zdrowia zadzwonić pod nr 999 lub 112 i poinformować, że mogą być zakażeni </w:t>
      </w:r>
      <w:proofErr w:type="spellStart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koronawirusem</w:t>
      </w:r>
      <w:proofErr w:type="spellEnd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601FAB" w:rsidRPr="00714B10" w:rsidRDefault="00601FAB" w:rsidP="00601FAB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przypadku wystąpienia u pracownika będącego na stanowisku pracy niepokojących objawów infekcji dróg oddechowych 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– dyrektor w trybie natychmiastowym odsuwa go od wykonywanych czynności, kieruje do domu i informuje o konieczności pozostania w domu oraz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kontakt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u 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telefoniczn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>ego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z lekarzem podstawowej opieki zdrowotnej, aby uzyskać </w:t>
      </w:r>
      <w:proofErr w:type="spellStart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teleporadę</w:t>
      </w:r>
      <w:proofErr w:type="spellEnd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medyczną). 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>W razie nagłego pogorszenia się stanu zdrowia należy zadzwonić pod numer 999 lub 112.</w:t>
      </w:r>
    </w:p>
    <w:p w:rsidR="00601FAB" w:rsidRPr="007E3C4D" w:rsidRDefault="00601FAB" w:rsidP="00781C74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8"/>
          <w:szCs w:val="28"/>
          <w:lang w:eastAsia="pl-PL" w:bidi="pl-PL"/>
        </w:rPr>
      </w:pPr>
      <w:r w:rsidRPr="00593D0D">
        <w:rPr>
          <w:rFonts w:eastAsia="Times New Roman" w:cstheme="minorHAnsi"/>
          <w:color w:val="000000"/>
          <w:sz w:val="28"/>
          <w:szCs w:val="28"/>
          <w:lang w:eastAsia="pl-PL" w:bidi="pl-PL"/>
        </w:rPr>
        <w:t>W przypadku pracowników z potwierdzonym zakażeniem wirusem SARS-CoV-2, dyrektor szkoły kontakt</w:t>
      </w:r>
      <w:r>
        <w:rPr>
          <w:rFonts w:eastAsia="Times New Roman" w:cstheme="minorHAnsi"/>
          <w:color w:val="000000"/>
          <w:sz w:val="28"/>
          <w:szCs w:val="28"/>
          <w:lang w:eastAsia="pl-PL" w:bidi="pl-PL"/>
        </w:rPr>
        <w:t xml:space="preserve">uje </w:t>
      </w:r>
      <w:r w:rsidRPr="00593D0D">
        <w:rPr>
          <w:rFonts w:eastAsia="Times New Roman" w:cstheme="minorHAnsi"/>
          <w:color w:val="000000"/>
          <w:sz w:val="28"/>
          <w:szCs w:val="28"/>
          <w:lang w:eastAsia="pl-PL" w:bidi="pl-PL"/>
        </w:rPr>
        <w:t xml:space="preserve"> się telefonicznie ze stacją sanitarno-epidemiologiczną w celu dokonania przez nią oceny ryzyka epidemiologicznego.</w:t>
      </w:r>
    </w:p>
    <w:p w:rsidR="00601FAB" w:rsidRDefault="00601FAB" w:rsidP="00781C74">
      <w:pPr>
        <w:pStyle w:val="punkt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bookmarkStart w:id="8" w:name="_Hlk61868458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W przypadku potwierdzonego zakażenia SARS-CoV-2 na terenie szkoły </w:t>
      </w:r>
      <w:bookmarkEnd w:id="8"/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należy stosować się do zaleceń państwowego powiatowego inspektora sanitarnego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w zakresie dodatkowych działań i procedur związanych </w:t>
      </w:r>
      <w:r w:rsidR="00781C74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                    </w:t>
      </w:r>
      <w:r>
        <w:rPr>
          <w:rFonts w:asciiTheme="minorHAnsi" w:hAnsiTheme="minorHAnsi" w:cstheme="minorHAnsi"/>
          <w:color w:val="000000"/>
          <w:sz w:val="28"/>
          <w:szCs w:val="28"/>
          <w:lang w:bidi="pl-PL"/>
        </w:rPr>
        <w:t>z zaistniałym przypadkiem</w:t>
      </w: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.</w:t>
      </w:r>
    </w:p>
    <w:p w:rsidR="00601FAB" w:rsidRDefault="00601FAB" w:rsidP="00781C74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/>
          <w:sz w:val="28"/>
          <w:szCs w:val="28"/>
          <w:lang w:eastAsia="pl-PL" w:bidi="pl-PL"/>
        </w:rPr>
      </w:pPr>
      <w:r w:rsidRPr="007E3C4D">
        <w:rPr>
          <w:rFonts w:eastAsia="Times New Roman" w:cstheme="minorHAnsi"/>
          <w:color w:val="000000"/>
          <w:sz w:val="28"/>
          <w:szCs w:val="28"/>
          <w:lang w:eastAsia="pl-PL" w:bidi="pl-PL"/>
        </w:rPr>
        <w:t>Obszar, w którym poruszał się i przebywał pracownik z infekcją dróg oddechowych, bezzwłocznie należy poddać gruntownemu sprzątaniu                     i zdezynfekować powierzchnie dotykowe (klamki, poręcze, uchwyty itp.) oraz zastosować się do indywidualnych zaleceń wydanych przez organy Państwowej Inspekcji Sanitarnej.</w:t>
      </w:r>
    </w:p>
    <w:p w:rsidR="00601FAB" w:rsidRPr="007C71D6" w:rsidRDefault="00601FAB" w:rsidP="00781C74">
      <w:pPr>
        <w:pStyle w:val="Akapitzlist"/>
        <w:spacing w:line="276" w:lineRule="auto"/>
        <w:jc w:val="both"/>
        <w:rPr>
          <w:rFonts w:cstheme="minorHAnsi"/>
          <w:color w:val="000000"/>
          <w:sz w:val="28"/>
          <w:szCs w:val="28"/>
          <w:lang w:bidi="pl-PL"/>
        </w:rPr>
      </w:pPr>
      <w:r w:rsidRPr="007C71D6">
        <w:rPr>
          <w:rFonts w:cstheme="minorHAnsi"/>
          <w:color w:val="000000"/>
          <w:sz w:val="28"/>
          <w:szCs w:val="28"/>
          <w:lang w:bidi="pl-PL"/>
        </w:rPr>
        <w:t xml:space="preserve">W przypadku potwierdzonego zakażenia SARS-CoV-2 na terenie szkoły </w:t>
      </w:r>
      <w:r>
        <w:rPr>
          <w:rFonts w:cstheme="minorHAnsi"/>
          <w:color w:val="000000"/>
          <w:sz w:val="28"/>
          <w:szCs w:val="28"/>
          <w:lang w:bidi="pl-PL"/>
        </w:rPr>
        <w:t>r</w:t>
      </w:r>
      <w:r w:rsidRPr="007C71D6">
        <w:rPr>
          <w:rFonts w:cstheme="minorHAnsi"/>
          <w:color w:val="000000"/>
          <w:sz w:val="28"/>
          <w:szCs w:val="28"/>
          <w:lang w:bidi="pl-PL"/>
        </w:rPr>
        <w:t xml:space="preserve">ekomenduje się ustalenie listy osób przebywających w tym samym czasie w części/częściach podmiotu, w których przebywała osoba podejrzana </w:t>
      </w:r>
      <w:r w:rsidR="007B070D">
        <w:rPr>
          <w:rFonts w:cstheme="minorHAnsi"/>
          <w:color w:val="000000"/>
          <w:sz w:val="28"/>
          <w:szCs w:val="28"/>
          <w:lang w:bidi="pl-PL"/>
        </w:rPr>
        <w:t xml:space="preserve">                </w:t>
      </w:r>
      <w:r w:rsidRPr="007C71D6">
        <w:rPr>
          <w:rFonts w:cstheme="minorHAnsi"/>
          <w:color w:val="000000"/>
          <w:sz w:val="28"/>
          <w:szCs w:val="28"/>
          <w:lang w:bidi="pl-PL"/>
        </w:rPr>
        <w:lastRenderedPageBreak/>
        <w:t xml:space="preserve">o zakażenie i zalecenie stosowania się do wytycznych Głównego Inspektora Sanitarnego dostępnych na stronie </w:t>
      </w:r>
    </w:p>
    <w:p w:rsidR="00601FAB" w:rsidRDefault="00122677" w:rsidP="00601FAB">
      <w:pPr>
        <w:pStyle w:val="punkty"/>
        <w:numPr>
          <w:ilvl w:val="0"/>
          <w:numId w:val="0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hyperlink r:id="rId14" w:history="1">
        <w:r w:rsidR="00601FAB" w:rsidRPr="005815C7">
          <w:rPr>
            <w:rStyle w:val="Hipercze"/>
            <w:rFonts w:asciiTheme="minorHAnsi" w:hAnsiTheme="minorHAnsi" w:cstheme="minorHAnsi"/>
            <w:sz w:val="28"/>
            <w:szCs w:val="28"/>
            <w:lang w:bidi="pl-PL"/>
          </w:rPr>
          <w:t>https://www.gov.pl/web/koronawirus/</w:t>
        </w:r>
      </w:hyperlink>
      <w:r w:rsidR="00601FAB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oraz </w:t>
      </w:r>
      <w:hyperlink r:id="rId15" w:history="1">
        <w:r w:rsidR="00601FAB" w:rsidRPr="005815C7">
          <w:rPr>
            <w:rStyle w:val="Hipercze"/>
            <w:rFonts w:asciiTheme="minorHAnsi" w:hAnsiTheme="minorHAnsi" w:cstheme="minorHAnsi"/>
            <w:sz w:val="28"/>
            <w:szCs w:val="28"/>
            <w:lang w:bidi="pl-PL"/>
          </w:rPr>
          <w:t>https://gis.gov.pl/</w:t>
        </w:r>
      </w:hyperlink>
      <w:r w:rsidR="00601FAB"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 xml:space="preserve"> </w:t>
      </w:r>
    </w:p>
    <w:p w:rsidR="00601FAB" w:rsidRPr="00781C74" w:rsidRDefault="00601FAB" w:rsidP="00781C74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81C74">
        <w:rPr>
          <w:rFonts w:asciiTheme="minorHAnsi" w:hAnsiTheme="minorHAnsi" w:cstheme="minorHAnsi"/>
          <w:color w:val="000000"/>
          <w:sz w:val="28"/>
          <w:szCs w:val="28"/>
          <w:lang w:bidi="pl-PL"/>
        </w:rPr>
        <w:t>odnoszących się do osób, które miały kontakt z zakażonym.</w:t>
      </w:r>
    </w:p>
    <w:p w:rsidR="00601FAB" w:rsidRPr="00781C74" w:rsidRDefault="00601FAB" w:rsidP="00781C74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781C74">
        <w:rPr>
          <w:rFonts w:eastAsia="Times New Roman" w:cstheme="minorHAnsi"/>
          <w:color w:val="1B1B1B"/>
          <w:sz w:val="28"/>
          <w:szCs w:val="28"/>
          <w:lang w:eastAsia="pl-PL"/>
        </w:rPr>
        <w:t xml:space="preserve">Zaleca się bieżące śledzenie informacji Głównego Inspektora Sanitarnego i Ministra Zdrowia, dostępnych  na stronach </w:t>
      </w:r>
      <w:hyperlink r:id="rId16" w:history="1">
        <w:r w:rsidRPr="00781C74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https://www.gov.pl/web/gis</w:t>
        </w:r>
      </w:hyperlink>
      <w:r w:rsidRPr="00781C74">
        <w:rPr>
          <w:rFonts w:eastAsia="Times New Roman" w:cstheme="minorHAnsi"/>
          <w:color w:val="1B1B1B"/>
          <w:sz w:val="28"/>
          <w:szCs w:val="28"/>
          <w:lang w:eastAsia="pl-PL"/>
        </w:rPr>
        <w:t>   lub </w:t>
      </w:r>
      <w:hyperlink r:id="rId17" w:history="1">
        <w:r w:rsidRPr="00781C74">
          <w:rPr>
            <w:rFonts w:eastAsia="Times New Roman" w:cstheme="minorHAnsi"/>
            <w:color w:val="0052A5"/>
            <w:sz w:val="28"/>
            <w:szCs w:val="28"/>
            <w:u w:val="single"/>
            <w:lang w:eastAsia="pl-PL"/>
          </w:rPr>
          <w:t>https://www.gov.pl/web/koronawirus/</w:t>
        </w:r>
      </w:hyperlink>
      <w:r w:rsidRPr="00781C74">
        <w:rPr>
          <w:rFonts w:eastAsia="Times New Roman" w:cstheme="minorHAnsi"/>
          <w:color w:val="1B1B1B"/>
          <w:sz w:val="28"/>
          <w:szCs w:val="28"/>
          <w:lang w:eastAsia="pl-PL"/>
        </w:rPr>
        <w:t>               a także obowiązujących przepisów prawa.</w:t>
      </w:r>
    </w:p>
    <w:p w:rsidR="00601FAB" w:rsidRPr="00714B10" w:rsidRDefault="00601FAB" w:rsidP="00601FAB">
      <w:pPr>
        <w:pStyle w:val="punkty"/>
        <w:numPr>
          <w:ilvl w:val="0"/>
          <w:numId w:val="0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601FAB" w:rsidRPr="00714B10" w:rsidRDefault="00601FAB" w:rsidP="00601FAB">
      <w:pPr>
        <w:pStyle w:val="punkty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  <w:r w:rsidRPr="00714B10">
        <w:rPr>
          <w:rFonts w:asciiTheme="minorHAnsi" w:hAnsiTheme="minorHAnsi" w:cstheme="minorHAnsi"/>
          <w:color w:val="000000"/>
          <w:sz w:val="28"/>
          <w:szCs w:val="28"/>
          <w:lang w:bidi="pl-PL"/>
        </w:rPr>
        <w:t>Zawsze w przypadku wątpliwości należy zwrócić się do właściwej powiatowej stacji sanitarno-epidemiologicznej, aby odbyć konsultację lub uzyskać poradę.</w:t>
      </w:r>
    </w:p>
    <w:p w:rsidR="00601FAB" w:rsidRPr="00B6114E" w:rsidRDefault="00601FAB" w:rsidP="00601FAB">
      <w:pPr>
        <w:pStyle w:val="punkty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</w:pPr>
      <w:bookmarkStart w:id="9" w:name="_Hlk49722262"/>
      <w:r w:rsidRPr="00B6114E"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  <w:t>Powiatowa Stacja Sanitarno-Epidemiologiczna w Zwoleniu</w:t>
      </w:r>
    </w:p>
    <w:p w:rsidR="00601FAB" w:rsidRPr="00B6114E" w:rsidRDefault="00601FAB" w:rsidP="00601FAB">
      <w:pPr>
        <w:pStyle w:val="punkty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</w:pPr>
      <w:r w:rsidRPr="00B6114E"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  <w:t>ul. Bogusza 37, 26-700 Zwoleń</w:t>
      </w:r>
    </w:p>
    <w:p w:rsidR="00601FAB" w:rsidRPr="00B6114E" w:rsidRDefault="00601FAB" w:rsidP="00601FAB">
      <w:pPr>
        <w:pStyle w:val="punkty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</w:pPr>
      <w:r w:rsidRPr="00B6114E"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  <w:t>sekretariat: tel./fax: 48 676 23 12</w:t>
      </w:r>
    </w:p>
    <w:p w:rsidR="00601FAB" w:rsidRPr="00D10D75" w:rsidRDefault="00601FAB" w:rsidP="00601FAB">
      <w:pPr>
        <w:pStyle w:val="punkty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US" w:bidi="pl-PL"/>
        </w:rPr>
      </w:pPr>
      <w:r w:rsidRPr="00D10D75">
        <w:rPr>
          <w:rFonts w:asciiTheme="minorHAnsi" w:hAnsiTheme="minorHAnsi" w:cstheme="minorHAnsi"/>
          <w:b/>
          <w:color w:val="000000"/>
          <w:sz w:val="28"/>
          <w:szCs w:val="28"/>
          <w:lang w:val="en-US" w:bidi="pl-PL"/>
        </w:rPr>
        <w:t xml:space="preserve">e-mail: </w:t>
      </w:r>
      <w:proofErr w:type="spellStart"/>
      <w:r w:rsidRPr="00D10D75">
        <w:rPr>
          <w:rFonts w:asciiTheme="minorHAnsi" w:hAnsiTheme="minorHAnsi" w:cstheme="minorHAnsi"/>
          <w:b/>
          <w:color w:val="000000"/>
          <w:sz w:val="28"/>
          <w:szCs w:val="28"/>
          <w:lang w:val="en-US" w:bidi="pl-PL"/>
        </w:rPr>
        <w:t>zwolen@psse.waw.p</w:t>
      </w:r>
      <w:proofErr w:type="spellEnd"/>
    </w:p>
    <w:p w:rsidR="00601FAB" w:rsidRPr="00B6114E" w:rsidRDefault="00601FAB" w:rsidP="00601FAB">
      <w:pPr>
        <w:pStyle w:val="punkty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</w:pPr>
      <w:r w:rsidRPr="00B6114E">
        <w:rPr>
          <w:rFonts w:asciiTheme="minorHAnsi" w:hAnsiTheme="minorHAnsi" w:cstheme="minorHAnsi"/>
          <w:b/>
          <w:color w:val="000000"/>
          <w:sz w:val="28"/>
          <w:szCs w:val="28"/>
          <w:lang w:bidi="pl-PL"/>
        </w:rPr>
        <w:t>Telefon alarmowy czynny poza godzinami pracy Stacji:  602 580 773</w:t>
      </w:r>
    </w:p>
    <w:p w:rsidR="00601FAB" w:rsidRPr="00B6114E" w:rsidRDefault="00601FAB" w:rsidP="00601FA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bookmarkEnd w:id="9"/>
    <w:p w:rsidR="00601FAB" w:rsidRPr="00B6114E" w:rsidRDefault="00601FAB" w:rsidP="00601FA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601FAB" w:rsidRPr="00781C74" w:rsidRDefault="00601FAB" w:rsidP="00601FA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601FAB" w:rsidRPr="00B6114E" w:rsidRDefault="00601FAB" w:rsidP="00601FAB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C365CB" w:rsidRDefault="00C365CB" w:rsidP="00C365CB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665727" w:rsidRDefault="00665727" w:rsidP="00C365CB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665727" w:rsidRDefault="00665727" w:rsidP="00C365CB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665727" w:rsidRDefault="00665727" w:rsidP="00C365CB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665727" w:rsidRDefault="00665727" w:rsidP="00C365CB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781C74" w:rsidRDefault="00781C74" w:rsidP="00C365CB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781C74" w:rsidRDefault="00781C74" w:rsidP="00C365CB">
      <w:pPr>
        <w:pStyle w:val="punkty"/>
        <w:numPr>
          <w:ilvl w:val="0"/>
          <w:numId w:val="0"/>
        </w:numPr>
        <w:spacing w:line="276" w:lineRule="auto"/>
        <w:ind w:left="360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781C74" w:rsidRPr="00E97AE0" w:rsidRDefault="00781C74" w:rsidP="00781C74">
      <w:pPr>
        <w:pStyle w:val="punkty"/>
        <w:numPr>
          <w:ilvl w:val="0"/>
          <w:numId w:val="0"/>
        </w:numPr>
        <w:spacing w:line="276" w:lineRule="auto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F20ED0" w:rsidRPr="00714B10" w:rsidRDefault="00F20ED0" w:rsidP="00714B10">
      <w:pPr>
        <w:pStyle w:val="Nagwek1"/>
        <w:spacing w:before="120" w:after="0" w:line="276" w:lineRule="auto"/>
        <w:jc w:val="center"/>
        <w:rPr>
          <w:rFonts w:asciiTheme="minorHAnsi" w:eastAsiaTheme="minorHAnsi" w:hAnsiTheme="minorHAnsi" w:cstheme="minorHAnsi"/>
          <w:bCs/>
          <w:sz w:val="40"/>
          <w:szCs w:val="40"/>
        </w:rPr>
      </w:pPr>
      <w:r w:rsidRPr="00714B10">
        <w:rPr>
          <w:rFonts w:asciiTheme="minorHAnsi" w:eastAsiaTheme="minorHAnsi" w:hAnsiTheme="minorHAnsi" w:cstheme="minorHAnsi"/>
          <w:sz w:val="40"/>
          <w:szCs w:val="40"/>
        </w:rPr>
        <w:t>Dodatkowe zasady organizacji pracy szkoły</w:t>
      </w:r>
      <w:r w:rsidR="00714B10" w:rsidRPr="00714B10">
        <w:rPr>
          <w:rFonts w:asciiTheme="minorHAnsi" w:eastAsiaTheme="minorHAnsi" w:hAnsiTheme="minorHAnsi" w:cstheme="minorHAnsi"/>
          <w:sz w:val="40"/>
          <w:szCs w:val="40"/>
        </w:rPr>
        <w:t xml:space="preserve">                                </w:t>
      </w:r>
      <w:r w:rsidRPr="00714B10">
        <w:rPr>
          <w:rFonts w:asciiTheme="minorHAnsi" w:eastAsiaTheme="minorHAnsi" w:hAnsiTheme="minorHAnsi" w:cstheme="minorHAnsi"/>
          <w:sz w:val="40"/>
          <w:szCs w:val="40"/>
        </w:rPr>
        <w:t xml:space="preserve"> w strefie żółtej lub czerwonej</w:t>
      </w:r>
    </w:p>
    <w:p w:rsidR="009F07BB" w:rsidRPr="00714B10" w:rsidRDefault="009F07BB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</w:rPr>
      </w:pPr>
      <w:r w:rsidRPr="00714B10">
        <w:rPr>
          <w:rFonts w:asciiTheme="minorHAnsi" w:hAnsiTheme="minorHAnsi" w:cstheme="minorHAnsi"/>
          <w:b/>
        </w:rPr>
        <w:t xml:space="preserve"> </w:t>
      </w:r>
    </w:p>
    <w:p w:rsidR="00781C74" w:rsidRDefault="009F07BB" w:rsidP="00781C74">
      <w:pPr>
        <w:pStyle w:val="punkty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Organizacja pracy szkoły uwzględnia </w:t>
      </w:r>
      <w:r w:rsidR="00781C74">
        <w:rPr>
          <w:rFonts w:asciiTheme="minorHAnsi" w:hAnsiTheme="minorHAnsi" w:cstheme="minorHAnsi"/>
          <w:sz w:val="28"/>
          <w:szCs w:val="28"/>
        </w:rPr>
        <w:t xml:space="preserve">aktualne </w:t>
      </w:r>
      <w:r w:rsidRPr="00714B10">
        <w:rPr>
          <w:rFonts w:asciiTheme="minorHAnsi" w:hAnsiTheme="minorHAnsi" w:cstheme="minorHAnsi"/>
          <w:sz w:val="28"/>
          <w:szCs w:val="28"/>
        </w:rPr>
        <w:t>Wytyczne MEN, MZ i GIS dla</w:t>
      </w:r>
      <w:r w:rsidR="00781C74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>publicznych</w:t>
      </w:r>
      <w:r w:rsidR="00F20ED0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>i niepublicznych szkół i placówek</w:t>
      </w:r>
      <w:r w:rsidR="00781C74">
        <w:rPr>
          <w:rFonts w:asciiTheme="minorHAnsi" w:hAnsiTheme="minorHAnsi" w:cstheme="minorHAnsi"/>
          <w:sz w:val="28"/>
          <w:szCs w:val="28"/>
        </w:rPr>
        <w:t xml:space="preserve"> oświatowych.</w:t>
      </w:r>
    </w:p>
    <w:p w:rsidR="00781C74" w:rsidRDefault="00781C74" w:rsidP="00781C74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</w:pPr>
    </w:p>
    <w:p w:rsidR="009F07BB" w:rsidRPr="00714B10" w:rsidRDefault="009F07BB" w:rsidP="00781C74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</w:pPr>
      <w:r w:rsidRPr="00714B10">
        <w:t xml:space="preserve">Dodatkowo </w:t>
      </w:r>
      <w:r w:rsidR="00F20ED0" w:rsidRPr="00714B10">
        <w:t>można zastosować wybrane lub wszystkie poniższe zasady</w:t>
      </w:r>
      <w:r w:rsidRPr="00714B10">
        <w:t>:</w:t>
      </w:r>
    </w:p>
    <w:p w:rsidR="009F07BB" w:rsidRPr="00714B10" w:rsidRDefault="00F20ED0" w:rsidP="00BF6F90">
      <w:pPr>
        <w:pStyle w:val="punkty"/>
        <w:numPr>
          <w:ilvl w:val="3"/>
          <w:numId w:val="16"/>
        </w:numPr>
        <w:spacing w:line="276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ograniczone do minimum </w:t>
      </w:r>
      <w:r w:rsidR="009F07BB" w:rsidRPr="00714B10">
        <w:rPr>
          <w:rFonts w:asciiTheme="minorHAnsi" w:hAnsiTheme="minorHAnsi" w:cstheme="minorHAnsi"/>
          <w:sz w:val="28"/>
          <w:szCs w:val="28"/>
        </w:rPr>
        <w:t xml:space="preserve"> przychodzenie i przebywanie osób trzecich, </w:t>
      </w:r>
      <w:r w:rsidR="00BF6F90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9F07BB" w:rsidRPr="00714B10">
        <w:rPr>
          <w:rFonts w:asciiTheme="minorHAnsi" w:hAnsiTheme="minorHAnsi" w:cstheme="minorHAnsi"/>
          <w:sz w:val="28"/>
          <w:szCs w:val="28"/>
        </w:rPr>
        <w:t xml:space="preserve">w tym </w:t>
      </w:r>
      <w:r w:rsidRPr="00714B10">
        <w:rPr>
          <w:rFonts w:asciiTheme="minorHAnsi" w:hAnsiTheme="minorHAnsi" w:cstheme="minorHAnsi"/>
          <w:sz w:val="28"/>
          <w:szCs w:val="28"/>
        </w:rPr>
        <w:t xml:space="preserve">          </w:t>
      </w:r>
      <w:r w:rsidR="009F07BB" w:rsidRPr="00714B10">
        <w:rPr>
          <w:rFonts w:asciiTheme="minorHAnsi" w:hAnsiTheme="minorHAnsi" w:cstheme="minorHAnsi"/>
          <w:sz w:val="28"/>
          <w:szCs w:val="28"/>
        </w:rPr>
        <w:t>w strefach wydzielonych;</w:t>
      </w:r>
    </w:p>
    <w:p w:rsidR="009F07BB" w:rsidRPr="00714B10" w:rsidRDefault="009F07BB" w:rsidP="00BF6F90">
      <w:pPr>
        <w:pStyle w:val="punkty"/>
        <w:numPr>
          <w:ilvl w:val="3"/>
          <w:numId w:val="16"/>
        </w:numPr>
        <w:spacing w:line="276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obowiązek zachowania dystansu między uczniami w przestrzeniach wspólnych szkoły lub stosowanie przez nich osłony ust i nosa (korytarze, szatnia);</w:t>
      </w:r>
    </w:p>
    <w:p w:rsidR="009F07BB" w:rsidRPr="00714B10" w:rsidRDefault="009F07BB" w:rsidP="00BF6F90">
      <w:pPr>
        <w:pStyle w:val="punkty"/>
        <w:numPr>
          <w:ilvl w:val="3"/>
          <w:numId w:val="16"/>
        </w:numPr>
        <w:spacing w:line="276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 xml:space="preserve">obowiązek zachowania dystansu między pracownikami szkoły </w:t>
      </w:r>
      <w:r w:rsidR="00BF6F90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  <w:r w:rsidRPr="00714B10">
        <w:rPr>
          <w:rFonts w:asciiTheme="minorHAnsi" w:hAnsiTheme="minorHAnsi" w:cstheme="minorHAnsi"/>
          <w:sz w:val="28"/>
          <w:szCs w:val="28"/>
        </w:rPr>
        <w:t xml:space="preserve">w przestrzeniach wspólnych szkoły lub stosowanie przez nich osłony ust </w:t>
      </w:r>
      <w:r w:rsidR="00BF6F90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714B10">
        <w:rPr>
          <w:rFonts w:asciiTheme="minorHAnsi" w:hAnsiTheme="minorHAnsi" w:cstheme="minorHAnsi"/>
          <w:sz w:val="28"/>
          <w:szCs w:val="28"/>
        </w:rPr>
        <w:t>i nosa (pokój nauczycielski, korytarz);</w:t>
      </w:r>
    </w:p>
    <w:p w:rsidR="009F07BB" w:rsidRPr="00714B10" w:rsidRDefault="009F07BB" w:rsidP="00BF6F90">
      <w:pPr>
        <w:pStyle w:val="punkty"/>
        <w:numPr>
          <w:ilvl w:val="3"/>
          <w:numId w:val="16"/>
        </w:numPr>
        <w:spacing w:line="276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stałe sale lekcyjne, do których przyporządkowana zostanie jedna klasa (wszystkie zajęcia prowadzone przez różnych nauczycieli z daną klasą odbywają się w jednej sali);</w:t>
      </w:r>
    </w:p>
    <w:p w:rsidR="009F07BB" w:rsidRPr="00714B10" w:rsidRDefault="009F07BB" w:rsidP="00BF6F90">
      <w:pPr>
        <w:pStyle w:val="punkty"/>
        <w:numPr>
          <w:ilvl w:val="3"/>
          <w:numId w:val="16"/>
        </w:numPr>
        <w:spacing w:line="276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ustal</w:t>
      </w:r>
      <w:r w:rsidR="00F20ED0" w:rsidRPr="00714B10">
        <w:rPr>
          <w:rFonts w:asciiTheme="minorHAnsi" w:hAnsiTheme="minorHAnsi" w:cstheme="minorHAnsi"/>
          <w:sz w:val="28"/>
          <w:szCs w:val="28"/>
        </w:rPr>
        <w:t>enie</w:t>
      </w:r>
      <w:r w:rsidRPr="00714B10">
        <w:rPr>
          <w:rFonts w:asciiTheme="minorHAnsi" w:hAnsiTheme="minorHAnsi" w:cstheme="minorHAnsi"/>
          <w:sz w:val="28"/>
          <w:szCs w:val="28"/>
        </w:rPr>
        <w:t xml:space="preserve"> adekwatn</w:t>
      </w:r>
      <w:r w:rsidR="00F20ED0" w:rsidRPr="00714B10">
        <w:rPr>
          <w:rFonts w:asciiTheme="minorHAnsi" w:hAnsiTheme="minorHAnsi" w:cstheme="minorHAnsi"/>
          <w:sz w:val="28"/>
          <w:szCs w:val="28"/>
        </w:rPr>
        <w:t>ej</w:t>
      </w:r>
      <w:r w:rsidRPr="00714B10">
        <w:rPr>
          <w:rFonts w:asciiTheme="minorHAnsi" w:hAnsiTheme="minorHAnsi" w:cstheme="minorHAnsi"/>
          <w:sz w:val="28"/>
          <w:szCs w:val="28"/>
        </w:rPr>
        <w:t xml:space="preserve"> grup</w:t>
      </w:r>
      <w:r w:rsidR="00F20ED0" w:rsidRPr="00714B10">
        <w:rPr>
          <w:rFonts w:asciiTheme="minorHAnsi" w:hAnsiTheme="minorHAnsi" w:cstheme="minorHAnsi"/>
          <w:sz w:val="28"/>
          <w:szCs w:val="28"/>
        </w:rPr>
        <w:t xml:space="preserve">y </w:t>
      </w:r>
      <w:r w:rsidRPr="00714B10">
        <w:rPr>
          <w:rFonts w:asciiTheme="minorHAnsi" w:hAnsiTheme="minorHAnsi" w:cstheme="minorHAnsi"/>
          <w:sz w:val="28"/>
          <w:szCs w:val="28"/>
        </w:rPr>
        <w:t>dzieci uprawnionych do korzystania z zajęć świetlicowych (pierwszeństwo przyjęcia do świetlicy mogą mieć dzieci pracowników systemu ochrony zdrowia, służb mundurowych, pracowników handlu</w:t>
      </w:r>
      <w:r w:rsidR="00FE1413" w:rsidRPr="00714B10">
        <w:rPr>
          <w:rFonts w:asciiTheme="minorHAnsi" w:hAnsiTheme="minorHAnsi" w:cstheme="minorHAnsi"/>
          <w:sz w:val="28"/>
          <w:szCs w:val="28"/>
        </w:rPr>
        <w:t xml:space="preserve"> </w:t>
      </w:r>
      <w:r w:rsidRPr="00714B10">
        <w:rPr>
          <w:rFonts w:asciiTheme="minorHAnsi" w:hAnsiTheme="minorHAnsi" w:cstheme="minorHAnsi"/>
          <w:sz w:val="28"/>
          <w:szCs w:val="28"/>
        </w:rPr>
        <w:t xml:space="preserve">i przedsiębiorstw produkcyjnych, realizujący zadania związane z zapobieganiem, przeciwdziałaniem i zwalczaniem COVID-19 </w:t>
      </w:r>
      <w:r w:rsidR="00BF6F90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Pr="00714B10">
        <w:rPr>
          <w:rFonts w:asciiTheme="minorHAnsi" w:hAnsiTheme="minorHAnsi" w:cstheme="minorHAnsi"/>
          <w:sz w:val="28"/>
          <w:szCs w:val="28"/>
        </w:rPr>
        <w:t>w strefie czerwonej i żółtej);</w:t>
      </w:r>
    </w:p>
    <w:p w:rsidR="009F07BB" w:rsidRPr="00714B10" w:rsidRDefault="009F07BB" w:rsidP="00BF6F90">
      <w:pPr>
        <w:pStyle w:val="punkty"/>
        <w:numPr>
          <w:ilvl w:val="3"/>
          <w:numId w:val="16"/>
        </w:numPr>
        <w:spacing w:line="276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mierzy</w:t>
      </w:r>
      <w:r w:rsidR="00F20ED0" w:rsidRPr="00714B10">
        <w:rPr>
          <w:rFonts w:asciiTheme="minorHAnsi" w:hAnsiTheme="minorHAnsi" w:cstheme="minorHAnsi"/>
          <w:sz w:val="28"/>
          <w:szCs w:val="28"/>
        </w:rPr>
        <w:t xml:space="preserve">nie </w:t>
      </w:r>
      <w:r w:rsidRPr="00714B10">
        <w:rPr>
          <w:rFonts w:asciiTheme="minorHAnsi" w:hAnsiTheme="minorHAnsi" w:cstheme="minorHAnsi"/>
          <w:sz w:val="28"/>
          <w:szCs w:val="28"/>
        </w:rPr>
        <w:t xml:space="preserve"> termometrem bezdotykowym temperatur</w:t>
      </w:r>
      <w:r w:rsidR="00F20ED0" w:rsidRPr="00714B10">
        <w:rPr>
          <w:rFonts w:asciiTheme="minorHAnsi" w:hAnsiTheme="minorHAnsi" w:cstheme="minorHAnsi"/>
          <w:sz w:val="28"/>
          <w:szCs w:val="28"/>
        </w:rPr>
        <w:t>y</w:t>
      </w:r>
      <w:r w:rsidRPr="00714B10">
        <w:rPr>
          <w:rFonts w:asciiTheme="minorHAnsi" w:hAnsiTheme="minorHAnsi" w:cstheme="minorHAnsi"/>
          <w:sz w:val="28"/>
          <w:szCs w:val="28"/>
        </w:rPr>
        <w:t xml:space="preserve"> ciała pracownikom przy wejściu do szkoły, a w przypadku gdy jest ona równa albo przekracza 38°C pracownik nie podejmuje pracy i powinien skorzystać z </w:t>
      </w:r>
      <w:proofErr w:type="spellStart"/>
      <w:r w:rsidRPr="00714B10">
        <w:rPr>
          <w:rFonts w:asciiTheme="minorHAnsi" w:hAnsiTheme="minorHAnsi" w:cstheme="minorHAnsi"/>
          <w:sz w:val="28"/>
          <w:szCs w:val="28"/>
        </w:rPr>
        <w:t>te</w:t>
      </w:r>
      <w:r w:rsidR="00F20ED0" w:rsidRPr="00714B10">
        <w:rPr>
          <w:rFonts w:asciiTheme="minorHAnsi" w:hAnsiTheme="minorHAnsi" w:cstheme="minorHAnsi"/>
          <w:sz w:val="28"/>
          <w:szCs w:val="28"/>
        </w:rPr>
        <w:t>l</w:t>
      </w:r>
      <w:r w:rsidRPr="00714B10">
        <w:rPr>
          <w:rFonts w:asciiTheme="minorHAnsi" w:hAnsiTheme="minorHAnsi" w:cstheme="minorHAnsi"/>
          <w:sz w:val="28"/>
          <w:szCs w:val="28"/>
        </w:rPr>
        <w:t>eporady</w:t>
      </w:r>
      <w:proofErr w:type="spellEnd"/>
      <w:r w:rsidRPr="00714B10">
        <w:rPr>
          <w:rFonts w:asciiTheme="minorHAnsi" w:hAnsiTheme="minorHAnsi" w:cstheme="minorHAnsi"/>
          <w:sz w:val="28"/>
          <w:szCs w:val="28"/>
        </w:rPr>
        <w:t xml:space="preserve"> medycznej;</w:t>
      </w:r>
    </w:p>
    <w:p w:rsidR="009F07BB" w:rsidRPr="00714B10" w:rsidRDefault="009F07BB" w:rsidP="00BF6F90">
      <w:pPr>
        <w:pStyle w:val="punkty"/>
        <w:numPr>
          <w:ilvl w:val="3"/>
          <w:numId w:val="16"/>
        </w:numPr>
        <w:spacing w:line="276" w:lineRule="auto"/>
        <w:ind w:left="709" w:hanging="709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przypadku wystąpienia niepokojących objawów chorobowych u ucznia lub pracownika należy obowiązkowo dokonać pomiaru temperatury ciała;</w:t>
      </w:r>
    </w:p>
    <w:p w:rsidR="009F07BB" w:rsidRPr="00714B10" w:rsidRDefault="009F07BB" w:rsidP="00CE283B">
      <w:pPr>
        <w:pStyle w:val="punkty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lastRenderedPageBreak/>
        <w:t xml:space="preserve">jeżeli pomiar termometrem bezdotykowym wynosi 38°C lub wyżej – należy (powiadomić rodziców ucznia w celu ustalenia sposobu odebrania dziecka ze szkoły) przypomnieć o obowiązku skorzystania </w:t>
      </w:r>
      <w:r w:rsidR="00714B10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714B10">
        <w:rPr>
          <w:rFonts w:asciiTheme="minorHAnsi" w:hAnsiTheme="minorHAnsi" w:cstheme="minorHAnsi"/>
          <w:sz w:val="28"/>
          <w:szCs w:val="28"/>
        </w:rPr>
        <w:t xml:space="preserve">z </w:t>
      </w:r>
      <w:proofErr w:type="spellStart"/>
      <w:r w:rsidRPr="00714B10">
        <w:rPr>
          <w:rFonts w:asciiTheme="minorHAnsi" w:hAnsiTheme="minorHAnsi" w:cstheme="minorHAnsi"/>
          <w:sz w:val="28"/>
          <w:szCs w:val="28"/>
        </w:rPr>
        <w:t>teleporady</w:t>
      </w:r>
      <w:proofErr w:type="spellEnd"/>
      <w:r w:rsidRPr="00714B10">
        <w:rPr>
          <w:rFonts w:asciiTheme="minorHAnsi" w:hAnsiTheme="minorHAnsi" w:cstheme="minorHAnsi"/>
          <w:sz w:val="28"/>
          <w:szCs w:val="28"/>
        </w:rPr>
        <w:t xml:space="preserve"> medycznej,</w:t>
      </w:r>
    </w:p>
    <w:p w:rsidR="009F07BB" w:rsidRPr="00714B10" w:rsidRDefault="009F07BB" w:rsidP="00CE283B">
      <w:pPr>
        <w:pStyle w:val="punkty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jeżeli pomiar termometrem innym niż bezdotykowy wynosi pomiędzy  37,2°C - 37,9 °C – należy powiadomić rodziców ucznia i ustalić ewentualną konieczność sposobu odebrania dziecka ze szkoły;</w:t>
      </w:r>
    </w:p>
    <w:p w:rsidR="009F07BB" w:rsidRPr="00714B10" w:rsidRDefault="009F07BB" w:rsidP="00BF6F90">
      <w:pPr>
        <w:pStyle w:val="punkty"/>
        <w:numPr>
          <w:ilvl w:val="3"/>
          <w:numId w:val="16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zakaz organizowania wyjść grupowych i wycieczek szkolnych;</w:t>
      </w:r>
    </w:p>
    <w:p w:rsidR="009F07BB" w:rsidRPr="00714B10" w:rsidRDefault="009F07BB" w:rsidP="00BF6F90">
      <w:pPr>
        <w:pStyle w:val="punkty"/>
        <w:numPr>
          <w:ilvl w:val="3"/>
          <w:numId w:val="16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prowadzenie zajęć wychowania fizycznego na powietrzu, tj. w otwartej przestrzeni terenu szkoły;</w:t>
      </w:r>
    </w:p>
    <w:p w:rsidR="009F07BB" w:rsidRPr="00714B10" w:rsidRDefault="009F07BB" w:rsidP="00BF6F90">
      <w:pPr>
        <w:pStyle w:val="punkty"/>
        <w:numPr>
          <w:ilvl w:val="3"/>
          <w:numId w:val="16"/>
        </w:numPr>
        <w:spacing w:line="276" w:lineRule="auto"/>
        <w:ind w:left="851" w:hanging="567"/>
        <w:jc w:val="both"/>
        <w:rPr>
          <w:rFonts w:asciiTheme="minorHAnsi" w:hAnsiTheme="minorHAnsi" w:cstheme="minorHAnsi"/>
          <w:sz w:val="28"/>
          <w:szCs w:val="28"/>
        </w:rPr>
      </w:pPr>
      <w:r w:rsidRPr="00714B10">
        <w:rPr>
          <w:rFonts w:asciiTheme="minorHAnsi" w:hAnsiTheme="minorHAnsi" w:cstheme="minorHAnsi"/>
          <w:sz w:val="28"/>
          <w:szCs w:val="28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9F07BB" w:rsidRPr="00714B10" w:rsidRDefault="009F07BB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BF6F90" w:rsidRDefault="00BF6F90" w:rsidP="00601FAB">
      <w:pPr>
        <w:pStyle w:val="punkty"/>
        <w:numPr>
          <w:ilvl w:val="0"/>
          <w:numId w:val="0"/>
        </w:numPr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BF6F90" w:rsidRPr="00B6114E" w:rsidRDefault="00BF6F90" w:rsidP="00BF6F90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F6F90" w:rsidRPr="00B6114E" w:rsidRDefault="00BF6F90" w:rsidP="00BF6F90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F6F90" w:rsidRPr="00B6114E" w:rsidRDefault="00BF6F90" w:rsidP="00BF6F90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F6F90" w:rsidRPr="00B6114E" w:rsidRDefault="00BF6F90" w:rsidP="00BF6F90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F6F90" w:rsidRPr="00B6114E" w:rsidRDefault="00BF6F90" w:rsidP="00BF6F90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F6F90" w:rsidRPr="00B6114E" w:rsidRDefault="00BF6F90" w:rsidP="00BF6F90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F6F90" w:rsidRPr="00B6114E" w:rsidRDefault="00BF6F90" w:rsidP="00BF6F90">
      <w:pPr>
        <w:pStyle w:val="punkty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p w:rsidR="00BF6F90" w:rsidRDefault="00BF6F90" w:rsidP="00BF6F90">
      <w:pPr>
        <w:pStyle w:val="punkty"/>
        <w:numPr>
          <w:ilvl w:val="0"/>
          <w:numId w:val="0"/>
        </w:numPr>
        <w:ind w:left="360" w:hanging="360"/>
      </w:pPr>
    </w:p>
    <w:p w:rsidR="009F07BB" w:rsidRPr="00714B10" w:rsidRDefault="009F07BB" w:rsidP="00CE283B">
      <w:pPr>
        <w:pStyle w:val="punkty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color w:val="000000"/>
          <w:sz w:val="28"/>
          <w:szCs w:val="28"/>
          <w:lang w:bidi="pl-PL"/>
        </w:rPr>
      </w:pPr>
    </w:p>
    <w:sectPr w:rsidR="009F07BB" w:rsidRPr="00714B1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77" w:rsidRDefault="00122677" w:rsidP="00143D7D">
      <w:pPr>
        <w:spacing w:after="0" w:line="240" w:lineRule="auto"/>
      </w:pPr>
      <w:r>
        <w:separator/>
      </w:r>
    </w:p>
  </w:endnote>
  <w:endnote w:type="continuationSeparator" w:id="0">
    <w:p w:rsidR="00122677" w:rsidRDefault="0012267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218526"/>
      <w:docPartObj>
        <w:docPartGallery w:val="Page Numbers (Bottom of Page)"/>
        <w:docPartUnique/>
      </w:docPartObj>
    </w:sdtPr>
    <w:sdtEndPr/>
    <w:sdtContent>
      <w:p w:rsidR="00CE283B" w:rsidRDefault="00CE2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283B" w:rsidRDefault="00CE2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77" w:rsidRDefault="00122677" w:rsidP="00143D7D">
      <w:pPr>
        <w:spacing w:after="0" w:line="240" w:lineRule="auto"/>
      </w:pPr>
      <w:r>
        <w:separator/>
      </w:r>
    </w:p>
  </w:footnote>
  <w:footnote w:type="continuationSeparator" w:id="0">
    <w:p w:rsidR="00122677" w:rsidRDefault="00122677" w:rsidP="001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83B" w:rsidRDefault="00CE283B" w:rsidP="00CE283B">
    <w:pPr>
      <w:pStyle w:val="Nagwek"/>
      <w:jc w:val="right"/>
      <w:rPr>
        <w:i/>
        <w:color w:val="C00000"/>
      </w:rPr>
    </w:pPr>
    <w:r w:rsidRPr="00CE283B">
      <w:rPr>
        <w:i/>
        <w:color w:val="C00000"/>
      </w:rPr>
      <w:t>Procedury bezpieczeństwa obowiązujące w ZPO w czasie stanu epidemii w związku z COVID-19</w:t>
    </w:r>
  </w:p>
  <w:p w:rsidR="00E90514" w:rsidRPr="00CE283B" w:rsidRDefault="00E90514" w:rsidP="00CE283B">
    <w:pPr>
      <w:pStyle w:val="Nagwek"/>
      <w:jc w:val="right"/>
      <w:rPr>
        <w:i/>
        <w:color w:val="C00000"/>
      </w:rPr>
    </w:pPr>
    <w:r>
      <w:rPr>
        <w:i/>
        <w:color w:val="C00000"/>
      </w:rPr>
      <w:t>SZKOŁA PODSTAWOWA</w:t>
    </w:r>
  </w:p>
  <w:p w:rsidR="00CE283B" w:rsidRDefault="00CE28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63FA024A"/>
    <w:lvl w:ilvl="0" w:tplc="620CD792">
      <w:start w:val="1"/>
      <w:numFmt w:val="decimal"/>
      <w:pStyle w:val="punkty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strike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E353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C46976"/>
    <w:multiLevelType w:val="hybridMultilevel"/>
    <w:tmpl w:val="3B00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25421"/>
    <w:multiLevelType w:val="multilevel"/>
    <w:tmpl w:val="877AB652"/>
    <w:styleLink w:val="WWNum1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E6007E"/>
        <w:sz w:val="28"/>
        <w:szCs w:val="2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48B34520"/>
    <w:multiLevelType w:val="multilevel"/>
    <w:tmpl w:val="565E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57B35"/>
    <w:multiLevelType w:val="hybridMultilevel"/>
    <w:tmpl w:val="29445E74"/>
    <w:lvl w:ilvl="0" w:tplc="2C841DB0">
      <w:start w:val="8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6447C"/>
    <w:multiLevelType w:val="hybridMultilevel"/>
    <w:tmpl w:val="D79E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D28FA"/>
    <w:multiLevelType w:val="multilevel"/>
    <w:tmpl w:val="4DF408EA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16A19"/>
    <w:multiLevelType w:val="hybridMultilevel"/>
    <w:tmpl w:val="00F045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1"/>
  </w:num>
  <w:num w:numId="7">
    <w:abstractNumId w:val="1"/>
  </w:num>
  <w:num w:numId="8">
    <w:abstractNumId w:val="13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5"/>
  </w:num>
  <w:num w:numId="15">
    <w:abstractNumId w:val="7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6"/>
  </w:num>
  <w:num w:numId="22">
    <w:abstractNumId w:val="3"/>
  </w:num>
  <w:num w:numId="23">
    <w:abstractNumId w:val="8"/>
  </w:num>
  <w:num w:numId="24">
    <w:abstractNumId w:val="9"/>
  </w:num>
  <w:num w:numId="25">
    <w:abstractNumId w:val="1"/>
    <w:lvlOverride w:ilvl="0">
      <w:startOverride w:val="1"/>
    </w:lvlOverride>
  </w:num>
  <w:num w:numId="26">
    <w:abstractNumId w:val="4"/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1AC7"/>
    <w:rsid w:val="00013081"/>
    <w:rsid w:val="00016305"/>
    <w:rsid w:val="000233A0"/>
    <w:rsid w:val="00034087"/>
    <w:rsid w:val="00041EA0"/>
    <w:rsid w:val="00044056"/>
    <w:rsid w:val="000618DE"/>
    <w:rsid w:val="000639C2"/>
    <w:rsid w:val="0006443E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4471"/>
    <w:rsid w:val="000B5C2D"/>
    <w:rsid w:val="000B79E2"/>
    <w:rsid w:val="000D0489"/>
    <w:rsid w:val="000D1E40"/>
    <w:rsid w:val="000E0B36"/>
    <w:rsid w:val="000E37EF"/>
    <w:rsid w:val="000F624D"/>
    <w:rsid w:val="0010179B"/>
    <w:rsid w:val="001073BA"/>
    <w:rsid w:val="00110C3A"/>
    <w:rsid w:val="0011522F"/>
    <w:rsid w:val="00120FB6"/>
    <w:rsid w:val="00122677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A1772"/>
    <w:rsid w:val="001A5AD8"/>
    <w:rsid w:val="001B150A"/>
    <w:rsid w:val="001B4177"/>
    <w:rsid w:val="001C38C5"/>
    <w:rsid w:val="001C5103"/>
    <w:rsid w:val="001C755F"/>
    <w:rsid w:val="001D2FC3"/>
    <w:rsid w:val="001D4362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34BF7"/>
    <w:rsid w:val="002402F0"/>
    <w:rsid w:val="002448C8"/>
    <w:rsid w:val="00245A22"/>
    <w:rsid w:val="00250214"/>
    <w:rsid w:val="00256485"/>
    <w:rsid w:val="00257354"/>
    <w:rsid w:val="00257458"/>
    <w:rsid w:val="00264ACE"/>
    <w:rsid w:val="00277467"/>
    <w:rsid w:val="002822DA"/>
    <w:rsid w:val="00283E6D"/>
    <w:rsid w:val="0028551F"/>
    <w:rsid w:val="0028714F"/>
    <w:rsid w:val="00287C64"/>
    <w:rsid w:val="00291D58"/>
    <w:rsid w:val="0029388F"/>
    <w:rsid w:val="00294D41"/>
    <w:rsid w:val="002966DF"/>
    <w:rsid w:val="002A0722"/>
    <w:rsid w:val="002A61F5"/>
    <w:rsid w:val="002C085E"/>
    <w:rsid w:val="002C267B"/>
    <w:rsid w:val="002C5C14"/>
    <w:rsid w:val="002C6F2B"/>
    <w:rsid w:val="002D09AF"/>
    <w:rsid w:val="002E44D7"/>
    <w:rsid w:val="002F5CB2"/>
    <w:rsid w:val="00310005"/>
    <w:rsid w:val="00310D4C"/>
    <w:rsid w:val="00315252"/>
    <w:rsid w:val="00332BC0"/>
    <w:rsid w:val="00333C9B"/>
    <w:rsid w:val="00333F61"/>
    <w:rsid w:val="00337D90"/>
    <w:rsid w:val="003428BA"/>
    <w:rsid w:val="003447B7"/>
    <w:rsid w:val="00346BEA"/>
    <w:rsid w:val="00346F89"/>
    <w:rsid w:val="003475AB"/>
    <w:rsid w:val="00362215"/>
    <w:rsid w:val="00362222"/>
    <w:rsid w:val="003700A5"/>
    <w:rsid w:val="003818A7"/>
    <w:rsid w:val="00382431"/>
    <w:rsid w:val="00382742"/>
    <w:rsid w:val="00382E92"/>
    <w:rsid w:val="00383D0F"/>
    <w:rsid w:val="0038571C"/>
    <w:rsid w:val="003A1391"/>
    <w:rsid w:val="003B2659"/>
    <w:rsid w:val="003B3863"/>
    <w:rsid w:val="003D5834"/>
    <w:rsid w:val="003D6222"/>
    <w:rsid w:val="003E1CDC"/>
    <w:rsid w:val="003E5648"/>
    <w:rsid w:val="003F02B0"/>
    <w:rsid w:val="003F233B"/>
    <w:rsid w:val="003F26AA"/>
    <w:rsid w:val="003F606C"/>
    <w:rsid w:val="004038E6"/>
    <w:rsid w:val="00405489"/>
    <w:rsid w:val="00413CBB"/>
    <w:rsid w:val="0041559D"/>
    <w:rsid w:val="00416EAB"/>
    <w:rsid w:val="00421A04"/>
    <w:rsid w:val="00431F9A"/>
    <w:rsid w:val="00432264"/>
    <w:rsid w:val="00432560"/>
    <w:rsid w:val="00437F02"/>
    <w:rsid w:val="00450C54"/>
    <w:rsid w:val="00454FD3"/>
    <w:rsid w:val="00462F30"/>
    <w:rsid w:val="00467FD3"/>
    <w:rsid w:val="00470D8B"/>
    <w:rsid w:val="0047280C"/>
    <w:rsid w:val="00472A74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3814"/>
    <w:rsid w:val="004E4D53"/>
    <w:rsid w:val="004E5B4F"/>
    <w:rsid w:val="004F1BF5"/>
    <w:rsid w:val="004F22FF"/>
    <w:rsid w:val="004F4DD2"/>
    <w:rsid w:val="00501C63"/>
    <w:rsid w:val="00501E3E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99E"/>
    <w:rsid w:val="00576B63"/>
    <w:rsid w:val="0057746C"/>
    <w:rsid w:val="00584D9D"/>
    <w:rsid w:val="005912AA"/>
    <w:rsid w:val="00593D0D"/>
    <w:rsid w:val="005946DA"/>
    <w:rsid w:val="0059646C"/>
    <w:rsid w:val="005A0C9F"/>
    <w:rsid w:val="005A65E2"/>
    <w:rsid w:val="005C1A7F"/>
    <w:rsid w:val="005C1DCA"/>
    <w:rsid w:val="005C25D1"/>
    <w:rsid w:val="005C3A89"/>
    <w:rsid w:val="005C5F43"/>
    <w:rsid w:val="005C6885"/>
    <w:rsid w:val="005C6979"/>
    <w:rsid w:val="005D02DB"/>
    <w:rsid w:val="005D09F2"/>
    <w:rsid w:val="005D1685"/>
    <w:rsid w:val="005D1AF9"/>
    <w:rsid w:val="005D1E03"/>
    <w:rsid w:val="005D3E96"/>
    <w:rsid w:val="005E78EC"/>
    <w:rsid w:val="005F3239"/>
    <w:rsid w:val="005F66A0"/>
    <w:rsid w:val="0060004F"/>
    <w:rsid w:val="00601FAB"/>
    <w:rsid w:val="00604E22"/>
    <w:rsid w:val="00610C03"/>
    <w:rsid w:val="00613CF5"/>
    <w:rsid w:val="0063431F"/>
    <w:rsid w:val="00646A7F"/>
    <w:rsid w:val="006475C6"/>
    <w:rsid w:val="00656CEE"/>
    <w:rsid w:val="006607E6"/>
    <w:rsid w:val="00665727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C294D"/>
    <w:rsid w:val="006D2B4E"/>
    <w:rsid w:val="006D47CC"/>
    <w:rsid w:val="006E0808"/>
    <w:rsid w:val="006E2D0E"/>
    <w:rsid w:val="006E5136"/>
    <w:rsid w:val="006F4719"/>
    <w:rsid w:val="006F6AD8"/>
    <w:rsid w:val="006F6F9D"/>
    <w:rsid w:val="007028A6"/>
    <w:rsid w:val="00704B98"/>
    <w:rsid w:val="0071277C"/>
    <w:rsid w:val="00712AA6"/>
    <w:rsid w:val="00713BD9"/>
    <w:rsid w:val="00714B10"/>
    <w:rsid w:val="0073770E"/>
    <w:rsid w:val="0074274A"/>
    <w:rsid w:val="00761349"/>
    <w:rsid w:val="00770065"/>
    <w:rsid w:val="00781C74"/>
    <w:rsid w:val="00787205"/>
    <w:rsid w:val="007952DB"/>
    <w:rsid w:val="00796415"/>
    <w:rsid w:val="007A15A3"/>
    <w:rsid w:val="007A4394"/>
    <w:rsid w:val="007A6150"/>
    <w:rsid w:val="007A683F"/>
    <w:rsid w:val="007B070D"/>
    <w:rsid w:val="007B40D9"/>
    <w:rsid w:val="007C0D73"/>
    <w:rsid w:val="007C34DA"/>
    <w:rsid w:val="007C424E"/>
    <w:rsid w:val="007C4579"/>
    <w:rsid w:val="007C71D6"/>
    <w:rsid w:val="007E3C4D"/>
    <w:rsid w:val="0080268B"/>
    <w:rsid w:val="008076EB"/>
    <w:rsid w:val="008133F3"/>
    <w:rsid w:val="00820528"/>
    <w:rsid w:val="00822644"/>
    <w:rsid w:val="00822C38"/>
    <w:rsid w:val="00833EDC"/>
    <w:rsid w:val="008359C0"/>
    <w:rsid w:val="00844872"/>
    <w:rsid w:val="008471A0"/>
    <w:rsid w:val="008513D6"/>
    <w:rsid w:val="00855386"/>
    <w:rsid w:val="00864994"/>
    <w:rsid w:val="008660D8"/>
    <w:rsid w:val="00873921"/>
    <w:rsid w:val="00873F82"/>
    <w:rsid w:val="00874388"/>
    <w:rsid w:val="008753DB"/>
    <w:rsid w:val="0087631C"/>
    <w:rsid w:val="008768FF"/>
    <w:rsid w:val="00881F52"/>
    <w:rsid w:val="008847AB"/>
    <w:rsid w:val="00884BD0"/>
    <w:rsid w:val="00885A7F"/>
    <w:rsid w:val="0089294B"/>
    <w:rsid w:val="0089351A"/>
    <w:rsid w:val="00893734"/>
    <w:rsid w:val="008960B8"/>
    <w:rsid w:val="008A0789"/>
    <w:rsid w:val="008A4CA4"/>
    <w:rsid w:val="008A7EC2"/>
    <w:rsid w:val="008B076C"/>
    <w:rsid w:val="008B2C8B"/>
    <w:rsid w:val="008B69E0"/>
    <w:rsid w:val="008C143F"/>
    <w:rsid w:val="008D0A37"/>
    <w:rsid w:val="008D743E"/>
    <w:rsid w:val="008E0EFD"/>
    <w:rsid w:val="008F790C"/>
    <w:rsid w:val="0091107E"/>
    <w:rsid w:val="00911CBD"/>
    <w:rsid w:val="00916241"/>
    <w:rsid w:val="00927917"/>
    <w:rsid w:val="00931160"/>
    <w:rsid w:val="00936A74"/>
    <w:rsid w:val="00942134"/>
    <w:rsid w:val="009450CE"/>
    <w:rsid w:val="0095163F"/>
    <w:rsid w:val="00953469"/>
    <w:rsid w:val="00955B8F"/>
    <w:rsid w:val="00963980"/>
    <w:rsid w:val="009664FF"/>
    <w:rsid w:val="0097275F"/>
    <w:rsid w:val="00977A8D"/>
    <w:rsid w:val="00981151"/>
    <w:rsid w:val="00982F74"/>
    <w:rsid w:val="00983DA1"/>
    <w:rsid w:val="009A3F42"/>
    <w:rsid w:val="009A75A7"/>
    <w:rsid w:val="009B2372"/>
    <w:rsid w:val="009B46BA"/>
    <w:rsid w:val="009B6D89"/>
    <w:rsid w:val="009C531F"/>
    <w:rsid w:val="009C636F"/>
    <w:rsid w:val="009D05DF"/>
    <w:rsid w:val="009D2CB7"/>
    <w:rsid w:val="009D4E35"/>
    <w:rsid w:val="009E73C7"/>
    <w:rsid w:val="009F07BB"/>
    <w:rsid w:val="009F201F"/>
    <w:rsid w:val="009F5BC0"/>
    <w:rsid w:val="00A02F8C"/>
    <w:rsid w:val="00A06E26"/>
    <w:rsid w:val="00A15255"/>
    <w:rsid w:val="00A16085"/>
    <w:rsid w:val="00A31D7E"/>
    <w:rsid w:val="00A32C08"/>
    <w:rsid w:val="00A33FAC"/>
    <w:rsid w:val="00A4036A"/>
    <w:rsid w:val="00A4053D"/>
    <w:rsid w:val="00A46C75"/>
    <w:rsid w:val="00A56233"/>
    <w:rsid w:val="00A5674B"/>
    <w:rsid w:val="00A57C14"/>
    <w:rsid w:val="00A621B5"/>
    <w:rsid w:val="00A62C1A"/>
    <w:rsid w:val="00A62E99"/>
    <w:rsid w:val="00A64D03"/>
    <w:rsid w:val="00A70009"/>
    <w:rsid w:val="00A73731"/>
    <w:rsid w:val="00A74CE1"/>
    <w:rsid w:val="00A7767A"/>
    <w:rsid w:val="00A9210C"/>
    <w:rsid w:val="00A927DA"/>
    <w:rsid w:val="00AB00A0"/>
    <w:rsid w:val="00AB09AE"/>
    <w:rsid w:val="00AB2976"/>
    <w:rsid w:val="00AC032C"/>
    <w:rsid w:val="00AC2D8C"/>
    <w:rsid w:val="00AD04AC"/>
    <w:rsid w:val="00AD2426"/>
    <w:rsid w:val="00AE00E1"/>
    <w:rsid w:val="00AF56A2"/>
    <w:rsid w:val="00AF5917"/>
    <w:rsid w:val="00AF6254"/>
    <w:rsid w:val="00B07991"/>
    <w:rsid w:val="00B11CFB"/>
    <w:rsid w:val="00B127B7"/>
    <w:rsid w:val="00B1298F"/>
    <w:rsid w:val="00B1664A"/>
    <w:rsid w:val="00B2037E"/>
    <w:rsid w:val="00B232C7"/>
    <w:rsid w:val="00B45D0D"/>
    <w:rsid w:val="00B50EAD"/>
    <w:rsid w:val="00B52158"/>
    <w:rsid w:val="00B6114E"/>
    <w:rsid w:val="00B63C67"/>
    <w:rsid w:val="00B73D22"/>
    <w:rsid w:val="00B744F4"/>
    <w:rsid w:val="00B75F4E"/>
    <w:rsid w:val="00B81B11"/>
    <w:rsid w:val="00B82363"/>
    <w:rsid w:val="00B85CCD"/>
    <w:rsid w:val="00B91F6E"/>
    <w:rsid w:val="00B92DED"/>
    <w:rsid w:val="00B97AF6"/>
    <w:rsid w:val="00BA0916"/>
    <w:rsid w:val="00BA0CBC"/>
    <w:rsid w:val="00BA4E7C"/>
    <w:rsid w:val="00BA6668"/>
    <w:rsid w:val="00BA7F77"/>
    <w:rsid w:val="00BB2666"/>
    <w:rsid w:val="00BB4CC4"/>
    <w:rsid w:val="00BB530A"/>
    <w:rsid w:val="00BC4FA6"/>
    <w:rsid w:val="00BD038C"/>
    <w:rsid w:val="00BD13D1"/>
    <w:rsid w:val="00BD2564"/>
    <w:rsid w:val="00BD3FF8"/>
    <w:rsid w:val="00BD4EBA"/>
    <w:rsid w:val="00BF6F90"/>
    <w:rsid w:val="00C03F57"/>
    <w:rsid w:val="00C11783"/>
    <w:rsid w:val="00C11D16"/>
    <w:rsid w:val="00C150DB"/>
    <w:rsid w:val="00C17B24"/>
    <w:rsid w:val="00C22BB0"/>
    <w:rsid w:val="00C23EB4"/>
    <w:rsid w:val="00C259A9"/>
    <w:rsid w:val="00C26DED"/>
    <w:rsid w:val="00C3096C"/>
    <w:rsid w:val="00C365CB"/>
    <w:rsid w:val="00C42F4D"/>
    <w:rsid w:val="00C4539E"/>
    <w:rsid w:val="00C468B1"/>
    <w:rsid w:val="00C51D8F"/>
    <w:rsid w:val="00C560EC"/>
    <w:rsid w:val="00C67A7D"/>
    <w:rsid w:val="00C716B1"/>
    <w:rsid w:val="00C748FC"/>
    <w:rsid w:val="00C7528C"/>
    <w:rsid w:val="00C77F94"/>
    <w:rsid w:val="00C85CCE"/>
    <w:rsid w:val="00C93778"/>
    <w:rsid w:val="00C94AE8"/>
    <w:rsid w:val="00C971B6"/>
    <w:rsid w:val="00CA7AA3"/>
    <w:rsid w:val="00CB1DC2"/>
    <w:rsid w:val="00CB3C8A"/>
    <w:rsid w:val="00CB6AFD"/>
    <w:rsid w:val="00CB7A06"/>
    <w:rsid w:val="00CE283B"/>
    <w:rsid w:val="00CE4CC8"/>
    <w:rsid w:val="00CF030D"/>
    <w:rsid w:val="00CF2B67"/>
    <w:rsid w:val="00D03EDE"/>
    <w:rsid w:val="00D10D75"/>
    <w:rsid w:val="00D11593"/>
    <w:rsid w:val="00D175AC"/>
    <w:rsid w:val="00D23D77"/>
    <w:rsid w:val="00D2496F"/>
    <w:rsid w:val="00D27098"/>
    <w:rsid w:val="00D27BEE"/>
    <w:rsid w:val="00D50060"/>
    <w:rsid w:val="00D52C9C"/>
    <w:rsid w:val="00D52DF7"/>
    <w:rsid w:val="00D53905"/>
    <w:rsid w:val="00D5585C"/>
    <w:rsid w:val="00D5707C"/>
    <w:rsid w:val="00D63C07"/>
    <w:rsid w:val="00D657CE"/>
    <w:rsid w:val="00D66B3B"/>
    <w:rsid w:val="00D67E23"/>
    <w:rsid w:val="00D701B0"/>
    <w:rsid w:val="00D701CF"/>
    <w:rsid w:val="00D802D1"/>
    <w:rsid w:val="00D85827"/>
    <w:rsid w:val="00D94C0C"/>
    <w:rsid w:val="00D9513F"/>
    <w:rsid w:val="00D9624D"/>
    <w:rsid w:val="00D975EB"/>
    <w:rsid w:val="00DA1015"/>
    <w:rsid w:val="00DB2486"/>
    <w:rsid w:val="00DB4FDB"/>
    <w:rsid w:val="00DB6511"/>
    <w:rsid w:val="00DC09C5"/>
    <w:rsid w:val="00DC362C"/>
    <w:rsid w:val="00DD07F3"/>
    <w:rsid w:val="00DD37D2"/>
    <w:rsid w:val="00DF148A"/>
    <w:rsid w:val="00DF3615"/>
    <w:rsid w:val="00DF40BE"/>
    <w:rsid w:val="00E02C9F"/>
    <w:rsid w:val="00E04B34"/>
    <w:rsid w:val="00E07248"/>
    <w:rsid w:val="00E12CCE"/>
    <w:rsid w:val="00E21F57"/>
    <w:rsid w:val="00E32470"/>
    <w:rsid w:val="00E329B6"/>
    <w:rsid w:val="00E329CD"/>
    <w:rsid w:val="00E34E89"/>
    <w:rsid w:val="00E355DA"/>
    <w:rsid w:val="00E43BC6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0514"/>
    <w:rsid w:val="00E96DFB"/>
    <w:rsid w:val="00E97AE0"/>
    <w:rsid w:val="00EA2596"/>
    <w:rsid w:val="00EA5792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4B2C"/>
    <w:rsid w:val="00EE5CD7"/>
    <w:rsid w:val="00EF371E"/>
    <w:rsid w:val="00EF49F7"/>
    <w:rsid w:val="00F00E70"/>
    <w:rsid w:val="00F018D6"/>
    <w:rsid w:val="00F06802"/>
    <w:rsid w:val="00F07F67"/>
    <w:rsid w:val="00F14744"/>
    <w:rsid w:val="00F149C1"/>
    <w:rsid w:val="00F14A6A"/>
    <w:rsid w:val="00F20ED0"/>
    <w:rsid w:val="00F266F9"/>
    <w:rsid w:val="00F32236"/>
    <w:rsid w:val="00F3654E"/>
    <w:rsid w:val="00F43412"/>
    <w:rsid w:val="00F4436B"/>
    <w:rsid w:val="00F45739"/>
    <w:rsid w:val="00F533FA"/>
    <w:rsid w:val="00F633EC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B3A09"/>
    <w:rsid w:val="00FC3A85"/>
    <w:rsid w:val="00FC4E4F"/>
    <w:rsid w:val="00FC55AF"/>
    <w:rsid w:val="00FD0119"/>
    <w:rsid w:val="00FD356B"/>
    <w:rsid w:val="00FD4A3E"/>
    <w:rsid w:val="00FD7E4B"/>
    <w:rsid w:val="00FE0562"/>
    <w:rsid w:val="00FE1413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220E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3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3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WWNum1">
    <w:name w:val="WWNum1"/>
    <w:basedOn w:val="Bezlisty"/>
    <w:rsid w:val="003700A5"/>
    <w:pPr>
      <w:numPr>
        <w:numId w:val="15"/>
      </w:numPr>
    </w:pPr>
  </w:style>
  <w:style w:type="numbering" w:customStyle="1" w:styleId="WWNum3">
    <w:name w:val="WWNum3"/>
    <w:basedOn w:val="Bezlisty"/>
    <w:rsid w:val="00E07248"/>
    <w:pPr>
      <w:numPr>
        <w:numId w:val="16"/>
      </w:numPr>
    </w:pPr>
  </w:style>
  <w:style w:type="paragraph" w:customStyle="1" w:styleId="Default">
    <w:name w:val="Default"/>
    <w:rsid w:val="00BD4EBA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83B"/>
  </w:style>
  <w:style w:type="paragraph" w:styleId="Stopka">
    <w:name w:val="footer"/>
    <w:basedOn w:val="Normalny"/>
    <w:link w:val="StopkaZnak"/>
    <w:uiPriority w:val="99"/>
    <w:unhideWhenUsed/>
    <w:rsid w:val="00CE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83B"/>
  </w:style>
  <w:style w:type="character" w:styleId="Nierozpoznanawzmianka">
    <w:name w:val="Unresolved Mention"/>
    <w:basedOn w:val="Domylnaczcionkaakapitu"/>
    <w:uiPriority w:val="99"/>
    <w:semiHidden/>
    <w:unhideWhenUsed/>
    <w:rsid w:val="003B3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hyperlink" Target="https://www.gov.pl/web/koronawir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gi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www.gov.pl/web/koronawirus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AE46-507B-4282-A3E4-51DCFF07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4064</Words>
  <Characters>24389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Jolanta Kalinowska</cp:lastModifiedBy>
  <cp:revision>38</cp:revision>
  <cp:lastPrinted>2021-01-19T11:33:00Z</cp:lastPrinted>
  <dcterms:created xsi:type="dcterms:W3CDTF">2021-01-14T20:50:00Z</dcterms:created>
  <dcterms:modified xsi:type="dcterms:W3CDTF">2021-01-19T11:39:00Z</dcterms:modified>
</cp:coreProperties>
</file>