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5D" w:rsidRPr="00D93F5B" w:rsidRDefault="000469D2" w:rsidP="000469D2">
      <w:pPr>
        <w:rPr>
          <w:sz w:val="28"/>
          <w:szCs w:val="28"/>
        </w:rPr>
      </w:pPr>
      <w:r w:rsidRPr="00D93F5B">
        <w:rPr>
          <w:sz w:val="28"/>
          <w:szCs w:val="28"/>
        </w:rPr>
        <w:t xml:space="preserve">Scenariusz lekcji  języka polskiego w klasie V. </w:t>
      </w:r>
    </w:p>
    <w:p w:rsidR="000469D2" w:rsidRPr="00D93F5B" w:rsidRDefault="000469D2" w:rsidP="000469D2">
      <w:pPr>
        <w:rPr>
          <w:sz w:val="28"/>
          <w:szCs w:val="28"/>
          <w:u w:val="single"/>
        </w:rPr>
      </w:pPr>
      <w:r w:rsidRPr="00D93F5B">
        <w:rPr>
          <w:sz w:val="28"/>
          <w:szCs w:val="28"/>
        </w:rPr>
        <w:t xml:space="preserve">Temat zajęć: </w:t>
      </w:r>
      <w:r w:rsidRPr="00D93F5B">
        <w:rPr>
          <w:sz w:val="28"/>
          <w:szCs w:val="28"/>
          <w:u w:val="single"/>
        </w:rPr>
        <w:t>Przysłówek bez tajemnic.</w:t>
      </w:r>
    </w:p>
    <w:p w:rsidR="000469D2" w:rsidRPr="00D93F5B" w:rsidRDefault="000469D2" w:rsidP="000469D2">
      <w:pPr>
        <w:rPr>
          <w:sz w:val="28"/>
          <w:szCs w:val="28"/>
        </w:rPr>
      </w:pPr>
      <w:r w:rsidRPr="00D93F5B">
        <w:rPr>
          <w:sz w:val="28"/>
          <w:szCs w:val="28"/>
        </w:rPr>
        <w:t>Czas trwania: 45 minut</w:t>
      </w:r>
    </w:p>
    <w:p w:rsidR="000469D2" w:rsidRPr="00D93F5B" w:rsidRDefault="000469D2" w:rsidP="000469D2">
      <w:pPr>
        <w:rPr>
          <w:sz w:val="28"/>
          <w:szCs w:val="28"/>
        </w:rPr>
      </w:pPr>
      <w:r w:rsidRPr="00D93F5B">
        <w:rPr>
          <w:sz w:val="28"/>
          <w:szCs w:val="28"/>
        </w:rPr>
        <w:t>Cel ogólny: uczeń rozpoznaje nieodmienną część mowy, jaką jest przysłówek i poprawnie używa go we właściwych kontekstach.</w:t>
      </w:r>
    </w:p>
    <w:p w:rsidR="000469D2" w:rsidRPr="00D93F5B" w:rsidRDefault="000469D2" w:rsidP="000469D2">
      <w:pPr>
        <w:rPr>
          <w:sz w:val="28"/>
          <w:szCs w:val="28"/>
        </w:rPr>
      </w:pPr>
      <w:r w:rsidRPr="00D93F5B">
        <w:rPr>
          <w:sz w:val="28"/>
          <w:szCs w:val="28"/>
        </w:rPr>
        <w:t>Cele szczegółowe: uczeń wskazuje przysłówek wśród innych części mowy, określa znaczenie przysłówków w zdaniu, tworzy przysłówki pochodzące od przymiotników, stopniuje przysłówki.</w:t>
      </w:r>
    </w:p>
    <w:p w:rsidR="000469D2" w:rsidRPr="00D93F5B" w:rsidRDefault="000469D2" w:rsidP="000469D2">
      <w:pPr>
        <w:rPr>
          <w:sz w:val="28"/>
          <w:szCs w:val="28"/>
        </w:rPr>
      </w:pPr>
      <w:r w:rsidRPr="00D93F5B">
        <w:rPr>
          <w:sz w:val="28"/>
          <w:szCs w:val="28"/>
        </w:rPr>
        <w:t>Metody i formy pracy: ćwiczeniowa, praca zespołowa i indywidualna z wykorzystaniem TIK</w:t>
      </w:r>
    </w:p>
    <w:p w:rsidR="000469D2" w:rsidRPr="00D93F5B" w:rsidRDefault="000469D2" w:rsidP="000469D2">
      <w:pPr>
        <w:rPr>
          <w:sz w:val="28"/>
          <w:szCs w:val="28"/>
        </w:rPr>
      </w:pPr>
      <w:r w:rsidRPr="00D93F5B">
        <w:rPr>
          <w:sz w:val="28"/>
          <w:szCs w:val="28"/>
        </w:rPr>
        <w:t xml:space="preserve">Środki dydaktyczne: </w:t>
      </w:r>
      <w:r w:rsidR="00D93F5B" w:rsidRPr="00D93F5B">
        <w:rPr>
          <w:sz w:val="28"/>
          <w:szCs w:val="28"/>
        </w:rPr>
        <w:t xml:space="preserve">tablica interaktywna, </w:t>
      </w:r>
      <w:r w:rsidRPr="00D93F5B">
        <w:rPr>
          <w:sz w:val="28"/>
          <w:szCs w:val="28"/>
        </w:rPr>
        <w:t>materiały z z</w:t>
      </w:r>
      <w:r w:rsidR="00B1591D" w:rsidRPr="00D93F5B">
        <w:rPr>
          <w:sz w:val="28"/>
          <w:szCs w:val="28"/>
        </w:rPr>
        <w:t xml:space="preserve">asobów aplikacji  Learning </w:t>
      </w:r>
      <w:proofErr w:type="spellStart"/>
      <w:r w:rsidR="00B1591D" w:rsidRPr="00D93F5B">
        <w:rPr>
          <w:sz w:val="28"/>
          <w:szCs w:val="28"/>
        </w:rPr>
        <w:t>Apps</w:t>
      </w:r>
      <w:proofErr w:type="spellEnd"/>
      <w:r w:rsidR="00B1591D" w:rsidRPr="00D93F5B">
        <w:rPr>
          <w:sz w:val="28"/>
          <w:szCs w:val="28"/>
        </w:rPr>
        <w:t xml:space="preserve">, </w:t>
      </w:r>
      <w:proofErr w:type="spellStart"/>
      <w:r w:rsidR="00B1591D" w:rsidRPr="00D93F5B">
        <w:rPr>
          <w:sz w:val="28"/>
          <w:szCs w:val="28"/>
        </w:rPr>
        <w:t>Genially</w:t>
      </w:r>
      <w:proofErr w:type="spellEnd"/>
    </w:p>
    <w:p w:rsidR="000469D2" w:rsidRPr="00D93F5B" w:rsidRDefault="00CD3F6F" w:rsidP="000469D2">
      <w:pPr>
        <w:rPr>
          <w:sz w:val="28"/>
          <w:szCs w:val="28"/>
        </w:rPr>
      </w:pPr>
      <w:r w:rsidRPr="00D93F5B">
        <w:rPr>
          <w:sz w:val="28"/>
          <w:szCs w:val="28"/>
        </w:rPr>
        <w:t>Przebieg zajęć:</w:t>
      </w:r>
    </w:p>
    <w:p w:rsidR="00CD3F6F" w:rsidRPr="00D93F5B" w:rsidRDefault="00CD3F6F" w:rsidP="00CD3F6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93F5B">
        <w:rPr>
          <w:sz w:val="28"/>
          <w:szCs w:val="28"/>
        </w:rPr>
        <w:t>Czynności wstępne i organizacyjne (sprawdzenie obecności, podanie tematu i celu lekcji)</w:t>
      </w:r>
    </w:p>
    <w:p w:rsidR="00CD3F6F" w:rsidRPr="00D93F5B" w:rsidRDefault="000950C8" w:rsidP="00CD3F6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93F5B">
        <w:rPr>
          <w:sz w:val="28"/>
          <w:szCs w:val="28"/>
        </w:rPr>
        <w:t>Na rozgrzewkę: uczniowie wykonują ćwiczenie wstępne z podręcznika  na str. 173 i przypominają wiadomości na temat przysłówka.</w:t>
      </w:r>
    </w:p>
    <w:p w:rsidR="00E55488" w:rsidRPr="00D93F5B" w:rsidRDefault="000950C8" w:rsidP="00CD3F6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93F5B">
        <w:rPr>
          <w:sz w:val="28"/>
          <w:szCs w:val="28"/>
        </w:rPr>
        <w:t>Ćwiczenia</w:t>
      </w:r>
      <w:r w:rsidR="00D2578E" w:rsidRPr="00D93F5B">
        <w:rPr>
          <w:sz w:val="28"/>
          <w:szCs w:val="28"/>
        </w:rPr>
        <w:t>:</w:t>
      </w:r>
    </w:p>
    <w:p w:rsidR="006244A9" w:rsidRPr="00D93F5B" w:rsidRDefault="00E55488" w:rsidP="005365A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93F5B">
        <w:rPr>
          <w:sz w:val="28"/>
          <w:szCs w:val="28"/>
        </w:rPr>
        <w:t>rozpoznawanie przysłówków</w:t>
      </w:r>
      <w:r w:rsidR="00D2578E" w:rsidRPr="00D93F5B">
        <w:rPr>
          <w:sz w:val="28"/>
          <w:szCs w:val="28"/>
        </w:rPr>
        <w:t xml:space="preserve"> </w:t>
      </w:r>
      <w:r w:rsidRPr="00D93F5B">
        <w:rPr>
          <w:sz w:val="28"/>
          <w:szCs w:val="28"/>
        </w:rPr>
        <w:t>https://learningapps.org/17157487</w:t>
      </w:r>
    </w:p>
    <w:p w:rsidR="00D2578E" w:rsidRPr="00D93F5B" w:rsidRDefault="00D2578E" w:rsidP="005365A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93F5B">
        <w:rPr>
          <w:sz w:val="28"/>
          <w:szCs w:val="28"/>
        </w:rPr>
        <w:t>tworzenie przysłówków od przymiotników https://learningapps.org/4705503</w:t>
      </w:r>
    </w:p>
    <w:p w:rsidR="009A1AFA" w:rsidRPr="00D93F5B" w:rsidRDefault="009A1AFA" w:rsidP="00CD3F6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93F5B">
        <w:rPr>
          <w:sz w:val="28"/>
          <w:szCs w:val="28"/>
        </w:rPr>
        <w:t>Stopniowanie przysłówka</w:t>
      </w:r>
      <w:r w:rsidR="00D2578E" w:rsidRPr="00D93F5B">
        <w:rPr>
          <w:sz w:val="28"/>
          <w:szCs w:val="28"/>
        </w:rPr>
        <w:t xml:space="preserve"> – wiadomości str. 174</w:t>
      </w:r>
      <w:r w:rsidR="0013612F" w:rsidRPr="00D93F5B">
        <w:rPr>
          <w:sz w:val="28"/>
          <w:szCs w:val="28"/>
        </w:rPr>
        <w:t xml:space="preserve"> oraz ćwiczenia:</w:t>
      </w:r>
    </w:p>
    <w:p w:rsidR="000950C8" w:rsidRPr="00D93F5B" w:rsidRDefault="00AB47A4" w:rsidP="009A1AFA">
      <w:pPr>
        <w:pStyle w:val="Akapitzlist"/>
        <w:rPr>
          <w:sz w:val="28"/>
          <w:szCs w:val="28"/>
        </w:rPr>
      </w:pPr>
      <w:hyperlink r:id="rId5" w:history="1">
        <w:r w:rsidR="00D2578E" w:rsidRPr="00D93F5B">
          <w:rPr>
            <w:rStyle w:val="Hipercze"/>
            <w:sz w:val="28"/>
            <w:szCs w:val="28"/>
          </w:rPr>
          <w:t>https://learningapps.org/12433740</w:t>
        </w:r>
      </w:hyperlink>
    </w:p>
    <w:p w:rsidR="00D2578E" w:rsidRPr="00D93F5B" w:rsidRDefault="00AB47A4" w:rsidP="009A1AFA">
      <w:pPr>
        <w:pStyle w:val="Akapitzlist"/>
        <w:rPr>
          <w:sz w:val="28"/>
          <w:szCs w:val="28"/>
        </w:rPr>
      </w:pPr>
      <w:hyperlink r:id="rId6" w:history="1">
        <w:r w:rsidR="00D2578E" w:rsidRPr="00D93F5B">
          <w:rPr>
            <w:rStyle w:val="Hipercze"/>
            <w:sz w:val="28"/>
            <w:szCs w:val="28"/>
          </w:rPr>
          <w:t>https://view.genially.com/5f9d45b24a95b80d82de5d98/horizontal-infographic-lists-stopniowanie-cwiczenia</w:t>
        </w:r>
      </w:hyperlink>
    </w:p>
    <w:p w:rsidR="00646E9D" w:rsidRPr="00D93F5B" w:rsidRDefault="00646E9D" w:rsidP="00646E9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93F5B">
        <w:rPr>
          <w:sz w:val="28"/>
          <w:szCs w:val="28"/>
        </w:rPr>
        <w:t xml:space="preserve">Podsumowanie </w:t>
      </w:r>
      <w:r w:rsidR="005365AC" w:rsidRPr="00D93F5B">
        <w:rPr>
          <w:sz w:val="28"/>
          <w:szCs w:val="28"/>
        </w:rPr>
        <w:t xml:space="preserve"> lekcji </w:t>
      </w:r>
      <w:r w:rsidRPr="00D93F5B">
        <w:rPr>
          <w:sz w:val="28"/>
          <w:szCs w:val="28"/>
        </w:rPr>
        <w:t>i ocena aktywności uczniów</w:t>
      </w:r>
    </w:p>
    <w:p w:rsidR="00D2578E" w:rsidRPr="00D93F5B" w:rsidRDefault="00D2578E" w:rsidP="009A1AFA">
      <w:pPr>
        <w:pStyle w:val="Akapitzlist"/>
        <w:rPr>
          <w:sz w:val="28"/>
          <w:szCs w:val="28"/>
        </w:rPr>
      </w:pPr>
    </w:p>
    <w:p w:rsidR="00D2578E" w:rsidRPr="00D93F5B" w:rsidRDefault="00D2578E" w:rsidP="00646E9D">
      <w:pPr>
        <w:rPr>
          <w:sz w:val="28"/>
          <w:szCs w:val="28"/>
        </w:rPr>
      </w:pPr>
    </w:p>
    <w:p w:rsidR="000469D2" w:rsidRPr="00D93F5B" w:rsidRDefault="000469D2" w:rsidP="000469D2">
      <w:pPr>
        <w:rPr>
          <w:sz w:val="28"/>
          <w:szCs w:val="28"/>
        </w:rPr>
      </w:pPr>
    </w:p>
    <w:sectPr w:rsidR="000469D2" w:rsidRPr="00D93F5B" w:rsidSect="0039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512"/>
    <w:multiLevelType w:val="hybridMultilevel"/>
    <w:tmpl w:val="C54A4DCE"/>
    <w:lvl w:ilvl="0" w:tplc="4CCA7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2C07C7"/>
    <w:multiLevelType w:val="hybridMultilevel"/>
    <w:tmpl w:val="15B4D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469D2"/>
    <w:rsid w:val="000469D2"/>
    <w:rsid w:val="000950C8"/>
    <w:rsid w:val="0013612F"/>
    <w:rsid w:val="0039095D"/>
    <w:rsid w:val="005365AC"/>
    <w:rsid w:val="006244A9"/>
    <w:rsid w:val="00646E9D"/>
    <w:rsid w:val="009A1AFA"/>
    <w:rsid w:val="00AB47A4"/>
    <w:rsid w:val="00B1591D"/>
    <w:rsid w:val="00CD3F6F"/>
    <w:rsid w:val="00D2578E"/>
    <w:rsid w:val="00D93F5B"/>
    <w:rsid w:val="00E5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ly.com/5f9d45b24a95b80d82de5d98/horizontal-infographic-lists-stopniowanie-cwiczenia" TargetMode="External"/><Relationship Id="rId5" Type="http://schemas.openxmlformats.org/officeDocument/2006/relationships/hyperlink" Target="https://learningapps.org/12433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11</cp:revision>
  <cp:lastPrinted>2025-06-01T17:34:00Z</cp:lastPrinted>
  <dcterms:created xsi:type="dcterms:W3CDTF">2025-06-01T09:17:00Z</dcterms:created>
  <dcterms:modified xsi:type="dcterms:W3CDTF">2025-06-01T17:35:00Z</dcterms:modified>
</cp:coreProperties>
</file>