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916" w:rsidRPr="007216FB" w:rsidRDefault="007A4916" w:rsidP="007A4916">
      <w:pPr>
        <w:pStyle w:val="Default"/>
        <w:jc w:val="center"/>
        <w:rPr>
          <w:rFonts w:ascii="Times New Roman" w:hAnsi="Times New Roman" w:cs="Times New Roman"/>
          <w:sz w:val="18"/>
          <w:szCs w:val="22"/>
          <w:u w:val="single"/>
        </w:rPr>
      </w:pPr>
      <w:r w:rsidRPr="007216FB">
        <w:rPr>
          <w:rFonts w:ascii="Arial" w:hAnsi="Arial" w:cs="Arial"/>
          <w:sz w:val="30"/>
          <w:szCs w:val="30"/>
          <w:u w:val="single"/>
        </w:rPr>
        <w:t>Wymagania edukacyjne niezbędne do uzyskania poszczególnych śródrocznych i rocznych ocen klasyfikacyjnych z wiedzy o społeczeństwie.</w:t>
      </w:r>
    </w:p>
    <w:p w:rsidR="007A4916" w:rsidRPr="007216FB" w:rsidRDefault="007A4916" w:rsidP="007A4916">
      <w:pPr>
        <w:spacing w:after="0" w:line="240" w:lineRule="auto"/>
        <w:jc w:val="center"/>
        <w:rPr>
          <w:rFonts w:ascii="Arial" w:eastAsia="Times New Roman" w:hAnsi="Arial" w:cs="Arial"/>
          <w:sz w:val="30"/>
          <w:szCs w:val="30"/>
          <w:u w:val="single"/>
          <w:lang w:eastAsia="pl-PL"/>
        </w:rPr>
      </w:pPr>
    </w:p>
    <w:p w:rsidR="007A4916" w:rsidRDefault="007A4916" w:rsidP="007A491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7A4916" w:rsidRDefault="007A4916" w:rsidP="007A4916">
      <w:pPr>
        <w:spacing w:after="0" w:line="240" w:lineRule="auto"/>
        <w:rPr>
          <w:rFonts w:ascii="Arial" w:eastAsia="Times New Roman" w:hAnsi="Arial" w:cs="Arial"/>
          <w:sz w:val="30"/>
          <w:szCs w:val="30"/>
          <w:lang w:eastAsia="pl-PL"/>
        </w:rPr>
      </w:pP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1.</w:t>
      </w:r>
      <w:r w:rsidRPr="007216FB">
        <w:rPr>
          <w:rFonts w:ascii="Times New Roman" w:eastAsia="Times New Roman" w:hAnsi="Times New Roman" w:cs="Times New Roman"/>
          <w:lang w:eastAsia="pl-PL"/>
        </w:rPr>
        <w:t>Ocena niedostateczna: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eastAsia="Times New Roman" w:hAnsi="Times New Roman" w:cs="Times New Roman"/>
          <w:lang w:eastAsia="pl-PL"/>
        </w:rPr>
        <w:t>Uczeń: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lang w:eastAsia="pl-PL"/>
        </w:rPr>
        <w:t>nie opanował wiadomości i umiejętności określonych w podstawie programowej,a braki w wiadomościach i umiejętnościach uniemożliwiają mu dalsze zdobywanie wiedzy z przedmiotu,</w:t>
      </w:r>
    </w:p>
    <w:p w:rsidR="007A4916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lang w:eastAsia="pl-PL"/>
        </w:rPr>
        <w:t>nie zna podstawowej terminologii przedmiotu, błędnie i niedojrzale formułuje oceny i wnioski.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eastAsia="Times New Roman" w:hAnsi="Times New Roman" w:cs="Times New Roman"/>
          <w:lang w:eastAsia="pl-PL"/>
        </w:rPr>
        <w:t>2 .Ocena dopuszczająca: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eastAsia="Times New Roman" w:hAnsi="Times New Roman" w:cs="Times New Roman"/>
          <w:lang w:eastAsia="pl-PL"/>
        </w:rPr>
        <w:t>Uczeń: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hAnsi="Times New Roman" w:cs="Times New Roman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lang w:eastAsia="pl-PL"/>
        </w:rPr>
        <w:t>ma niepełną wiedzę określoną w podstawie programowej, ale opanował elementarne umiejętności konieczne dla dalszego etapu kształcenia,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hAnsi="Times New Roman" w:cs="Times New Roman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lang w:eastAsia="pl-PL"/>
        </w:rPr>
        <w:t>opanował podstawową wiedzę i umiejętności określone w programie w stopniu ograniczonym,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hAnsi="Times New Roman" w:cs="Times New Roman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lang w:eastAsia="pl-PL"/>
        </w:rPr>
        <w:t>potrafi samodzielnie lub z pomocą nauczyciela wykonać proste zadania,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hAnsi="Times New Roman" w:cs="Times New Roman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lang w:eastAsia="pl-PL"/>
        </w:rPr>
        <w:t xml:space="preserve"> z pomocą nauczyciela prezentuje wyniki swojej pracy ustnie i pisemnie.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A4916" w:rsidRPr="00FF54D5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3.</w:t>
      </w:r>
      <w:r w:rsidRPr="00FF54D5">
        <w:rPr>
          <w:rFonts w:ascii="Times New Roman" w:eastAsia="Times New Roman" w:hAnsi="Times New Roman" w:cs="Times New Roman"/>
          <w:lang w:eastAsia="pl-PL"/>
        </w:rPr>
        <w:t>Ocena dostateczna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eastAsia="Times New Roman" w:hAnsi="Times New Roman" w:cs="Times New Roman"/>
          <w:lang w:eastAsia="pl-PL"/>
        </w:rPr>
        <w:t>Uczeń: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hAnsi="Times New Roman" w:cs="Times New Roman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lang w:eastAsia="pl-PL"/>
        </w:rPr>
        <w:t>ma niepełną wiedzę określoną w podstawie programowej, wykazuje się znajomością podstawowych wiadomości z</w:t>
      </w:r>
      <w:r>
        <w:rPr>
          <w:rFonts w:ascii="Times New Roman" w:eastAsia="Times New Roman" w:hAnsi="Times New Roman" w:cs="Times New Roman"/>
          <w:lang w:eastAsia="pl-PL"/>
        </w:rPr>
        <w:t xml:space="preserve"> WOS-u i ograniczoną umiejętnoś</w:t>
      </w:r>
      <w:r w:rsidRPr="007216FB">
        <w:rPr>
          <w:rFonts w:ascii="Times New Roman" w:eastAsia="Times New Roman" w:hAnsi="Times New Roman" w:cs="Times New Roman"/>
          <w:lang w:eastAsia="pl-PL"/>
        </w:rPr>
        <w:t>cią ich analizy,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hAnsi="Times New Roman" w:cs="Times New Roman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lang w:eastAsia="pl-PL"/>
        </w:rPr>
        <w:t>potrafi samodzielnie wykonać proste zadania,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hAnsi="Times New Roman" w:cs="Times New Roman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lang w:eastAsia="pl-PL"/>
        </w:rPr>
        <w:t>umie hierarchizować i selekcjonować poznane fakty i zjawiska,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hAnsi="Times New Roman" w:cs="Times New Roman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lang w:eastAsia="pl-PL"/>
        </w:rPr>
        <w:t>bierze udział w pracach zespołowych i jest aktywny we współpracy.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7A4916" w:rsidRPr="00FF54D5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4.</w:t>
      </w:r>
      <w:r w:rsidRPr="00FF54D5">
        <w:rPr>
          <w:rFonts w:ascii="Times New Roman" w:eastAsia="Times New Roman" w:hAnsi="Times New Roman" w:cs="Times New Roman"/>
          <w:lang w:eastAsia="pl-PL"/>
        </w:rPr>
        <w:t>Ocena dobra: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eastAsia="Times New Roman" w:hAnsi="Times New Roman" w:cs="Times New Roman"/>
          <w:lang w:eastAsia="pl-PL"/>
        </w:rPr>
        <w:t>Uczeń: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hAnsi="Times New Roman" w:cs="Times New Roman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lang w:eastAsia="pl-PL"/>
        </w:rPr>
        <w:t>ma wiedzę i umiejętności z WOS-u określone w podstawie programowej, potrafi się nimi posłużyć w typowych sytuacjach,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hAnsi="Times New Roman" w:cs="Times New Roman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lang w:eastAsia="pl-PL"/>
        </w:rPr>
        <w:t>poprawnie i zrozumiale prezentuje zagadnienia omawiane na lekcji,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hAnsi="Times New Roman" w:cs="Times New Roman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lang w:eastAsia="pl-PL"/>
        </w:rPr>
        <w:t>formułuje wnioski, aktywnie uczestniczy w lekcji,</w:t>
      </w:r>
    </w:p>
    <w:p w:rsidR="007A4916" w:rsidRPr="007216FB" w:rsidRDefault="007A4916" w:rsidP="007A491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7216FB">
        <w:rPr>
          <w:rFonts w:ascii="Times New Roman" w:hAnsi="Times New Roman" w:cs="Times New Roman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lang w:eastAsia="pl-PL"/>
        </w:rPr>
        <w:t>umie wykorzystać wiedzę w praktyce w sposób poprawny.</w:t>
      </w:r>
    </w:p>
    <w:p w:rsidR="007A4916" w:rsidRPr="007216FB" w:rsidRDefault="007A4916" w:rsidP="007A4916">
      <w:pPr>
        <w:spacing w:after="0" w:line="240" w:lineRule="auto"/>
        <w:ind w:left="360"/>
        <w:rPr>
          <w:rFonts w:ascii="Times New Roman" w:eastAsia="Times New Roman" w:hAnsi="Times New Roman" w:cs="Times New Roman"/>
          <w:lang w:eastAsia="pl-PL"/>
        </w:rPr>
      </w:pP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5.</w:t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Ocena bardzo dobra:</w:t>
      </w: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Uczeń: </w:t>
      </w: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ma pełną wiedzę i umiejętności z WOS-u określone w podstawie programowej, potrafi się nimi posłużyć w różnych sytuacjach problemowych,</w:t>
      </w: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wykazuje się umiejętnością analizowania i interpretacji wydarzeń, ocenia je i wysuwa wnioski,</w:t>
      </w: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wykazuje zainteresowanie problematyką przedmiotu, samodzielnie poszerza wiedzę, bezbłędnie wywiązuje się ze stawianych przed nim zadań, </w:t>
      </w: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samodzielnie szuka informacji, potrafi je hierarchizować, selekcjonować oraz analizować, </w:t>
      </w: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ocenia rozmaite zjawiska oraz uzasadnia własne zdanie,</w:t>
      </w: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wykazuje się aktywnością na forum klasy,</w:t>
      </w: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posiada ogólne wiadomości i umiejętności z zakresu nauk społecznych, podstawy teoretyczne i praktyczne, żywo zainteresowany aktualną problematyką społeczno-polityczną i gospodarczą.</w:t>
      </w:r>
    </w:p>
    <w:p w:rsidR="007A4916" w:rsidRPr="007216FB" w:rsidRDefault="007A4916" w:rsidP="007A4916">
      <w:pPr>
        <w:pStyle w:val="Default"/>
        <w:ind w:left="360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6.</w:t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Ocena celująca:</w:t>
      </w: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Uczeń: </w:t>
      </w: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ma wiedzę i umiejętności wykraczające poza podstawę programową,</w:t>
      </w:r>
    </w:p>
    <w:p w:rsidR="007A4916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wykazuje się pełną znajomością faktografii i terminologii przedmiotu, </w:t>
      </w: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umie prezentować i uzasadnić własne stanowisko, </w:t>
      </w: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 xml:space="preserve">wykazuje się aktywnością na terenie szkoły oraz poza nią, </w:t>
      </w: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chętnie podejmuje się zadań dodatkowych,</w:t>
      </w:r>
    </w:p>
    <w:p w:rsidR="007A4916" w:rsidRPr="007216FB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sym w:font="Symbol" w:char="F02D"/>
      </w: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samodzielnie i twórczo rozwija swoje uzdolnienia, proponuje rozwiązania nietypowe,</w:t>
      </w:r>
    </w:p>
    <w:p w:rsidR="007A4916" w:rsidRPr="007A4916" w:rsidRDefault="007A4916" w:rsidP="007A4916">
      <w:pPr>
        <w:pStyle w:val="Default"/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</w:pPr>
      <w:r w:rsidRPr="007216FB">
        <w:rPr>
          <w:rFonts w:ascii="Times New Roman" w:eastAsia="Times New Roman" w:hAnsi="Times New Roman" w:cs="Times New Roman"/>
          <w:color w:val="auto"/>
          <w:sz w:val="22"/>
          <w:szCs w:val="22"/>
          <w:lang w:eastAsia="pl-PL"/>
        </w:rPr>
        <w:t>-posiada zdolność do szczegółowej analizy poszczególnych faktów i zjawisk</w:t>
      </w:r>
      <w:bookmarkStart w:id="0" w:name="_GoBack"/>
      <w:bookmarkEnd w:id="0"/>
    </w:p>
    <w:p w:rsidR="007A4916" w:rsidRDefault="007A4916" w:rsidP="007A4916">
      <w:pPr>
        <w:pStyle w:val="Default"/>
        <w:rPr>
          <w:rFonts w:ascii="Times New Roman" w:hAnsi="Times New Roman" w:cs="Times New Roman"/>
          <w:sz w:val="18"/>
          <w:szCs w:val="22"/>
        </w:rPr>
      </w:pPr>
    </w:p>
    <w:p w:rsidR="007A4916" w:rsidRPr="00371FFD" w:rsidRDefault="007A4916" w:rsidP="007A4916">
      <w:pPr>
        <w:pStyle w:val="Default"/>
        <w:rPr>
          <w:rFonts w:ascii="Times New Roman" w:hAnsi="Times New Roman" w:cs="Times New Roman"/>
          <w:sz w:val="18"/>
          <w:szCs w:val="22"/>
        </w:rPr>
      </w:pPr>
      <w:r w:rsidRPr="00371FFD">
        <w:rPr>
          <w:rFonts w:ascii="Times New Roman" w:hAnsi="Times New Roman" w:cs="Times New Roman"/>
          <w:sz w:val="18"/>
          <w:szCs w:val="22"/>
        </w:rPr>
        <w:t>Wymagania edukacyjne na poszczególne oceny</w:t>
      </w:r>
    </w:p>
    <w:p w:rsidR="007A4916" w:rsidRPr="00371FFD" w:rsidRDefault="007A4916" w:rsidP="007A4916">
      <w:pPr>
        <w:pStyle w:val="Default"/>
        <w:rPr>
          <w:rFonts w:ascii="Times New Roman" w:hAnsi="Times New Roman" w:cs="Times New Roman"/>
          <w:sz w:val="18"/>
          <w:szCs w:val="22"/>
        </w:rPr>
      </w:pPr>
      <w:r w:rsidRPr="00371FFD">
        <w:rPr>
          <w:rFonts w:ascii="Times New Roman" w:hAnsi="Times New Roman" w:cs="Times New Roman"/>
          <w:sz w:val="18"/>
          <w:szCs w:val="22"/>
        </w:rPr>
        <w:t xml:space="preserve">Klasa 8 </w:t>
      </w:r>
    </w:p>
    <w:tbl>
      <w:tblPr>
        <w:tblStyle w:val="Tabela-Siatka"/>
        <w:tblW w:w="4907" w:type="pct"/>
        <w:tblLayout w:type="fixed"/>
        <w:tblLook w:val="04A0"/>
      </w:tblPr>
      <w:tblGrid>
        <w:gridCol w:w="2243"/>
        <w:gridCol w:w="1763"/>
        <w:gridCol w:w="1625"/>
        <w:gridCol w:w="1625"/>
        <w:gridCol w:w="1625"/>
        <w:gridCol w:w="1602"/>
      </w:tblGrid>
      <w:tr w:rsidR="007A4916" w:rsidRPr="00371FFD" w:rsidTr="00EE3300">
        <w:trPr>
          <w:trHeight w:val="113"/>
        </w:trPr>
        <w:tc>
          <w:tcPr>
            <w:tcW w:w="1070" w:type="pct"/>
            <w:vMerge w:val="restart"/>
            <w:vAlign w:val="center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Temat</w:t>
            </w:r>
          </w:p>
        </w:tc>
        <w:tc>
          <w:tcPr>
            <w:tcW w:w="3930" w:type="pct"/>
            <w:gridSpan w:val="5"/>
          </w:tcPr>
          <w:p w:rsidR="007A4916" w:rsidRPr="00371FFD" w:rsidRDefault="007A4916" w:rsidP="00EE33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Wymagania na poszczególne oceny</w:t>
            </w:r>
          </w:p>
        </w:tc>
      </w:tr>
      <w:tr w:rsidR="007A4916" w:rsidRPr="00371FFD" w:rsidTr="00EE3300">
        <w:trPr>
          <w:trHeight w:val="150"/>
        </w:trPr>
        <w:tc>
          <w:tcPr>
            <w:tcW w:w="1070" w:type="pct"/>
            <w:vMerge/>
            <w:vAlign w:val="center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b/>
                <w:sz w:val="18"/>
                <w:szCs w:val="22"/>
              </w:rPr>
            </w:pP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Dopuszczająca [2]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Dostateczna [3]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Dobra [4]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Bardzo dobra [5]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Celująca [6]</w:t>
            </w:r>
          </w:p>
        </w:tc>
      </w:tr>
      <w:tr w:rsidR="007A4916" w:rsidRPr="00371FFD" w:rsidTr="00EE3300">
        <w:trPr>
          <w:trHeight w:val="150"/>
        </w:trPr>
        <w:tc>
          <w:tcPr>
            <w:tcW w:w="1070" w:type="pct"/>
            <w:vMerge/>
            <w:vAlign w:val="center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b/>
                <w:sz w:val="18"/>
                <w:szCs w:val="22"/>
              </w:rPr>
            </w:pPr>
          </w:p>
        </w:tc>
        <w:tc>
          <w:tcPr>
            <w:tcW w:w="3930" w:type="pct"/>
            <w:gridSpan w:val="5"/>
          </w:tcPr>
          <w:p w:rsidR="007A4916" w:rsidRPr="00371FFD" w:rsidRDefault="007A4916" w:rsidP="00EE3300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Uczeń potrafi: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t>Człowiek w społeczeństwie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potrzeby człowieka;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osoby [podmioty, instytucje], które mają wpływ na rozwój młodego człowieka;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ról społecznych;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 przykłady norm społecznych. 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podstawowe kategorie potrzeb człowieka;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oddziaływania rodziny, szkoły i rówieśników na postawy i zachowania jednostki;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społeczne oczekiwania wynikające z pełnienia roli dziecka i ucznia;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norm społecznych obowiązujących w wybranych społecznościach, np. w rodzinie, szkole.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dopasować wskazane potrzeby do właściwych kategorii;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na czym polega różnica pomiędzy potrzebami naturalnymi a społecznymi człowieka;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 znaczenie słowa </w:t>
            </w:r>
            <w:r w:rsidRPr="00371FFD">
              <w:rPr>
                <w:rFonts w:ascii="Times New Roman" w:hAnsi="Times New Roman" w:cs="Times New Roman"/>
                <w:i/>
                <w:sz w:val="18"/>
                <w:szCs w:val="22"/>
              </w:rPr>
              <w:t>socjalizacja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jaką rolę w procesie socjalizacji odgrywa rodzina;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porównać społeczne oczekiwania dotyczące pełnienia roli dziecka i rodzica oraz ucznia i nauczyciela;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 przykłady konfliktu ról społecznych;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kategorie norm społecznych.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dostrzec i  przedstawić zależności pomiędzy  procesem zaspokajania potrzeb a rozwojem człowieka;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czynniki mające wpływ na samoocenę człowieka;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rozpoznać i dopasować wskazane normy społeczne do właściwych kategorii;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pozytywne i negatywne wzorce zachowań funkcjonujące w swoim środowisku rówieśniczym;</w:t>
            </w:r>
          </w:p>
          <w:p w:rsidR="007A4916" w:rsidRPr="00371FFD" w:rsidRDefault="007A4916" w:rsidP="00EE3300">
            <w:pPr>
              <w:pStyle w:val="Akapitzlist"/>
              <w:spacing w:line="276" w:lineRule="auto"/>
              <w:ind w:left="0"/>
              <w:rPr>
                <w:rFonts w:ascii="Times New Roman" w:hAnsi="Times New Roman" w:cs="Times New Roman"/>
                <w:sz w:val="18"/>
              </w:rPr>
            </w:pPr>
            <w:r w:rsidRPr="00371FFD">
              <w:rPr>
                <w:rFonts w:ascii="Times New Roman" w:hAnsi="Times New Roman" w:cs="Times New Roman"/>
                <w:sz w:val="18"/>
              </w:rPr>
              <w:t>- dokonać autorefleksji, wskazać swoje mocne i słabe strony;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na wybranych przykładach [tekst, ilustracja] dostrzec konflikt ról społecznych;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wskazać przyczyny i skutki nieprzestrzegania przez jednostkę norm społecznych.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przewidzieć konsekwencje braku zaspokojenia poszczególnych potrzeb człowieka;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na czym polega różnica pomiędzy normami formalnymi a nieformalnymi;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na wybranych przykładach dokonać analizy sytuacji, w której dochodzi do konfliktu ról społecznych [wskazać przyczyny, konsekwencje, sposoby rozwiązania problemu];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problem przestrzegania norm społecznych w swoim środowisku [ocena zjawiska, dostrzeganie problemów i zagrożeń, wskazywanie przyczyn i konsekwencji].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t>Grupy społeczne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grup społecznych;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konfliktów społecznych;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sposoby rozwiązywania konfliktów w grupie rówieśniczej i w szkole.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podstawowe cechy grup społecznych;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określić, jakim rodzajem grupy jest grupa koleżeńska;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grupy społeczne, do których należy;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typowe konflikty występujące w szkole i grupie rówieśniczej;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 przykłady postaw/zachowań jednostek wobec konfliktu;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podstawowe sposoby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rozwiązywania konfliktów społecznych.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rozpoznać poszczególne rodzaje grup społecznych;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wskazać cechy grupy nastawionej na realizację zadania, typowego dla społeczności uczniowskiej;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korzyści i zagrożeń wynikających z bycia w grupie;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zasad efektywnej współpracy;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wskazać dobre i złe strony poszczególnych postaw wobec konfliktu;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rozpoznać typowe sposoby rozwiązywania konfliktów;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warunki prowadzenia skutecznych negocjacji.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dopasować właściwe cechy do podanych grup społecznych;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rozpoznać sytuacje, w których łamane są zasady efektywnej współpracy w grupie;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porównać konsekwencje przyjęcia określonych postaw wobec sytuacji konfliktowej dla jednostki i społeczeństwa;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porównać różne sposoby rozwiązywania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konfliktów, wskazać ich dobre i złe strony;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uzasadnić wybór metody rozwiązywania konfliktu społecznego.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porównać cechy grup nastawionych na realizację różnych typów zadań;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dokonać analizy konkretnej sytuacji konfliktowej [wskazać strony konfliktu, przejawy, przyczyny i konsekwencje społeczne konfliktu; zaproponować sposoby rozwiązania konfliktu, uzasadnić wybór sposobu rozwiązania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konfliktu]. 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lastRenderedPageBreak/>
              <w:t>Komunikacja i autoprezentacja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zasady skutecznej komunikacji;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odróżnić nadawcę od odbiorcy komunikatu;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sytuacji, w których młody człowiek powinien zachować się asertywnie [zachować dystans, sprzeciwić się].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rodzaje komunikacji;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 przykłady komunikatów niewerbalnych;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czynniki utrudniające wystąpienia publiczne;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cechy postawy asertywnej.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czym różni się przekaz werbalny od niewerbalnego;</w:t>
            </w:r>
          </w:p>
          <w:p w:rsidR="007A4916" w:rsidRPr="00371FFD" w:rsidRDefault="007A4916" w:rsidP="00EE3300">
            <w:pPr>
              <w:pStyle w:val="Default"/>
              <w:spacing w:line="276" w:lineRule="auto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 - wyjaśnić, jaką rolę pełni komunikacja niewerbalna;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określić nadawcę i odbiorcę przedstawionego  komunikatu;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zasady, których należy przestrzegać w wystąpieniach publicznych;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zastosować w praktyce zasady skutecznej komunikacji, np. w wystąpieniu na forum klasy;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rozpoznać postawy asertywne oraz postawy uległości, agresji i manipulacji.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odczytać znaczenie i rolę komunikatów niewerbalnych w zaprezentowanych wystąpieniach publicznych;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zastosować wybrane komunikaty niewerbalne w wystąpieniu publicznym;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- wyjaśnić, czym się różni debata od dyskusji;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dostrzec i opisać przykłady łamania zasad dobrej komunikacji;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czym się różni postawa asertywna od postaw: uległości, agresji i manipulacji.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stosować w praktyce warunki asertywności.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dokonać krytycznej analizy przekazu informacyjnego, np. reklamy [wykorzystane środki perswazyjne, przejawy i sposoby manipulacji, wykorzystane komunikaty niewerbalne];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dokonać krytycznej analizy postaw uznawanych za asertywne pod kątem przestrzegania zasad asertywności;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zaplanować [przeprowadzić / wziąć aktywny udział] akcję społeczną propagującą postawy asertywne i zasady asertywności.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t>Życie rodzinne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więzi łączących członków rodziny;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oczekiwania społeczne wobec poszczególnych członków rodziny [dzieci, rodziców].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cechy rodziny jako grupy społecznej;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potrzeby młodych ludzi, które zaspokaja rodzina;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rodzaje współczesnych rodzin;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prawa i obowiązki dziecka w rodzinie;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wartości kształtujące życie rodzinne;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problemy zagrażające prawidłowemu funkcjonowaniu współczesnych polskich rodzin.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w jaki sposób rodzina przyczynia się do zaspokajania potrzeb człowieka;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nazwy poszczególnych funkcji rodziny;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porównać cechy różnych typów rodzin / rozpoznać poszczególne typy rodziny;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czynniki sprzyjające zacieśnianiu więzi rodzinnych;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instytucje wspierające rodziny w realizacji swoich funkcji oraz formy pomocy rodzinie.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wskazywać przykłady [rozpoznać sytuacje] realizacji przez rodzinę poszczególnych funkcji;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rozpoznawać sytuacje nieprawidłowego realizowania przez rodzinę swoich funkcji;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 na poszczególnych etapach życia jednostki, zmienia się rola rodziny w procesie socjalizacji;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wskazać zależności pomiędzy systemem wartości a zasadami funkcjonowania rodziny.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zaplanować [przeprowadzić / wziąć aktywny udział] działanie [projekt społeczny] propagujący na terenie szkoły lub społeczności lokalnej wybrane wartości kształtujące życie rodzinne;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zaplanować [przeprowadzić / wziąć aktywny udział] działanie propagujące wiedzę na temat instytucji wspierających rodzinę i form pomocy rodzinie. 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t>Edukacja i praca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zadania szkoły,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wymienić poszczególne typy szkół tworzących strukturę szkolną w Polsce,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prawa i obowiązki uczniów,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osoby, u których może szukać pomocy, w przypadku naruszenia praw ucznia.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wymienić funkcje, które pełni szkoła,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odczytać ze schematu podstawowe informacje dotyczące struktury polskiego szkolnictwa,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przedstawić różne warianty kontynuowania edukacji po ukończeniu szkoły podstawowej;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określić, kto tworzy samorząd szkolny,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formy organizacji życia szkolnego.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wymienić działania za pomocą, których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szkoła realizuje poszczególne funkcje;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wady i zalety wyboru poszczególnych wariantów dalszej edukacji;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zaplanować swoją dalszą edukację pod kątem przyszłej aktywności zawodowej [preferencji zawodowych];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scharakteryzować poszczególne formy życia szkolnego [organizacja, zadania, formy działania],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rozpoznać przypadki naruszania praw ucznia.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zhierarchizować funkcje szkoły,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określić, jaki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wpływ na rozwój i przyszłość młodego człowieka wywiera szkoła;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jakich umiejętności oczekuje współczesny rynek pracy;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czynniki umożliwiające odniesienie sukcesu edukacyjnego i zawodowego;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ocenić pracę samorządu szkolnego / podejmowane przez niego działania i formy pracy;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ocenić i uzasadnić swoją aktywność [pracę] w ramach samorządu szkolnego.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zaplanować [przeprowadzić / wziąć aktywny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udział] działanie propagujące ideę samorządności uczniowskiej;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zaplanować [przeprowadzić / wziąć aktywny udział] działanie informujący społeczność szkolną, o sposobach dochodzenia swoich praw w szkole. 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lastRenderedPageBreak/>
              <w:t>Ekonomia na co dzień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odróżnić dochody rodziny od wydatków;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 - wymienić podstawowe wydatki i źródła dochodów typowego gospodarstwa domowego;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prawa przysługujące konsumentowi.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zasady konstruowania budżetu domowego;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rodzaje źródeł dochodów gospodarstwa domowego;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zasady prawidłowo skonstruowanego budżetu domowego;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łamania praw konsumenta;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wypełnić typowy formularz reklamacyjny.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ocenić [uzasadnić ocenę], czy zaprezentowany budżet gospodarstwa domowego jest prawidłowo skonstruowany;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przyczyny powstawania deficytu w budżecie domowym;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opisać strukturę typowego budżetu domowego;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napisać reklamację;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instytucje chroniące prawa konsumenta;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zasady, którymi powinien kierować się świadomy konsument.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zaprojektować działania służące ograniczeniu wydatków budżetu domowego;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 przestrzeganie zasad świadomego konsumenta wpływa na funkcjonowanie gospodarstwa domowego.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na wybranych przykładach ocenić ofertę handlową [przydatność w gospodarstwie domowym, jakość, cena, konkurencyjność].  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t>Czym są prawa człowieka?</w:t>
            </w:r>
          </w:p>
          <w:p w:rsidR="007A4916" w:rsidRPr="00371FFD" w:rsidRDefault="007A4916" w:rsidP="00EE3300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praw przysługujących dzieciom;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praw i wolności człowieka;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główne funkcje praw i wolności człowieka;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i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podać, kto i kiedy uchwalił </w:t>
            </w:r>
            <w:r w:rsidRPr="00371FFD">
              <w:rPr>
                <w:rFonts w:ascii="Times New Roman" w:hAnsi="Times New Roman" w:cs="Times New Roman"/>
                <w:i/>
                <w:sz w:val="18"/>
                <w:szCs w:val="22"/>
              </w:rPr>
              <w:t xml:space="preserve">Powszechną Deklarację Praw Człowieka;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i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podać, kto i kiedy uchwalił </w:t>
            </w:r>
            <w:r w:rsidRPr="00371FFD">
              <w:rPr>
                <w:rFonts w:ascii="Times New Roman" w:hAnsi="Times New Roman" w:cs="Times New Roman"/>
                <w:i/>
                <w:sz w:val="18"/>
                <w:szCs w:val="22"/>
              </w:rPr>
              <w:t>Konwencję Praw Dziecka;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łamania praw dziecka;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podać przykłady działań podejmowanych przez UNICEF.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wymienić cechy praw i wolności człowieka;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wyjaśnić, na czym polega szczególne znaczenie </w:t>
            </w:r>
            <w:r w:rsidRPr="00371FFD">
              <w:rPr>
                <w:rFonts w:ascii="Times New Roman" w:hAnsi="Times New Roman" w:cs="Times New Roman"/>
                <w:i/>
                <w:sz w:val="18"/>
                <w:szCs w:val="22"/>
              </w:rPr>
              <w:t xml:space="preserve">Powszechnej Deklaracji Praw Człowieka;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i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prawa zawarte w </w:t>
            </w:r>
            <w:r w:rsidRPr="00371FFD">
              <w:rPr>
                <w:rFonts w:ascii="Times New Roman" w:hAnsi="Times New Roman" w:cs="Times New Roman"/>
                <w:i/>
                <w:sz w:val="18"/>
                <w:szCs w:val="22"/>
              </w:rPr>
              <w:t xml:space="preserve">Konwencji Praw Dziecka;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rozwinąć skrót UNICEF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przedstawić historię koncepcji praw i wolności człowieka;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znaczenie poszczególnych cech praw i wolności człowieka.</w:t>
            </w:r>
          </w:p>
          <w:p w:rsidR="007A4916" w:rsidRPr="00371FFD" w:rsidRDefault="007A4916" w:rsidP="00EE3300">
            <w:pPr>
              <w:pStyle w:val="Default"/>
              <w:ind w:left="357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w jaki sposób młodzi ludzie mogą włączyć się w działania prowadzone przez UNICEF;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zaprezentować* wybraną formę aktywności UNICEFU.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lastRenderedPageBreak/>
              <w:t>Katalog praw człowieka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przykłady konstytucyjnych praw i wolności człowieka.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praw pierwszej, drugiej i trzeciej generacji;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praw i wolności osobistych, politycznych oraz socjalnych, kulturalnych i ekonomicznych zagwarantowanych w Konstytucji RP;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na czym polega różnica pomiędzy prawami pierwszej, drugiej i trzeciej generacji;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rozpoznać przykłady łamania praw i wolności człowieka;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uzasadnić konieczność funkcjonowania systemu ochrony praw i wolności człowieka.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wyjaśnić, jaką rolę w państwie demokratycznym odgrywa system ochrony praw człowieka.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zaplanować [przeprowadzić / wziąć aktywny udział] kampanię społeczną propagującą ideę ochrony praw i wolności człowieka.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t>Ochrona praw człowieka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łamania praw człowieka we współczesnym świecie;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instytucje chroniące prawa człowieka w Polsce.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spraw, z którymi można zwrócić się do Rzecznika Praw Obywatelskich i Rzecznika Praw Dziecka;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organizacji międzynarodowych zajmujących się ochroną praw i wolności człowieka;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działań podejmowanych przez Międzynarodowy Czerwony Krzyż.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zagrożenia wynikające z łamania praw i wolności człowieka;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przyczyny łamania praw człowieka;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wyszukać w mediach opisy sytuacji, w których łamane są prawa człowieka.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porównać poziom przestrzegania praw człowieka w państwach globalnego Południa i globalnej Północy;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ocenić [uzasadnić] poziom przestrzegania praw człowieka w Polsce.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i ocenić poziom przestrzegania i ochrony praw i wolności człowieka w wybranym państwie świata;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zaprezentować* działalność wybranej organizacji międzynarodowej na rzecz ochrony praw i wolności człowieka.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t>Bezpieczeństwo nieletnich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zagrożeń wynikających z korzystania z cyberprzestrzeni;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 przykłady pozytywnego i negatywnego wykorzystania </w:t>
            </w:r>
            <w:proofErr w:type="spellStart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internetu</w:t>
            </w:r>
            <w:proofErr w:type="spellEnd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 przez młodych ludzi. 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określić, kogo w świetle polskiego prawa, nazywamy nieletnim;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podstawowe zasady odpowiedzialności prawnej nieletnich;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korzyści i  zagrożenia wynikające z korzystania z </w:t>
            </w:r>
            <w:proofErr w:type="spellStart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interenetu</w:t>
            </w:r>
            <w:proofErr w:type="spellEnd"/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wskazać formy </w:t>
            </w:r>
            <w:proofErr w:type="spellStart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cyberprzemocy</w:t>
            </w:r>
            <w:proofErr w:type="spellEnd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 podstawowe zasady bezpiecznego korzystania z </w:t>
            </w:r>
            <w:proofErr w:type="spellStart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internetu</w:t>
            </w:r>
            <w:proofErr w:type="spellEnd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przedstawić wady i zalety aktywności na forach </w:t>
            </w:r>
            <w:proofErr w:type="spellStart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społecznościowych</w:t>
            </w:r>
            <w:proofErr w:type="spellEnd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wyjaśnić, jak skutecznie można się chronić przed zagrożeniem </w:t>
            </w:r>
            <w:proofErr w:type="spellStart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cyberprzemocą</w:t>
            </w:r>
            <w:proofErr w:type="spellEnd"/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zaplanować [przeprowadzić/ wziąć aktywny udział] działanie na rzecz promowania wśród rówieśników zasad prawidłowego korzystania z </w:t>
            </w:r>
            <w:proofErr w:type="spellStart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internetu</w:t>
            </w:r>
            <w:proofErr w:type="spellEnd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t>Służby ochrony prawa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przykłady działań policji;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przykłady, innych niż policja, służb porządkowych w Polsce,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 przykłady działań straży miejskiej. 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główne zadania policji;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główne prawa przysługujące policjantom;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prawa przysługujące nieletnim w kontakcie z policjantem;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rodzaje służ mundurowych w Polsce.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odszukać informacje o prawach przysługujących ofiarom przestępstwa, świadkom i oskarżonym. 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wymienić zadania poszczególnych służb mundurowych w Polsce;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główne prawa przysługujące ofiarom przestępstwa, świadkom i oskarżonym;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-uzasadnić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konieczność znajomości przysługujących nam praw;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gdzie należy szukać pomocy w przypadku występowania przemocy domowej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uzasadnić konieczność reagowania w przypadku występowania przemocy domowej, przemocy rówieśniczej;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-zinterpretować przepisy prawa dotyczące działania służ porządkowych.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zaplanować działanie [przeprowadzić / wziąć aktywny udział] propagujące konieczność [skuteczne formy] przeciwdziałania przemocy domowej [przemocy w grupie rówieśniczej /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przemocy w szkole].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lastRenderedPageBreak/>
              <w:t>Czym jest samorząd?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określić, kto tworzy samorząd uczniowski;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działań samorządu uczniowskiego;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jednostki podziału terytorialnego państwa polskiego;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określić, w której gminie, powiecie i województwie mieszka.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rodzaje samorządów działających w Polsce;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samorządów zawodowych;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działań samorządu terytorialnego;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odszukać na mapie województwo, w którym mieszka;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rozpoznać herb miejscowości, w której mieszka;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odszukać informacje na temat osób pełniących najważniejsze funkcje w swojej gminie.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w jakim celu tworzone są samorządy zawodowe;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w czym przejawia się zasada decentralizacji władzy publicznej w Polsce;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organy samorządów terytorialnych w Polsce;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określić, jaki charakter ma gmina, w której mieszka;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rozpoznać herb województwa, w którym mieszka;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imiona i nazwiska osób pełniących aktualnie najważniejsze funkcje w swojej gminie.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uzasadnić konieczność, angażowania się w życie lokalnej społeczności;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jaką rolę w państwie demokratycznym odgrywa samorząd terytorialny;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czym się różni gmina wiejska, od gminy miejsko-wiejskiej i miejskiej;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organy państwa, które mogą ingerować [kontrolować] działania władz samorządowych.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zaprezentować* swoją gminę: historię, symbole, tradycje oraz miejsca i osoby, które odegrały szczególną rolę w jej dziejach;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zaplanować [przeprowadzić / wziąć aktywny udział] działanie na rzecz swojej społeczności lokalnej. 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Gmina – podstawowa jednostka samorządu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organy gminy, w której mieszka;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spraw załatwianych w urzędzie gminy;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określić, gdzie znajduje się urząd gminy, w której mieszka.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zadania gminy;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odróżnić organy uchwałodawcze od organów wykonawczych gminy;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sposób wyłaniania władz gminy;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spraw rozstrzyganych w referendum gminnym.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uprawnienia organów uchwałodawczych i wykonawczych gminy;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zasady przeprowadzania wyborów do władz gminy;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zadań własnych i zleconych gminy;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źródła finasowania gminy;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wpływu mieszkańców na życie gminy;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 pojęcie budżet obywatelski;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wyszukać informacje na temat przedsięwzięć podejmowanych przez młodzieżowe rady gminy, miasta.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do poszczególnych rodzajów gminy dopasować odpowiadające im organy;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zinterpretować przepis prawa dotyczący organizacji referendum gminnego;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jaką rolę w budżecie gminy odgrywają środki uzyskiwane z funduszy unijnych;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uzasadnić konieczność angażowania się mieszkańców w rozwiązywanie problemów gminy i działalność organów gminy;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wyjaśnić, w jaki sposób działalność samorządu gminnego przyczynia się do rozwoju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społeczeństwa obywatelskiego;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 przykłady działania młodzieżowej rady gminy. 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wyszukać informacje na temat realizacji lokalnych inicjatyw mieszkańców finansowanych z budżetów obywatelskich;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przygotować kampanię wyborczą do młodzieżowej rady gminy;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uczestniczyć w pracach młodzieżowej rady gminy;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zareklamować / promować na forum szkoły ideę młodzieżowej rady gminy;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zaprezentować strukturę budżetu swojej gminy [wykres, tabela, prezentacja multimedialna].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lastRenderedPageBreak/>
              <w:t>Powiat i województwo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organy powiatu i województwa;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spraw załatwianych w starostwie powiatowym i urzędzie marszałkowskim;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określić, gdzie znajdują się władze powiatu i województwa, w których mieszka.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zadania samorządu powiatowego i wojewódzkiego;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odróżnić organy uchwałodawcze od organów wykonawczych powiatu i województwa;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sposób wyłaniania władz samorządowych powiatu i województwa;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spraw rozstrzyganych w referendum lokalnym.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uprawnienia organów uchwałodawczych i wykonawczych powiatu i województwa;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zinterpretować przepis prawa dotyczący przeprowadzania wyborów do władz uchwałodawczych powiatu i województwa.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porównać strukturę i sposób powoływania władz samorządowych gminy, powiatu i województwa.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strukturę polityczną sejmiku swojego województwa;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zaprezentować* swój powiat lub województwo [historię, symbole, tradycje oraz miejsca i osoby, które odegrały szczególną rolę w jej dziejach].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Obywatele a władza samorządowa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spraw załatwianych przez urząd gminy, starostwo powiatowe, urząd marszałkowski;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odszukać stronę internetową własnego urzędu gminy, starostwa powiatowego, urzędu marszałkowskiego 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sporządzić wykaz spraw, które można załatwić w gminie za pomocą </w:t>
            </w:r>
            <w:proofErr w:type="spellStart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ePUAP</w:t>
            </w:r>
            <w:proofErr w:type="spellEnd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zasady postępowania etycznego w pracy administracji publicznej;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 pojęcie korupcja;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praw przysługujące obywatelowi w urzędzie;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wypełnić wniosek o wydanie dowodu osobistego.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odszukać informacje zamieszczane w Biuletynie Informacji Publicznej;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jaki rodzaj informacji zamieszcza się w BIP;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rozpoznać przypadki łamania praw obywateli w urzędzie.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dlaczego należy przestrzegać zasad etycznego postępowania urzędników administracji;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wskazać działania, które może podjąć obywatel w przypadku łamania jego praw w urzędzie;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uzasadnić konieczność aktywności obywatelskiej dla prawidłowego funkcjonowania społeczności lokalnej;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 strukturę organizacyjną swojego urzędu gminy.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zaplanować [przeprowadzić na forum szkoły] kampanię społeczną promującą zasady etycznego postępowania urzędników administracji [przeciwdziałającą zjawisku korupcji; nepotyzmu];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zorganizować debatę / dyskusję [wziąć aktywny udział w debacie/ dyskusji] na temat przyczyn i skutków zjawiska korupcji i [lub] nepotyzmu w życiu publicznym;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zaprojektować inicjatywę, która może być sfinansowana w ramach budżetu obywatelskiego. 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t>Naród i ojczyzna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polskiego dziedzictwa narodowego;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więzi łączących polską wspólnotę narodową,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i rozpoznać polskie symbole narodowe;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nazwać swoją dużą i mała ojczyznę;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rozpoznać Narodowe Święto Niepodległości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i Święto Narodowe Trzeciego Maja.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wymienić główne czynniki kształtujące polską tożsamość narodową;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 pojęcie ojczyzna;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opisać polskie symbole narodowe;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sytuacje, w których używa się polskich symboli narodowych;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najważniejsze polskie święta narodowe;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zasady prawidłowego zachowania w trakcie uroczystości państwowych, świąt narodowych, wobec symboli narodowych.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wyjaśnić, na czym polega różnica pomiędzy wspólnotą narodową i wspólnotą etniczną;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jakie znaczenie dla współczesnego młodego człowieka ma tożsamość narodowa;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przedstawić historię polskich symboli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narodowych;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różne rodzaje tożsamości społecznych.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uzasadnić, że można pogodzić różne tożsamości społeczno-kulturowe - wyjaśnić, w jaki sposób historia kształtowała polską tożsamość narodową,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do podanych świat narodowych dopasować odpowiadające im wydarzenia historyczne,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przedstawić negatywne i pozytywne aspekty funkcjonowania społeczeństw wieloetnicznych/ narodowych,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wyjaśnić, z czego mogą wynikać trudności w utrzymaniu polskiej tożsamości narodowej. 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wyjaśnić, jak i dlaczego, jak zmieniały się na przestrzeni dziejów polskie symbole narodowe,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wybrany problem etniczny / narodowy współczesnego świata*,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zaprezentować wybrany element polskiego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dziedzictwa narodowego*;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czynniki utrudniające i ułatwiające prawidłową komunikację pomiędzy różnymi grupami etnicznymi / narodowymi.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lastRenderedPageBreak/>
              <w:t>Obywatelstwo i narodowość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prawa i obowiązki obywatela RP;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cnót /wartości obywatelskich;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 wymienić postaci najwybitniejszych Polaków XX i XXI wieku.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odróżnić [rozpoznać na przykładach] pojęcie narodowość od obywatelstwa;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więzi łączące obywatela i państwo;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sposoby nabycia obywatelstwa polskiego;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na czym polega zasada krwi;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cechy dobrego obywatela.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rozpoznać różne sposoby nabywania obywatelstwa polskiego;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na czym polega różnica pomiędzy obywatelstwem a narodowością;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konstytucyjne prawa i obowiązki obywatela RP;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jaki wpływ ma państwo na kształtowanie więzi narodowych.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porównać różne sposoby nabywania obywatelstwa polskiego;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uzasadnić konieczność przestrzegania cnót/wartości obywatelskich we współczesnym państwie demokratycznym;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konsekwencję odrzucenia wartości w życiu publicznym.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zaprezentować* wzorzec obywatela polskiego; wybór postaci uzasadnić, odwołując się do jego cnót, postaw, działań, osiągnięć. 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t>Czym jest patriotyzm?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 przykłady postaw patriotycznych i działań na rzecz dobra Ojczyzny;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postaw patriotycznych wśród współczesnej młodzieży.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 pojęcie patriotyzm;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przejawy patriotyzmu lokalnego i gospodarczego.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uzasadnić potrzebę patriotyzmu we współczesnym świecie;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porównać postawy patriotyczne dawniej i dzisiaj.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wskazać zalety i wady postaw określanych jako patriotyzm gospodarczy;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 - wskazać zalety i wady postaw uznawanych współcześnie za przejawy patriotyzmu, np. kibicowanie na zawodach sportowych.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podjąć na forum szkoły lub środowiska lokalnego działania służące propagowaniu postaw patriotycznych [zaplanować, aktywnie uczestniczyć];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podjąć działania sprzyjające rozwojowi lokalnej społeczności [zaplanować, aktywnie uczestniczyć].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t>Mniejszości narodowe i etniczne w Polsce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mniejszości etnicznych i narodowych we współczesnej Polsce;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grupy cudzoziemców przebywających w Polsce.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prawa przysługujące mniejszościom narodowym i etnicznym w Polsce,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 pojęcie Polonia,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odczytać z mapy, gdzie znajdują się największe skupiska mniejszości etnicznych i narodowych w Polsce;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odczytać z mapy, gdzie współcześnie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znajdują się największe skupiska Polonii.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wymienić zamieszkujące Polskę mniejszości narodowe i etniczne, oraz grupę posługującą się językiem regionalnym;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na czym polega różnica pomiędzy mniejszościami narodowymi i etnicznymi w Polsce a cudzoziemcami;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wyjaśnić, na czym polega różnica pomiędzy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pojęciami: imigranci i uchodźcy;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prawa przysługujące uchodźcom w Polsce;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związki łączące Polonię z Polską.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wyjaśnić, na czym polega różnica pomiędzy mniejszością narodową a mniejszością etniczną;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kryteria, które decydują w Polsce o uznaniu danej społeczności za mniejszość narodową lub etniczną;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główne czynniki, które zadecydowały o powstaniu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Polonii;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uzasadnić konieczność szczególnej ochrony prawnej mniejszości narodowych i etnicznych.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zaprezentować* historię, kulturę, formy organizacji wybranej mniejszości narodowej lub etnicznej w Polsce </w:t>
            </w:r>
          </w:p>
        </w:tc>
      </w:tr>
      <w:tr w:rsidR="007A4916" w:rsidRPr="00371FFD" w:rsidTr="00EE3300">
        <w:trPr>
          <w:trHeight w:val="211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lastRenderedPageBreak/>
              <w:t>Tolerancja i przejawy ksenofobii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/  rozpoznać przejawy ksenofobii, w tym rasizmu, szowinizmu i antysemityzmu;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rozpoznać postawy tolerancyjne i braku tolerancji.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 pojęcia: ksenofobia, rasizm, szowinizm;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 pojęcie tolerancja;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odróżnić postawę tolerancyjną od postawy bezkrytycznej akceptacji;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stereotypów.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 pojęcie stereotyp;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cechy stereotypu;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w jaki sposób można przeciwstawiać się przejawom ksenofobii, w tym szowinizmowi i antysemityzmowi.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porównać postawę patriotyczną i nacjonalistyczną;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uzasadnić słuszność postawy tolerancyjnej. 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uzasadnić potrzebę przeciwstawiania się przejawom ksenofobii, w tym szowinizmowi i antysemityzmowi;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przedstawić społeczne konsekwencje </w:t>
            </w:r>
            <w:proofErr w:type="spellStart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stereotypizacji</w:t>
            </w:r>
            <w:proofErr w:type="spellEnd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podjąć na forum szkoły lub środowiska lokalnego działania sprzyjające kształtowaniu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postawy otwartości, akceptacji i tolerancji wobec odmienności etnicznych, religijnych i kulturowych.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Państwo i demokracja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działań władzy państwowej;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cechy państwa;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nazwy współczesnych reżimów politycznych [demokracja, autorytaryzm, totalitaryzm].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co to znaczy, że państwo jest suwerenne;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funkcje państwa;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realizacji zasady przedstawicielstwa;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cechy państwa demokratycznego.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- wymienić podstawowe formy demokracji bezpośredniej;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czym się różni demokracja bezpośrednia od pośredniej;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korzyści, jakie daje obywatelom ustrój demokratyczny;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cechy autorytaryzmu i totalitaryzmu;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dopasować działania władzy państwowej do poszczególnych funkcji państwa;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na czym polega różnica pomiędzy monarchią a republiką.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wskazać wady i zalety demokracji bezpośredniej i pośredniej;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wskazać na mapie Europy monarchie i republiki;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współczesnych państwa autorytarnych;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współczesnych i historycznych państw totalitarnych.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zaprezentować* sytuację człowieka w państwie totalitarnym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porównać pozycję obywatela w państwie demokratycznym oraz państwie autorytarnym i totalitarnym.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Polska państwem demokratycznym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główne rodzaje władzy państwowej;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organy władzy ustawodawczej, wykonawczej i sądowniczej w Polsce;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nazwę ustawy zasadniczej.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podstawowe zasady ustroju Polski;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wyjaśnić, na czym polega zasady: konstytucjonalizmu, przedstawicielstwa i trójpodziału władzy;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źródła powszechnie obowiązującego prawa w Polsce;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wymienić szczególne cechy konstytucji.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wymienić rozdziały Konstytucji RP;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czym zajmuje się Trybunał Konstytucyjny;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czym jest preambuła;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na czym polegają zasady: pluralizmu politycznego, republikańskiej formy rządu, państwa prawa;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wymienić wartości, do których odwołuje się preambuła Konstytucji;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odszukać w Konstytucji RP przepisy dotyczące wskazanych kwestii;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czego dotyczyły referenda ogólnokrajowe przeprowadzone po 1989 roku.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wyjaśnić, jakich spraw może dotyczyć referendum ogólnokrajowe;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dokonać interpretacji przepisu Konstytucji RP dotyczącego referendum ogólnokrajowego;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główne zasady nowelizacji Konstytucji RP.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wyjaśnić, dlaczego zasady konstytucjonalizmu, przedstawicielstwa, trójpodziału władzy, pluralizmu politycznego, państwa prawa są fundamentem ustroju demokratycznego;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wskazać wady i zalety republikańskiej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formy rządów;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historię polskiego konstytucjonalizmu.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lastRenderedPageBreak/>
              <w:t>Sejm i Senat RP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organy władzy ustawodawczej;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główną funkcję Sejmu i Senatu;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określić, z kogo składa się Sejm i Senat;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zasadę zgodnie, z którą formowany jest Sejm i Senat;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 partii politycznej działającej w Polsce.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określić, z ilu posłów składa się Sejm, a z ilu Senat;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najważniejsze kompetencje Sejmu i Senatu;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na czym polega zasada przedstawicielstwa;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w jaki sposób podejmowane są decyzje w Sejmie i Senacie;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wymieć zasady, według, których odbywają się wybory do Sejmu i Senatu;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</w:t>
            </w:r>
            <w:r w:rsidRPr="00371FFD">
              <w:rPr>
                <w:rFonts w:ascii="Times New Roman" w:hAnsi="Times New Roman" w:cs="Times New Roman"/>
                <w:color w:val="auto"/>
                <w:sz w:val="18"/>
                <w:szCs w:val="22"/>
              </w:rPr>
              <w:t>partie polityczne, których przedstawiciele zasiadają w Sejmie bieżącej kadencji.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określić, z kogo składa się Zgromadzenie Narodowe;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 sytuacji, w której Sejm i Senat obradują jako Zgromadzenie Narodowe;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 zasady, według, których odbywają się wybory do Sejmu i Senatu;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 pojęcie immunitet;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główne etapy procesu ustawodawczego;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co jest głównym celem działalności partii politycznej.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porównać zasady wyborów do Sejmu i Senatu;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porównać rolę Sejmu i Senatu w procesie ustawodawczym;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jaką rolę w procesie ustawodawczym posiada Prezydent RP;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 pojęcia: mandat, komisje sejmowe, Prezydium Sejmu, Konwent Seniorów,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jakie znaczenie w państwie demokratycznym ma aktywność wyborcza obywateli;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wskazać skutki, jakie niesie dla państwa i społeczeństwa niska frekwencja wyborcza.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zaprezentować*  wybraną polską partię polityczną [struktura organizacyjna, program, działalność, wartości].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Prezydent i Rada Ministrów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organy władzy wykonawczej w Polsce;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imię i nazwisko urzędującej głowy państwa oraz Prezesa Rady Ministrów;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 sposób powoływania Prezydenta RP;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 uprawnienia Prezydenta RP.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główne zasady wyboru Prezydenta RP;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kompetencje Prezydenta RP;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podstawowe kompetencje Rady Ministrów.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uporządkować kompetencje Prezydenta RP [polityka wewnętrzna, polityka zagraniczna];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omówić główne zasady procedury tworzenia rządu;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podstawowe fakty dotyczące życiorysu politycznego urzędującej głowy państwa oraz Prezesa Rady Ministrów.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na czym polega kontrola polityczna Sejmu nad Radą Ministrów;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 na czym polega zasada kontrasygnaty;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główne zadania wskazanych ministerstw;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Prezydentów RP po 1989 r.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zaprezentować* zadania i zakres działań wybranego ministerstwa;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na podstawie zgromadzonych informacji, wyjaśnić, w jaki sposób działania wskazanych ministerstw wpływają na życie przeciętnej polskiej rodziny.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Sądy i trybunały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 przykłady spraw, z którymi człowiek może zwrócić się do sądu;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rodzaje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sądów w Polsce.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wymienić główne zasady postępowania sądowego;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nazwy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trybunałów działających w Polsce;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 główne zadanie Trybunału Konstytucyjnego;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czym zajmują się sądy administracyjne.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rozpoznać główne zasady postępowania sądowego,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wyjaśnić, na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czym polega zasada niezależności sądów;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wyjaśnić, na czym polega zasada </w:t>
            </w:r>
            <w:r w:rsidRPr="00371FFD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niezawisłości sędziów;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- wyjaśnić, jaką rolę pełnią sędziowie w procesie sądowym;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color w:val="000000" w:themeColor="text1"/>
                <w:sz w:val="18"/>
                <w:szCs w:val="22"/>
              </w:rPr>
              <w:t>- wymienić strony postępowania sądowego [postepowanie karne i cywilne].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wymienić zasady gwarantujące niezawisłość sędziów,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wyjaśnić,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znaczenie zasady dwuinstancyjności postępowania sądowego;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w jaki sposób realizowana jest zasada dwuinstancyjności postępowania sądowego,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 rolę Trybunału Konstytucyjnego i Trybunału Stanu dla ochrony zasady państwa prawa.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omówić strukturę i hierarchię sądów w Polsce;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zaprezentować strukturę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organizacyjną sądu rejonowego;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zająć stanowisko w sprawie roli ławników w procesie sądowym [zbudować argumenty i kontrargumenty].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lastRenderedPageBreak/>
              <w:t>Organizacje pozarządowe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organizacji pozarządowych;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działań wolontariuszy.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realizacji prawa do swobodnego zrzeszania się;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odszukać przykłady stowarzyszeń i fundacji działających w swoim środowisku lokalnym;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 przykłady działań podejmowanych przez związki zawodowe;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cechy wolontariatu.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 pojęcia: fundacja i stowarzyszenie;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wyjaśnić, jak rolę pełnią związki zawodowe;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uzasadnić konieczność angażowania się w działania organizacji pozarządowych;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korzyści wynikające z pracy w wolontariacie;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główne organizacje młodzieżowe działające w Polsce.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jaką rolę w państwie demokratycznym odgrywa zasada swobodnego zrzeszania się;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 różnicę pomiędzy fundacją a stowarzyszeniem;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czym jest organizacja pożytku publicznego i w jaki sposób można wspomóc jej działalność.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aktywnie uczestniczyć w działaniach na rzecz wspierania innych ludzi, rozwoju środowiska lokalnego [aktywność w organizacjach pozarządowych, praca w wolontariacie];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zaprezentować* wybraną organizację pozarządową [misja, wartości, cele, formy działania, struktura organizacyjna, znaczenie dla środowiska];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historię NSZZ ”Solidarność”;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zaplanować działalność i strukturę organizacyjną dowolnego stowarzyszenia.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  <w:szCs w:val="22"/>
              </w:rPr>
              <w:t>Media i opinia publiczna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środków masowego przekazu;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 przykłady pracy dziennikarzy;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odszukać w środkach masowego przekazu przykłady reklam.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główne cechy środków masowego przekazu;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 główne cechy opinii publicznej;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główne funkcje mediów;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podać przykłady mediów </w:t>
            </w:r>
            <w:proofErr w:type="spellStart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społecznościowych</w:t>
            </w:r>
            <w:proofErr w:type="spellEnd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odczytać, zilustrowane w prostej formie, wyniki wskazanego sondażu opinii publicznej;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główne funkcje reklamy.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odczytać cel wskazanej kampanii społecznej;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wskazać pozytywne i negatywne aspekty funkcjonowania mediów </w:t>
            </w:r>
            <w:proofErr w:type="spellStart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społecznościowych</w:t>
            </w:r>
            <w:proofErr w:type="spellEnd"/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główne zasady etyki dziennikarskiej;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odszukać w tekście publicystycznym fakty i opinie;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podstawowe sposoby perswazji / manipulacji stosowane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w mediach.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dostrzec środki perswazji / manipulacji zastosowane we wskazanej reklamie;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jaką rolę pełni opinia publiczna [sondaże opinii publicznej] w państwie demokratycznym;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uzasadnić konieczność przestrzegania zasad etyki dziennikarskiej;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odszukać przykłady łamania etyki dziennikarskiej;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uzasadnić konieczność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oddzielania faktów od opinii.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wyjaśnić, w jaki sposób należy strzec się przed manipulacją stosowaną w reklamach;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dokonać krytycznej analizy wybranej reklamy;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zaplanować [przeprowadzić / wziąć aktywny udział] kampanię reklamową [kampanię społeczną].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lastRenderedPageBreak/>
              <w:t>Organizacje międzynarodowe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rozwinąć skrót ONZ;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rozwinąć skrót NATO;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działań podejmowanych przez ONZ;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działań podejmowanych przez NATO.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wymienić, główne cele i zadania ONZ;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główne cele i zadania NATO;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rozpoznać przejawy realizacji przez państwo polityki zagranicznej;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główne organy ONZ.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jaką rolę pełnią ambasadorzy i konsulowie;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jakie są główne cele polityki zagranicznej państwa;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określić, kiedy powstało ONZ i kiedy powstało NATO;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wyjaśnić, czym zajmuje się Rada Bezpieczeństwa ONZ;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-wyjaśnić pojęcie </w:t>
            </w:r>
            <w:r w:rsidRPr="00371FFD">
              <w:rPr>
                <w:rFonts w:ascii="Times New Roman" w:hAnsi="Times New Roman" w:cs="Times New Roman"/>
                <w:i/>
                <w:sz w:val="18"/>
                <w:szCs w:val="22"/>
              </w:rPr>
              <w:t>misja pokojowa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 ONZ, - wymienić przykłady aktywności Polski w ONZ i NATO.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czym różni się ONZ od innych organizacji międzynarodowych;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jaka rolę odgrywa NATO w polityce obronnej państwa polskiego;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nazwy, innych niż ONZ i NATO, organizacji międzynarodowych, do których należy Polska.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zaprezentować* wybraną misję pokojową ONZ, w której brały udział/biorą wojska polskie [cele, zadania, historia misji, charakterystyka konfliktu, udział wojsk polskich, geografia polityczna],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wskazać na mapie państwa członkowskie NATO. 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t>Unia Europejska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rok, w którym Polska przystąpiła do Unii Europejskiej;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państwa sąsiadujące z Polską, które należą do Unii Europejskiej.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określić, kiedy i gdzie podpisano traktat o powstaniu Unii Europejskiej;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imiona i nazwiska Ojców założycieli zjednoczonej Europy;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główne przyczyny integracji europejskiej,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główne zasady funkcjonowania Unii Europejskiej;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główne etapy integracji europejskiej;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wskazać na mapie państwa członkowskie Unii Europejskiej;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odszukać informacje o życiorysie politycznym Ojców założycieli zjednoczonej Europy;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 główne zasady funkcjonowania Unii Europejskiej;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nazwy głównych organów Unii Europejskiej;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imiona i nazwiska Polaków pełniących ważne funkcje w instytucjach /organach Unii Europejskiej.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podstawowe kompetencje głównych organów Unii Europejskiej,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wady i zalety procesu integracji europejskiej,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 sylwetki polityczne Polaków pełniących ważne funkcje w instytucjach /organach Unii Europejskiej.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zaprezentować* wybrane problemy [osiągnięcia] Unii Europejskiej;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zaprezentować* wybrane państwa członkowskie Unii Europejskiej [historia, kultura, demografia, ekonomia, itp.]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zaplanować [zorganizować / aktywnie uczestniczyć] </w:t>
            </w:r>
            <w:r w:rsidRPr="00371FFD">
              <w:rPr>
                <w:rFonts w:ascii="Times New Roman" w:hAnsi="Times New Roman" w:cs="Times New Roman"/>
                <w:i/>
                <w:sz w:val="18"/>
                <w:szCs w:val="22"/>
              </w:rPr>
              <w:t xml:space="preserve">Dzień Europy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w szkole.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t>Polska w Unii Europejskiej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praw/korzyści, które nabyli obywatele polscy po wejściu Polski do Unii Europejskiej,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rok, w którym Polska przystąpiła do Unii Europejskiej.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wyjaśnić, w jaki sposób nabywa się obywatelstwo Unii Europejskiej,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prawa wynikające z obywatelstwa Unii Europejskiej,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nazwy funduszy unijnych, z których korzysta Polska.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informacje dotyczące głównych etapów integracji Polski z Unią Europejską [referendum ratyfikacyjne];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wykorzystania funduszy unijnych;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na czym polega Europejski Rynek Wewnętrzny.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ocenić proces integracji Polski z Unią Europejską - przedstawić korzyści i zagrożenia;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na jakich zasadach funkcjonuje Strefa Schengen;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korzyści wynikające z przynależności Polski do Strefy Schengen.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zaprezentować* inwestycje gminne, finansowane ze środków unijnych;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zaprezentować* wybraną inicjatywę unijną dotyczącą młodzieży.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t>Problemy współczesnego świata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 xml:space="preserve">- wymienić przykłady ilustrujące proces globalizacji;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- podać przykłady pomocy humanitarnej.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wskazać, na podstawie mapy, państwa globalnej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Północy i globalnego Południa;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na czym polega różnica pomiędzy państwami globalnej Północy i globalnego Południa;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globalizacji ekonomicznej i kulturowej współczesnego świata.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podać przykłady ilustrujące dysproporcję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rozwojową pomiędzy państwami globalnego Południa i globalnej Północy;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zależności pomiędzy państwami globalnej Północy i globalnego Południa;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uzasadnić konieczność udzielania pomocy humanitarnej.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podać przyczyny dysproporcji rozwojowych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>współczesnego świata;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korzyści i zagrożenia wynikające z procesu globalizacji;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dlaczego pomoc dla państw biednego Południa jest często nieskuteczna;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 pojęcia Grupa G7.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- zaprezentować* działania wybranej organizacji </w:t>
            </w:r>
            <w:r w:rsidRPr="00371FFD">
              <w:rPr>
                <w:rFonts w:ascii="Times New Roman" w:hAnsi="Times New Roman" w:cs="Times New Roman"/>
                <w:sz w:val="18"/>
                <w:szCs w:val="22"/>
              </w:rPr>
              <w:lastRenderedPageBreak/>
              <w:t xml:space="preserve">pozarządowej zajmującej się udzielaniem pomocy humanitarnej;  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zorganizować debatę / dyskusję [wziąć aktywny udział w debacie / dyskusji] dotyczącą sposobów udzielania efektywnej pomocy społecznościom globalnego Południa;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zaprezentować* problemy wybranego państwa globalnego Południa.</w:t>
            </w:r>
          </w:p>
        </w:tc>
      </w:tr>
      <w:tr w:rsidR="007A4916" w:rsidRPr="00371FFD" w:rsidTr="00EE3300">
        <w:trPr>
          <w:trHeight w:val="397"/>
        </w:trPr>
        <w:tc>
          <w:tcPr>
            <w:tcW w:w="1070" w:type="pct"/>
          </w:tcPr>
          <w:p w:rsidR="007A4916" w:rsidRPr="00371FFD" w:rsidRDefault="007A4916" w:rsidP="00EE3300">
            <w:pPr>
              <w:pStyle w:val="Akapitzlist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b/>
                <w:sz w:val="18"/>
              </w:rPr>
            </w:pPr>
            <w:r w:rsidRPr="00371FFD">
              <w:rPr>
                <w:rFonts w:ascii="Times New Roman" w:hAnsi="Times New Roman" w:cs="Times New Roman"/>
                <w:b/>
                <w:sz w:val="18"/>
              </w:rPr>
              <w:lastRenderedPageBreak/>
              <w:t>Konflikty zbrojne na świecie</w:t>
            </w:r>
          </w:p>
        </w:tc>
        <w:tc>
          <w:tcPr>
            <w:tcW w:w="841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działań terrorystycznych;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konfliktów międzynarodowych.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podać przykłady organizacji międzynarodowych zajmujących się rozwiązywaniem konfliktów i walką z terroryzmem;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skutki długotrwałych konfliktów międzynarodowych.</w:t>
            </w: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na wybranych przykładach przedstawić przyczyny współczesnych konfliktów międzynarodowych;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skutki rozwoju terroryzmu we współczesnym świecie;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wymienić cechy ludobójstwa.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</w:p>
        </w:tc>
        <w:tc>
          <w:tcPr>
            <w:tcW w:w="775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przedstawić różne rodzaje terroryzmu;</w:t>
            </w:r>
          </w:p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wyjaśnić, dlaczego walka z terroryzmem jest trudna i często nieskuteczna.</w:t>
            </w:r>
          </w:p>
        </w:tc>
        <w:tc>
          <w:tcPr>
            <w:tcW w:w="764" w:type="pct"/>
          </w:tcPr>
          <w:p w:rsidR="007A4916" w:rsidRPr="00371FFD" w:rsidRDefault="007A4916" w:rsidP="00EE3300">
            <w:pPr>
              <w:pStyle w:val="Default"/>
              <w:rPr>
                <w:rFonts w:ascii="Times New Roman" w:hAnsi="Times New Roman" w:cs="Times New Roman"/>
                <w:sz w:val="18"/>
                <w:szCs w:val="22"/>
              </w:rPr>
            </w:pPr>
            <w:r w:rsidRPr="00371FFD">
              <w:rPr>
                <w:rFonts w:ascii="Times New Roman" w:hAnsi="Times New Roman" w:cs="Times New Roman"/>
                <w:sz w:val="18"/>
                <w:szCs w:val="22"/>
              </w:rPr>
              <w:t>- zaprezentować* wybrany konflikt międzynarodowy [lokalizacja konfliktu na mapie, strony konfliktu, przyczyny i formy konfliktu, sposoby rozwiązania sporu].</w:t>
            </w:r>
          </w:p>
        </w:tc>
      </w:tr>
    </w:tbl>
    <w:p w:rsidR="007A4916" w:rsidRPr="00371FFD" w:rsidRDefault="007A4916" w:rsidP="007A4916">
      <w:pPr>
        <w:rPr>
          <w:rFonts w:ascii="Times New Roman" w:hAnsi="Times New Roman" w:cs="Times New Roman"/>
          <w:sz w:val="18"/>
        </w:rPr>
      </w:pPr>
    </w:p>
    <w:p w:rsidR="007A4916" w:rsidRDefault="007A4916" w:rsidP="007A4916"/>
    <w:p w:rsidR="00E5494C" w:rsidRDefault="00E5494C"/>
    <w:sectPr w:rsidR="00E5494C" w:rsidSect="00371F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SchbookEU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42712"/>
    <w:multiLevelType w:val="hybridMultilevel"/>
    <w:tmpl w:val="2C7CDD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6D2859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6E4FBB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A97828"/>
    <w:multiLevelType w:val="hybridMultilevel"/>
    <w:tmpl w:val="B6184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8087017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57D6A"/>
    <w:multiLevelType w:val="hybridMultilevel"/>
    <w:tmpl w:val="425E6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6120C"/>
    <w:rsid w:val="00714B47"/>
    <w:rsid w:val="007A4916"/>
    <w:rsid w:val="0096120C"/>
    <w:rsid w:val="00B722AB"/>
    <w:rsid w:val="00E54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4916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4916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7A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49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A4916"/>
    <w:pPr>
      <w:autoSpaceDE w:val="0"/>
      <w:autoSpaceDN w:val="0"/>
      <w:adjustRightInd w:val="0"/>
      <w:spacing w:after="0" w:line="240" w:lineRule="auto"/>
    </w:pPr>
    <w:rPr>
      <w:rFonts w:ascii="CentSchbookEU" w:hAnsi="CentSchbookEU" w:cs="CentSchbookEU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4916"/>
    <w:pPr>
      <w:spacing w:after="160" w:line="259" w:lineRule="auto"/>
      <w:ind w:left="720"/>
      <w:contextualSpacing/>
    </w:pPr>
  </w:style>
  <w:style w:type="table" w:styleId="Tabela-Siatka">
    <w:name w:val="Table Grid"/>
    <w:basedOn w:val="Standardowy"/>
    <w:uiPriority w:val="39"/>
    <w:rsid w:val="007A49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6201</Words>
  <Characters>37207</Characters>
  <Application>Microsoft Office Word</Application>
  <DocSecurity>0</DocSecurity>
  <Lines>310</Lines>
  <Paragraphs>86</Paragraphs>
  <ScaleCrop>false</ScaleCrop>
  <Company/>
  <LinksUpToDate>false</LinksUpToDate>
  <CharactersWithSpaces>43322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 Stachowiak</dc:creator>
  <cp:lastModifiedBy>Adam</cp:lastModifiedBy>
  <cp:revision>2</cp:revision>
  <dcterms:created xsi:type="dcterms:W3CDTF">2021-10-04T16:32:00Z</dcterms:created>
  <dcterms:modified xsi:type="dcterms:W3CDTF">2021-10-04T16:32:00Z</dcterms:modified>
</cp:coreProperties>
</file>