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4A" w:rsidRDefault="0007264A" w:rsidP="0007264A">
      <w:pPr>
        <w:spacing w:line="314" w:lineRule="exact"/>
        <w:jc w:val="both"/>
      </w:pPr>
    </w:p>
    <w:p w:rsidR="0007264A" w:rsidRPr="00524131" w:rsidRDefault="0007264A" w:rsidP="0007264A">
      <w:pPr>
        <w:spacing w:line="314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Przedmiotowy system oceniania z informatyki klasa VI</w:t>
      </w:r>
    </w:p>
    <w:p w:rsidR="0007264A" w:rsidRPr="008615BD" w:rsidRDefault="0007264A" w:rsidP="0007264A">
      <w:pPr>
        <w:spacing w:line="314" w:lineRule="exact"/>
        <w:jc w:val="both"/>
        <w:rPr>
          <w:b/>
        </w:rPr>
      </w:pPr>
    </w:p>
    <w:p w:rsidR="0007264A" w:rsidRDefault="0007264A" w:rsidP="0007264A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Ocenianie osiągnięć edukacyjnych ucznia polega na rozpoznawaniu przez nauczyciela postępów w opanowaniu przez ucznia wiadomości i</w:t>
      </w:r>
      <w:r w:rsidR="000C71D7">
        <w:t xml:space="preserve"> </w:t>
      </w:r>
      <w:r>
        <w:t>umiejętności. Nauczyciel powinien analizować i oceniać poziom wiedzy i umiejętności ucznia w stosunku do wymagań edukacyjnych wynikających z podstawy programowej i realizowanych w szkole programów nauczania (opracowanych zgodnie z podstawą programową danego przedmiotu).</w:t>
      </w:r>
    </w:p>
    <w:p w:rsidR="0007264A" w:rsidRDefault="0007264A" w:rsidP="0007264A">
      <w:pPr>
        <w:pStyle w:val="Akapitzlist"/>
        <w:numPr>
          <w:ilvl w:val="0"/>
          <w:numId w:val="1"/>
        </w:numPr>
        <w:spacing w:line="314" w:lineRule="exact"/>
        <w:jc w:val="both"/>
      </w:pPr>
      <w:r>
        <w:t xml:space="preserve">Nauczyciel ma za zadanie: </w:t>
      </w:r>
    </w:p>
    <w:p w:rsidR="0007264A" w:rsidRDefault="0007264A" w:rsidP="0007264A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ucznia o poziomie jego osiągnięć edukacyjnych oraz o postępach w</w:t>
      </w:r>
      <w:r w:rsidR="000C71D7">
        <w:t xml:space="preserve"> </w:t>
      </w:r>
      <w:r>
        <w:t>tym zakresie,</w:t>
      </w:r>
    </w:p>
    <w:p w:rsidR="0007264A" w:rsidRDefault="0007264A" w:rsidP="0007264A">
      <w:pPr>
        <w:pStyle w:val="Akapitzlist"/>
        <w:numPr>
          <w:ilvl w:val="1"/>
          <w:numId w:val="1"/>
        </w:numPr>
        <w:spacing w:line="314" w:lineRule="exact"/>
        <w:jc w:val="both"/>
      </w:pPr>
      <w:r>
        <w:t>pomagać uczniowi w</w:t>
      </w:r>
      <w:r w:rsidR="000C71D7">
        <w:t xml:space="preserve"> </w:t>
      </w:r>
      <w:r>
        <w:t>samodzielnym planowaniu jego rozwoju,</w:t>
      </w:r>
    </w:p>
    <w:p w:rsidR="0007264A" w:rsidRDefault="0007264A" w:rsidP="0007264A">
      <w:pPr>
        <w:pStyle w:val="Akapitzlist"/>
        <w:numPr>
          <w:ilvl w:val="1"/>
          <w:numId w:val="1"/>
        </w:numPr>
        <w:spacing w:line="314" w:lineRule="exact"/>
        <w:jc w:val="both"/>
      </w:pPr>
      <w:r>
        <w:t>motywować ucznia do dalszych postępów w</w:t>
      </w:r>
      <w:r w:rsidR="000C71D7">
        <w:t xml:space="preserve"> </w:t>
      </w:r>
      <w:r>
        <w:t>nauce,</w:t>
      </w:r>
    </w:p>
    <w:p w:rsidR="0007264A" w:rsidRDefault="0007264A" w:rsidP="0007264A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rodziców (opiekunów prawnych) o postępach, trudnościach w nauce oraz specjalnych uzdolnieniach ucznia.</w:t>
      </w:r>
    </w:p>
    <w:p w:rsidR="0007264A" w:rsidRDefault="0007264A" w:rsidP="0007264A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Oceny są jawne dla ucznia i jego rodziców (opiekunów prawnych).</w:t>
      </w:r>
    </w:p>
    <w:p w:rsidR="0007264A" w:rsidRDefault="0007264A" w:rsidP="0007264A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nauczyciel uzasadnia ocenę w sposób określony w statucie szkoły.</w:t>
      </w:r>
    </w:p>
    <w:p w:rsidR="0007264A" w:rsidRDefault="0007264A" w:rsidP="0007264A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sprawdzone i ocenione pisemne prace kontrolne są udostępniane do wglądu uczniowi lub jego rodzicom (opiekunom prawnym).</w:t>
      </w:r>
    </w:p>
    <w:p w:rsidR="0007264A" w:rsidRDefault="0007264A" w:rsidP="0007264A">
      <w:pPr>
        <w:pStyle w:val="Akapitzlist"/>
        <w:numPr>
          <w:ilvl w:val="0"/>
          <w:numId w:val="1"/>
        </w:numPr>
        <w:spacing w:line="314" w:lineRule="exact"/>
        <w:jc w:val="both"/>
      </w:pPr>
      <w:r>
        <w:t>Szczegółowe warunki i sposób oceniania wewnątrzszkolnego określa statut szkoły.</w:t>
      </w:r>
    </w:p>
    <w:p w:rsidR="0007264A" w:rsidRDefault="0007264A" w:rsidP="0007264A">
      <w:pPr>
        <w:spacing w:line="314" w:lineRule="exact"/>
        <w:jc w:val="both"/>
      </w:pPr>
    </w:p>
    <w:p w:rsidR="0007264A" w:rsidRPr="00524131" w:rsidRDefault="0007264A" w:rsidP="0007264A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2. Kryteria oceniania poszczególnych form aktywności</w:t>
      </w:r>
    </w:p>
    <w:p w:rsidR="0007264A" w:rsidRPr="008615BD" w:rsidRDefault="0007264A" w:rsidP="0007264A">
      <w:pPr>
        <w:spacing w:line="314" w:lineRule="exact"/>
        <w:jc w:val="both"/>
        <w:rPr>
          <w:b/>
        </w:rPr>
      </w:pPr>
    </w:p>
    <w:p w:rsidR="0007264A" w:rsidRDefault="0007264A" w:rsidP="0007264A">
      <w:pPr>
        <w:spacing w:line="314" w:lineRule="exact"/>
        <w:jc w:val="both"/>
      </w:pPr>
      <w:r>
        <w:t>Ocenie podlegają: sprawdziany, ćwiczenia praktyczne, odpowiedzi ustne, aktywność i praca na lekcji.</w:t>
      </w:r>
    </w:p>
    <w:p w:rsidR="0007264A" w:rsidRDefault="0007264A" w:rsidP="0007264A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Sprawdziany</w:t>
      </w:r>
      <w:r>
        <w:t xml:space="preserve"> mogą wymagać zapisania odpowiedzi na wydrukowanym arkuszu lub sprawdzać praktyczne umiejętności na komputerze, a ich celem jest weryfikacja wiadomości i umiejętności ucznia po realizacji działu podręcznika.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planuje się na zakończenie działu.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Uczeń jest informowany o planowanym sprawdzianie z co najmniej tygodniowym wyprzedzeniem (jeśli WSO nie reguluje tego inaczej).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Przed sprawdzianem nauczyciel podaje jego zakres programowy.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może poprzedzać lekcja powtórzeniowa, podczas której nauczyciel zwraca uwagę uczniów na najważniejsze zagadnienia zdanego działu.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Reguły uzasadniania oceny ze sprawdzianu, jej poprawy oraz sposób przechowywania sprawdzianów są zgodne z WSO.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pozwala zweryfikować wiadomości i umiejętności na wszystkich poziomach wymagań edukacyjnych, od koniecznego do wykraczającego.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przeliczania oceny punktowej na stopień szkolny są zgodne z WSO.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Zadania ze sprawdzianu są przez nauczyciela omawiane i poprawiane po oddaniu prac.</w:t>
      </w:r>
    </w:p>
    <w:p w:rsidR="0007264A" w:rsidRDefault="0007264A" w:rsidP="0007264A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Ćwiczenia praktyczne</w:t>
      </w:r>
      <w:r>
        <w:t xml:space="preserve"> obejmują zadania praktyczne, które uczeń wykonuje podczas lekcji. Oceniając je, nauczyciel bierze pod uwagę: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merytoryczną,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 wykonanie ćwiczenia,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dokładność wykonania polecenia,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staranność i estetykę.</w:t>
      </w:r>
    </w:p>
    <w:p w:rsidR="0007264A" w:rsidRDefault="0007264A" w:rsidP="0007264A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Odpowiedź ustna</w:t>
      </w:r>
      <w:r>
        <w:t xml:space="preserve"> obejmuje zakres programowy aktualnie realizowanego działu. Oceniając ją, nauczyciel bierze pod uwagę: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zgodność wypowiedzi z postawionym pytaniem,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właściwe posługiwanie się pojęciami,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zawartość merytoryczną wypowiedzi,</w:t>
      </w:r>
    </w:p>
    <w:p w:rsidR="0007264A" w:rsidRDefault="0007264A" w:rsidP="0007264A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formułowania wypowiedzi.</w:t>
      </w:r>
    </w:p>
    <w:p w:rsidR="0007264A" w:rsidRDefault="0007264A" w:rsidP="0007264A">
      <w:pPr>
        <w:pStyle w:val="Akapitzlist"/>
        <w:numPr>
          <w:ilvl w:val="0"/>
          <w:numId w:val="2"/>
        </w:numPr>
        <w:spacing w:line="314" w:lineRule="exact"/>
        <w:jc w:val="both"/>
      </w:pPr>
      <w:r w:rsidRPr="000A265D">
        <w:rPr>
          <w:b/>
        </w:rPr>
        <w:t>Aktywność</w:t>
      </w:r>
      <w:r>
        <w:rPr>
          <w:b/>
        </w:rPr>
        <w:t xml:space="preserve"> i </w:t>
      </w:r>
      <w:r w:rsidRPr="000A265D">
        <w:rPr>
          <w:b/>
        </w:rPr>
        <w:t>praca ucznia na lekcji</w:t>
      </w:r>
      <w:r>
        <w:t xml:space="preserve"> są oceniane (jeśli WSO nie stanowi inaczej), za pomocą oceny.</w:t>
      </w:r>
    </w:p>
    <w:p w:rsidR="0007264A" w:rsidRDefault="0007264A" w:rsidP="0007264A">
      <w:pPr>
        <w:spacing w:line="314" w:lineRule="exact"/>
        <w:jc w:val="both"/>
      </w:pPr>
    </w:p>
    <w:p w:rsidR="0007264A" w:rsidRPr="00524131" w:rsidRDefault="0007264A" w:rsidP="0007264A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3. Kryteria wystawiania ocen po I semestrze oraz na koniec roku szkolnego</w:t>
      </w:r>
    </w:p>
    <w:p w:rsidR="0007264A" w:rsidRPr="00D52983" w:rsidRDefault="0007264A" w:rsidP="0007264A">
      <w:pPr>
        <w:spacing w:line="314" w:lineRule="exact"/>
        <w:jc w:val="both"/>
      </w:pPr>
    </w:p>
    <w:p w:rsidR="0007264A" w:rsidRDefault="0007264A" w:rsidP="0007264A">
      <w:pPr>
        <w:pStyle w:val="Akapitzlist"/>
        <w:numPr>
          <w:ilvl w:val="0"/>
          <w:numId w:val="3"/>
        </w:numPr>
        <w:spacing w:line="314" w:lineRule="exact"/>
        <w:jc w:val="both"/>
      </w:pPr>
      <w:r>
        <w:t>Klasyfikacje semestralna i roczna polegają na podsumowaniu osiągnięć edukacyjnych ucznia oraz ustaleniu oceny klasyfikacyjnej.</w:t>
      </w:r>
    </w:p>
    <w:p w:rsidR="0007264A" w:rsidRDefault="0007264A" w:rsidP="0007264A">
      <w:pPr>
        <w:pStyle w:val="Akapitzlist"/>
        <w:numPr>
          <w:ilvl w:val="0"/>
          <w:numId w:val="3"/>
        </w:numPr>
        <w:spacing w:line="314" w:lineRule="exact"/>
        <w:jc w:val="both"/>
      </w:pPr>
      <w:r>
        <w:t>Zgodnie z zapisami WSO nauczyciele i wychowawcy na początku każdego roku szkolnego informują uczniów oraz ich rodziców (opiekunów prawnych) o:</w:t>
      </w:r>
    </w:p>
    <w:p w:rsidR="0007264A" w:rsidRDefault="0007264A" w:rsidP="0007264A">
      <w:pPr>
        <w:pStyle w:val="Akapitzlist"/>
        <w:numPr>
          <w:ilvl w:val="1"/>
          <w:numId w:val="3"/>
        </w:numPr>
        <w:spacing w:line="314" w:lineRule="exact"/>
        <w:jc w:val="both"/>
      </w:pPr>
      <w:r>
        <w:t>wymaganiach edukacyjnych niezbędnych do uzyskania poszczególnych śródrocznych i</w:t>
      </w:r>
      <w:r w:rsidR="000C71D7">
        <w:t xml:space="preserve"> </w:t>
      </w:r>
      <w:r>
        <w:t>rocznych ocen klasyfikacyjnych z</w:t>
      </w:r>
      <w:r w:rsidR="000C71D7">
        <w:t xml:space="preserve"> </w:t>
      </w:r>
      <w:r>
        <w:t>informatyki,</w:t>
      </w:r>
    </w:p>
    <w:p w:rsidR="0007264A" w:rsidRDefault="0007264A" w:rsidP="0007264A">
      <w:pPr>
        <w:pStyle w:val="Akapitzlist"/>
        <w:numPr>
          <w:ilvl w:val="1"/>
          <w:numId w:val="3"/>
        </w:numPr>
        <w:spacing w:line="314" w:lineRule="exact"/>
        <w:jc w:val="both"/>
      </w:pPr>
      <w:r>
        <w:t>sposobach sprawdzania osiągnięć edukacyjnych uczniów,</w:t>
      </w:r>
    </w:p>
    <w:p w:rsidR="0007264A" w:rsidRDefault="0007264A" w:rsidP="0007264A">
      <w:pPr>
        <w:pStyle w:val="Akapitzlist"/>
        <w:numPr>
          <w:ilvl w:val="1"/>
          <w:numId w:val="3"/>
        </w:numPr>
        <w:spacing w:line="314" w:lineRule="exact"/>
        <w:jc w:val="both"/>
      </w:pPr>
      <w:r>
        <w:t>warunkach i trybie uzyskania wyższej niż przewidywana oceny klasyfikacyjnej,</w:t>
      </w:r>
    </w:p>
    <w:p w:rsidR="0007264A" w:rsidRDefault="0007264A" w:rsidP="0007264A">
      <w:pPr>
        <w:pStyle w:val="Akapitzlist"/>
        <w:numPr>
          <w:ilvl w:val="1"/>
          <w:numId w:val="3"/>
        </w:numPr>
        <w:spacing w:line="314" w:lineRule="exact"/>
        <w:jc w:val="both"/>
      </w:pPr>
      <w:r>
        <w:t>trybie odwołania od wystawionej oceny klasyfikacyjnej.</w:t>
      </w:r>
    </w:p>
    <w:p w:rsidR="0007264A" w:rsidRDefault="0007264A" w:rsidP="0007264A">
      <w:pPr>
        <w:pStyle w:val="Akapitzlist"/>
        <w:numPr>
          <w:ilvl w:val="0"/>
          <w:numId w:val="3"/>
        </w:numPr>
        <w:spacing w:line="314" w:lineRule="exact"/>
        <w:jc w:val="both"/>
      </w:pPr>
      <w:r>
        <w:t>Przy wystawianiu ocen śródrocznej lub rocznej nauczyciel bierze pod uwagę stopień opanowania poszczególnych działów tematycznych, oceniany na podstawie wymienionych w punkcie 2 (</w:t>
      </w:r>
      <w:r w:rsidRPr="00524131">
        <w:rPr>
          <w:i/>
        </w:rPr>
        <w:t>Kryteria oceniania poszczególnych form aktywności</w:t>
      </w:r>
      <w:r>
        <w:t>) różnych form sprawdzania wiadomości i umiejętności. Szczegółowe kryteria wystawiania oceny klasyfikacyjnej określa WSO.</w:t>
      </w:r>
    </w:p>
    <w:p w:rsidR="0007264A" w:rsidRDefault="0007264A" w:rsidP="0007264A">
      <w:pPr>
        <w:spacing w:line="314" w:lineRule="exact"/>
        <w:jc w:val="both"/>
      </w:pPr>
    </w:p>
    <w:p w:rsidR="0007264A" w:rsidRPr="00524131" w:rsidRDefault="0007264A" w:rsidP="0007264A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524131">
        <w:rPr>
          <w:b/>
          <w:sz w:val="28"/>
          <w:szCs w:val="28"/>
        </w:rPr>
        <w:t xml:space="preserve"> Zasady uzupełniania braków</w:t>
      </w:r>
      <w:r>
        <w:rPr>
          <w:b/>
          <w:sz w:val="28"/>
          <w:szCs w:val="28"/>
        </w:rPr>
        <w:t xml:space="preserve"> i </w:t>
      </w:r>
      <w:r w:rsidRPr="00524131">
        <w:rPr>
          <w:b/>
          <w:sz w:val="28"/>
          <w:szCs w:val="28"/>
        </w:rPr>
        <w:t>poprawiania ocen</w:t>
      </w:r>
    </w:p>
    <w:p w:rsidR="0007264A" w:rsidRDefault="0007264A" w:rsidP="0007264A">
      <w:pPr>
        <w:spacing w:line="314" w:lineRule="exact"/>
        <w:jc w:val="both"/>
      </w:pPr>
    </w:p>
    <w:p w:rsidR="0007264A" w:rsidRDefault="0007264A" w:rsidP="0007264A">
      <w:pPr>
        <w:pStyle w:val="Akapitzlist"/>
        <w:numPr>
          <w:ilvl w:val="0"/>
          <w:numId w:val="4"/>
        </w:numPr>
        <w:spacing w:line="314" w:lineRule="exact"/>
        <w:jc w:val="both"/>
      </w:pPr>
      <w:r>
        <w:t>Sprawdziany są obowiązkowe. Oceny ze sprawdzianów uczniowie mogą poprawiać raz w semestrze, po uprzednim ustaleniu terminu z nauczycielem.</w:t>
      </w:r>
    </w:p>
    <w:p w:rsidR="0007264A" w:rsidRDefault="0007264A" w:rsidP="0007264A">
      <w:pPr>
        <w:pStyle w:val="Akapitzlist"/>
        <w:numPr>
          <w:ilvl w:val="0"/>
          <w:numId w:val="4"/>
        </w:numPr>
        <w:spacing w:line="314" w:lineRule="exact"/>
        <w:jc w:val="both"/>
      </w:pPr>
      <w:r>
        <w:t>Nauczyciel informuje ucznia o otrzymanej ocenie z ostatniej pracy bezpośrednio po jej wystawieniu.</w:t>
      </w:r>
    </w:p>
    <w:p w:rsidR="0007264A" w:rsidRDefault="0007264A" w:rsidP="0007264A">
      <w:pPr>
        <w:pStyle w:val="Akapitzlist"/>
        <w:numPr>
          <w:ilvl w:val="0"/>
          <w:numId w:val="4"/>
        </w:numPr>
        <w:spacing w:line="314" w:lineRule="exact"/>
        <w:jc w:val="both"/>
      </w:pPr>
      <w:r>
        <w:t>Rodzice (opiekunowie prawni) mogą uzyskać szczegółowe informacje o wynikach i postępach w pracy ucznia podczas indywidualnych kontaktów z nauczycielem (według harmonogramu spotkań przyjętego przez szkołę).</w:t>
      </w:r>
    </w:p>
    <w:p w:rsidR="0007264A" w:rsidRDefault="0007264A" w:rsidP="0007264A">
      <w:pPr>
        <w:pStyle w:val="Akapitzlist"/>
        <w:numPr>
          <w:ilvl w:val="0"/>
          <w:numId w:val="4"/>
        </w:numPr>
        <w:spacing w:line="314" w:lineRule="exact"/>
        <w:jc w:val="both"/>
      </w:pPr>
      <w:r>
        <w:lastRenderedPageBreak/>
        <w:t>Uczeń ma obowiązek uzupełnić braki w wiedzy i umiejętnościach (wynikające np. z nieobecności.</w:t>
      </w:r>
    </w:p>
    <w:p w:rsidR="0007264A" w:rsidRDefault="0007264A" w:rsidP="0007264A">
      <w:pPr>
        <w:pStyle w:val="Akapitzlist"/>
        <w:numPr>
          <w:ilvl w:val="0"/>
          <w:numId w:val="4"/>
        </w:numPr>
        <w:spacing w:line="314" w:lineRule="exact"/>
        <w:jc w:val="both"/>
      </w:pPr>
      <w:r>
        <w:t>W przypadku ponad 50% nieusprawiedliwionych nieobecności na zajęciach, które uniemożliwiły uzyskanie przez ucznia oceny semestralnej lub końcowej, należy stosować przepisy WSO.</w:t>
      </w:r>
    </w:p>
    <w:p w:rsidR="0007264A" w:rsidRDefault="0007264A" w:rsidP="0007264A">
      <w:pPr>
        <w:pStyle w:val="Akapitzlist"/>
        <w:numPr>
          <w:ilvl w:val="0"/>
          <w:numId w:val="4"/>
        </w:numPr>
        <w:spacing w:line="314" w:lineRule="exact"/>
        <w:jc w:val="both"/>
      </w:pPr>
      <w:r>
        <w:t>Sposób poprawiania klasyfikacyjnej oceny semestralnej lub rocznej regulują przepisy WSO i rozporządzenia MEiN.</w:t>
      </w:r>
    </w:p>
    <w:p w:rsidR="0007264A" w:rsidRDefault="0007264A" w:rsidP="0007264A">
      <w:pPr>
        <w:spacing w:line="314" w:lineRule="exact"/>
        <w:jc w:val="both"/>
      </w:pPr>
    </w:p>
    <w:p w:rsidR="0007264A" w:rsidRDefault="0007264A" w:rsidP="0007264A">
      <w:pPr>
        <w:spacing w:line="314" w:lineRule="exact"/>
        <w:jc w:val="both"/>
      </w:pPr>
    </w:p>
    <w:p w:rsidR="0007264A" w:rsidRPr="00524131" w:rsidRDefault="0007264A" w:rsidP="0007264A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60CE7">
        <w:rPr>
          <w:b/>
          <w:sz w:val="28"/>
          <w:szCs w:val="28"/>
        </w:rPr>
        <w:t>. Wymagania edukacyjne z</w:t>
      </w:r>
      <w:r>
        <w:rPr>
          <w:b/>
          <w:sz w:val="28"/>
          <w:szCs w:val="28"/>
        </w:rPr>
        <w:t xml:space="preserve"> </w:t>
      </w:r>
      <w:r w:rsidRPr="00460CE7">
        <w:rPr>
          <w:b/>
          <w:sz w:val="28"/>
          <w:szCs w:val="28"/>
        </w:rPr>
        <w:t>informatyki w</w:t>
      </w:r>
      <w:r>
        <w:rPr>
          <w:b/>
          <w:sz w:val="28"/>
          <w:szCs w:val="28"/>
        </w:rPr>
        <w:t xml:space="preserve"> </w:t>
      </w:r>
      <w:r w:rsidRPr="00460CE7">
        <w:rPr>
          <w:b/>
          <w:sz w:val="28"/>
          <w:szCs w:val="28"/>
        </w:rPr>
        <w:t>klasie 6 szkoły podstawowej</w:t>
      </w:r>
    </w:p>
    <w:p w:rsidR="0007264A" w:rsidRDefault="0007264A" w:rsidP="0007264A">
      <w:pPr>
        <w:spacing w:line="314" w:lineRule="exact"/>
        <w:jc w:val="both"/>
      </w:pPr>
    </w:p>
    <w:p w:rsidR="0007264A" w:rsidRDefault="0007264A" w:rsidP="0007264A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rozumienia, analizowania i rozwiązywania problemów uczeń: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ustala metodę wyszukiwania najmniejszej i największej liczby z</w:t>
      </w:r>
      <w:r w:rsidR="000C71D7">
        <w:t xml:space="preserve"> </w:t>
      </w:r>
      <w:r>
        <w:t>podanego zbioru,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ustala metodę wyszukiwania określonej liczby w</w:t>
      </w:r>
      <w:r w:rsidR="000C71D7">
        <w:t xml:space="preserve"> </w:t>
      </w:r>
      <w:r>
        <w:t>podanym zbiorze.</w:t>
      </w:r>
    </w:p>
    <w:p w:rsidR="0007264A" w:rsidRDefault="0007264A" w:rsidP="0007264A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programowania i</w:t>
      </w:r>
      <w:r w:rsidR="000C71D7">
        <w:t xml:space="preserve"> </w:t>
      </w:r>
      <w:r>
        <w:t>rozwiązywania problemów z</w:t>
      </w:r>
      <w:r w:rsidR="000C71D7">
        <w:t xml:space="preserve"> </w:t>
      </w:r>
      <w:r>
        <w:t>wykorzystaniem komputera i</w:t>
      </w:r>
      <w:r w:rsidR="000C71D7">
        <w:t xml:space="preserve"> </w:t>
      </w:r>
      <w:r>
        <w:t>innych urządzeń cyfrowych uczeń: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porządkuje zasoby w komputerze lub w innych urządzeniach.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wyjaśnia, jak działa chmura,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zakłada foldery w chmurze do porządkowania gromadzonych w niej plików,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tworzy, edytuje i formatuje dokumenty w</w:t>
      </w:r>
      <w:r w:rsidR="000C71D7">
        <w:t xml:space="preserve"> </w:t>
      </w:r>
      <w:r>
        <w:t>chmurze,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udostępnia dokumenty zapisane w chmurze,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omawia możliwe zastosowania arkusza kalkulacyjnego,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opisuje budowę arkusza kalkulacyjnego,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wprowadza dane do arkusza kalkulacyjnego,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arkusz kalkulacyjny do obliczeń,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zmienia układ kolumn i wierszy tabeli,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formatuje czcionkę i wygląd tabeli,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sortuje dane w tabeli w określonym porządku,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wypełnia automatycznie komórki serią danych,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wyróżnia określone dane w komórkach przy pomocy formatowania warunkowego,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samodzielnie tworzy proste formuły obliczeniowe,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 xml:space="preserve">stosuje funkcje </w:t>
      </w:r>
      <w:r w:rsidRPr="00460CE7">
        <w:rPr>
          <w:b/>
        </w:rPr>
        <w:t>SUMA</w:t>
      </w:r>
      <w:r>
        <w:t xml:space="preserve"> oraz </w:t>
      </w:r>
      <w:r w:rsidRPr="00460CE7">
        <w:rPr>
          <w:b/>
        </w:rPr>
        <w:t>ŚREDNIA</w:t>
      </w:r>
      <w:r>
        <w:t xml:space="preserve"> w wykonywanych obliczeniach,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prezentuje na wykresach dane z arkusza kalkulacyjnego,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zmienia wygląd wstawionego wykresu,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dobiera typ wykresu do prezentowanych danych,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buduje skrypty wysyłające i odbierające komunikaty do sterowania grą tworzoną w</w:t>
      </w:r>
      <w:r w:rsidR="000C71D7">
        <w:t xml:space="preserve"> </w:t>
      </w:r>
      <w:r>
        <w:t>programie Scratch,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 prostą grę zręcznościową w</w:t>
      </w:r>
      <w:r w:rsidR="000C71D7">
        <w:t xml:space="preserve"> </w:t>
      </w:r>
      <w:r>
        <w:t>programie Scratch,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zmienne w projektach tworzonych w programie Scratch,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 w programie Scratch skrypt wyszukujący w podanym zbiorze największą i</w:t>
      </w:r>
      <w:r w:rsidR="000C71D7">
        <w:t xml:space="preserve"> </w:t>
      </w:r>
      <w:r>
        <w:t>najmniejszą liczbę,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lastRenderedPageBreak/>
        <w:t>tworzy w programie Scratch skrypt wyszukujący określoną liczbę w</w:t>
      </w:r>
      <w:r w:rsidR="000C71D7">
        <w:t xml:space="preserve"> </w:t>
      </w:r>
      <w:r>
        <w:t>podanym zbiorze,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omawia budowę interfejsu programu GIMP,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wyjaśnia, czym są warstwy w obrazach tworzonych w</w:t>
      </w:r>
      <w:r w:rsidR="000C71D7">
        <w:t xml:space="preserve"> </w:t>
      </w:r>
      <w:r>
        <w:t>programie GIMP,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tworzy i edytuje obrazy w programie GIMP, wykorzystując narzędzia z przybornika programu,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warstwy podczas pracy w programie GIMP,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używa programu GIMP do tworzenia fotomontaży,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retuszuje zdjęcia, korzystając z programu GIMP,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zapisuje efekty pracy we wskazanym miejscu,</w:t>
      </w:r>
    </w:p>
    <w:p w:rsidR="0007264A" w:rsidRDefault="0007264A" w:rsidP="0007264A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posługiwania się komputerem, urządzeniami cyfrowymi i</w:t>
      </w:r>
      <w:r w:rsidR="000C71D7">
        <w:t xml:space="preserve"> </w:t>
      </w:r>
      <w:r>
        <w:t>sieciami komputerowymi uczeń: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właściwie interpretuje komunikaty komputera i</w:t>
      </w:r>
      <w:r w:rsidR="000C71D7">
        <w:t xml:space="preserve"> </w:t>
      </w:r>
      <w:r>
        <w:t>odpowiednio na nie reaguje,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pomoc dostępną w</w:t>
      </w:r>
      <w:r w:rsidR="000C71D7">
        <w:t xml:space="preserve"> </w:t>
      </w:r>
      <w:r>
        <w:t>programach,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właściwie zapisuje i</w:t>
      </w:r>
      <w:r w:rsidR="000C71D7">
        <w:t xml:space="preserve"> </w:t>
      </w:r>
      <w:r>
        <w:t>przechowuje swoje prace wykonane na komputerze,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wyjaśnia, jak działa poczta</w:t>
      </w:r>
      <w:r w:rsidR="000C71D7">
        <w:t xml:space="preserve"> </w:t>
      </w:r>
      <w:r>
        <w:t>elektroniczna,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omawia interfejs konta pocztowego,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wysyła wiadomości za pomocą poczty elektronicznej,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korzysta z komunikatorów internetowych,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pracuje z innymi osobami w tym samym czasie nad dokumentem w chmurze,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program MS Teams do pracy w grupie,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wspólnie z innymi osobami z zespołu edytuje dokumenty w tym samym czasie, korzystając z możliwości programu MS Teams,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zapisuje tworzone projekty w</w:t>
      </w:r>
      <w:r w:rsidR="000C71D7">
        <w:t xml:space="preserve"> </w:t>
      </w:r>
      <w:r>
        <w:t>różnych formatach.</w:t>
      </w:r>
    </w:p>
    <w:p w:rsidR="0007264A" w:rsidRDefault="0007264A" w:rsidP="0007264A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rozwijania kompetencji społecznych uczeń: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netykiety, komunikując się z innymi osobami za pomocą internetu,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udostępnia dokumenty i foldery zgromadzone w chmurze internetowej,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współpracuje z innymi osobami, edytując dokumenty w chmurze internetowej,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uczestniczy wpracy grupowej, wykonując zadania i</w:t>
      </w:r>
      <w:r w:rsidR="000C71D7">
        <w:t xml:space="preserve"> </w:t>
      </w:r>
      <w:r>
        <w:t>realizując projekty,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dba o właściwy podział obowiązków podczas pracy w</w:t>
      </w:r>
      <w:r w:rsidR="000C71D7">
        <w:t xml:space="preserve"> </w:t>
      </w:r>
      <w:r>
        <w:t>grupie,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obowiązujących podczas współpracy z</w:t>
      </w:r>
      <w:r w:rsidR="000C71D7">
        <w:t xml:space="preserve"> </w:t>
      </w:r>
      <w:r>
        <w:t>innymi,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wykorzystuje serwis internetowy Scratcha do dzielenia się swoimi projektami z innymi członkami tej społeczności oraz do wyszukiwania pomysłów na</w:t>
      </w:r>
      <w:r w:rsidR="000C71D7">
        <w:t xml:space="preserve"> </w:t>
      </w:r>
      <w:r>
        <w:t>własne projekty.</w:t>
      </w:r>
    </w:p>
    <w:p w:rsidR="0007264A" w:rsidRDefault="0007264A" w:rsidP="0007264A">
      <w:pPr>
        <w:pStyle w:val="Akapitzlist"/>
        <w:numPr>
          <w:ilvl w:val="0"/>
          <w:numId w:val="5"/>
        </w:numPr>
        <w:spacing w:line="314" w:lineRule="exact"/>
        <w:jc w:val="both"/>
      </w:pPr>
      <w:r>
        <w:t>W zakresie przestrzegania praw i</w:t>
      </w:r>
      <w:r w:rsidR="000C71D7">
        <w:t xml:space="preserve"> </w:t>
      </w:r>
      <w:r>
        <w:t>zasad bezpieczeństwa uczeń: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bezpiecznej i</w:t>
      </w:r>
      <w:r w:rsidR="000C71D7">
        <w:t xml:space="preserve"> </w:t>
      </w:r>
      <w:r>
        <w:t>higienicznej pracy przy komputerze,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stosuje zasady bezpiecznego korzystania z</w:t>
      </w:r>
      <w:r w:rsidR="000C71D7">
        <w:t xml:space="preserve"> </w:t>
      </w:r>
      <w:r>
        <w:t>internetu,</w:t>
      </w:r>
    </w:p>
    <w:p w:rsidR="0007264A" w:rsidRDefault="0007264A" w:rsidP="0007264A">
      <w:pPr>
        <w:pStyle w:val="Akapitzlist"/>
        <w:numPr>
          <w:ilvl w:val="1"/>
          <w:numId w:val="5"/>
        </w:numPr>
        <w:spacing w:line="314" w:lineRule="exact"/>
        <w:jc w:val="both"/>
      </w:pPr>
      <w:r>
        <w:t>przestrzega zasad bezpiecznej komunikacji internetowej i zasad współpracy w sieci.</w:t>
      </w:r>
    </w:p>
    <w:p w:rsidR="0007264A" w:rsidRDefault="0007264A" w:rsidP="0007264A">
      <w:pPr>
        <w:spacing w:line="314" w:lineRule="exact"/>
        <w:jc w:val="both"/>
      </w:pPr>
    </w:p>
    <w:p w:rsidR="0007264A" w:rsidRDefault="0007264A" w:rsidP="0007264A">
      <w:pPr>
        <w:spacing w:line="314" w:lineRule="exact"/>
        <w:jc w:val="both"/>
      </w:pPr>
    </w:p>
    <w:p w:rsidR="0007264A" w:rsidRDefault="0007264A" w:rsidP="0007264A">
      <w:pPr>
        <w:spacing w:line="314" w:lineRule="exact"/>
        <w:jc w:val="both"/>
        <w:sectPr w:rsidR="0007264A" w:rsidSect="004241AA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07264A" w:rsidRPr="00C05B1A" w:rsidRDefault="0007264A" w:rsidP="0007264A">
      <w:pPr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6</w:t>
      </w:r>
      <w:r w:rsidRPr="00C05B1A">
        <w:rPr>
          <w:b/>
          <w:color w:val="000000" w:themeColor="text1"/>
          <w:sz w:val="28"/>
          <w:szCs w:val="28"/>
        </w:rPr>
        <w:t>. Wymagania na poszczególne oceny</w:t>
      </w:r>
    </w:p>
    <w:p w:rsidR="0007264A" w:rsidRDefault="0007264A" w:rsidP="0007264A">
      <w:pPr>
        <w:jc w:val="both"/>
      </w:pPr>
    </w:p>
    <w:p w:rsidR="0007264A" w:rsidRDefault="0007264A" w:rsidP="0007264A">
      <w:pPr>
        <w:jc w:val="both"/>
      </w:pPr>
      <w:r>
        <w:t>Wymagania na każdy stopień wyższy niż</w:t>
      </w:r>
      <w:r w:rsidR="000C71D7">
        <w:t xml:space="preserve">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</w:t>
      </w:r>
      <w:r w:rsidR="000C71D7">
        <w:t xml:space="preserve"> </w:t>
      </w:r>
      <w:r w:rsidRPr="00460CE7">
        <w:t>wymagania na wszystkie stopnie niższe</w:t>
      </w:r>
      <w:r>
        <w:t>.</w:t>
      </w:r>
    </w:p>
    <w:p w:rsidR="0007264A" w:rsidRDefault="0007264A" w:rsidP="0007264A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</w:t>
      </w:r>
      <w:r w:rsidR="000C71D7">
        <w:t xml:space="preserve"> </w:t>
      </w:r>
      <w:r>
        <w:t>umiejętności w</w:t>
      </w:r>
      <w:r w:rsidR="000C71D7">
        <w:t xml:space="preserve"> </w:t>
      </w:r>
      <w:r>
        <w:t>sytuacjach trudnych, złożonych i</w:t>
      </w:r>
      <w:r w:rsidR="000C71D7">
        <w:t xml:space="preserve"> </w:t>
      </w:r>
      <w:r>
        <w:t>nietypowych.</w:t>
      </w:r>
    </w:p>
    <w:p w:rsidR="0007264A" w:rsidRDefault="0007264A" w:rsidP="0007264A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8"/>
        <w:gridCol w:w="3499"/>
        <w:gridCol w:w="3499"/>
        <w:gridCol w:w="3566"/>
      </w:tblGrid>
      <w:tr w:rsidR="0007264A" w:rsidTr="002464AF">
        <w:tc>
          <w:tcPr>
            <w:tcW w:w="5000" w:type="pct"/>
            <w:gridSpan w:val="4"/>
          </w:tcPr>
          <w:p w:rsidR="0007264A" w:rsidRPr="004B5F8D" w:rsidRDefault="0007264A" w:rsidP="002464AF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07264A" w:rsidTr="002464AF">
        <w:tc>
          <w:tcPr>
            <w:tcW w:w="1244" w:type="pct"/>
          </w:tcPr>
          <w:p w:rsidR="0007264A" w:rsidRPr="004B5F8D" w:rsidRDefault="0007264A" w:rsidP="002464AF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07264A" w:rsidRPr="004B5F8D" w:rsidRDefault="0007264A" w:rsidP="002464AF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07264A" w:rsidRPr="004B5F8D" w:rsidRDefault="0007264A" w:rsidP="002464AF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07264A" w:rsidRPr="004B5F8D" w:rsidRDefault="0007264A" w:rsidP="002464AF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07264A" w:rsidTr="002464AF">
        <w:tc>
          <w:tcPr>
            <w:tcW w:w="1244" w:type="pct"/>
          </w:tcPr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i wysyła wiadomość e-mail,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komunikuje się ze znajomymi, korzystając z programu MS Teams,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umieszcza własne pliki w usłudze </w:t>
            </w:r>
            <w:r w:rsidRPr="008E5442">
              <w:rPr>
                <w:sz w:val="18"/>
                <w:szCs w:val="18"/>
              </w:rPr>
              <w:t>OneDrive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lub innej chmurze,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foldery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>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wprowadza do arkusza kalkulacyjnego dane różnego typu,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</w:t>
            </w:r>
            <w:r w:rsidRPr="008E5442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Scratchu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zmienne i nadaje im nazwy,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z napisami „z</w:t>
            </w:r>
            <w:r w:rsidRPr="00746298">
              <w:rPr>
                <w:sz w:val="18"/>
                <w:szCs w:val="18"/>
              </w:rPr>
              <w:t>apytaj</w:t>
            </w:r>
            <w:r>
              <w:rPr>
                <w:sz w:val="18"/>
                <w:szCs w:val="18"/>
              </w:rPr>
              <w:t>” oraz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„i czekaj” do wprowadzania danych i nadawania wartości zmiennym,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Scratchu skrypty, korzystając ze strony </w:t>
            </w:r>
            <w:r w:rsidRPr="00AF701F">
              <w:rPr>
                <w:color w:val="365F91" w:themeColor="accent1" w:themeShade="BF"/>
                <w:sz w:val="18"/>
                <w:szCs w:val="18"/>
              </w:rPr>
              <w:t>https://scratch.mit.edu</w:t>
            </w:r>
            <w:r>
              <w:rPr>
                <w:sz w:val="18"/>
                <w:szCs w:val="18"/>
              </w:rPr>
              <w:t>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proste obrazy w programie GIMP,</w:t>
            </w:r>
          </w:p>
          <w:p w:rsidR="0007264A" w:rsidRPr="004B5F8D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ustawienia kontrastu oraz jasności </w:t>
            </w:r>
            <w:r>
              <w:rPr>
                <w:sz w:val="18"/>
                <w:szCs w:val="18"/>
              </w:rPr>
              <w:lastRenderedPageBreak/>
              <w:t>obrazów w programie GIMP.</w:t>
            </w:r>
          </w:p>
        </w:tc>
        <w:tc>
          <w:tcPr>
            <w:tcW w:w="1244" w:type="pct"/>
          </w:tcPr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stosuje zasady netykiety podczas korzystania z poczty elektronicznej,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bezpieczeństwa podczas komunikacji w internecie,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współpracy w sieci,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dokumenty bezpośrednio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>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</w:t>
            </w:r>
            <w:r w:rsidRPr="00AA6EA8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 korzystając z adresów komórek,</w:t>
            </w:r>
          </w:p>
          <w:p w:rsidR="0007264A" w:rsidRPr="00BE59F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formatuje wykres wstawiony do arkusza kalkulacyjnego,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Scratchu własne tło sceny,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Scratchu własne duszki,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w Scratchu skrypty zmieniające wygląd duszka po jego kliknięciu,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Scratchu skrypty przypisujące </w:t>
            </w:r>
            <w:r>
              <w:rPr>
                <w:sz w:val="18"/>
                <w:szCs w:val="18"/>
              </w:rPr>
              <w:lastRenderedPageBreak/>
              <w:t>wartości zmiennym,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 w:rsidRPr="00F3234D"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sprawdzania, czy zostały spełnione określone warunki,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zakłada konto w serwisie społeczności użytkowników Scratcha,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w</w:t>
            </w:r>
            <w:r w:rsidRPr="00CE024A">
              <w:rPr>
                <w:sz w:val="18"/>
                <w:szCs w:val="18"/>
              </w:rPr>
              <w:t>arstwy</w:t>
            </w:r>
            <w:r>
              <w:rPr>
                <w:sz w:val="18"/>
                <w:szCs w:val="18"/>
              </w:rPr>
              <w:t xml:space="preserve"> do tworzenia obrazów w programie GIMP,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narzędzie zaznaczenia do fragmentu obrazu, który należy zaznaczyć,</w:t>
            </w:r>
          </w:p>
          <w:p w:rsidR="0007264A" w:rsidRPr="00BE2B97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różnych warstw.</w:t>
            </w:r>
          </w:p>
        </w:tc>
        <w:tc>
          <w:tcPr>
            <w:tcW w:w="1244" w:type="pct"/>
          </w:tcPr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lastRenderedPageBreak/>
              <w:t xml:space="preserve">wysyła wiadomość e-mail do wielu </w:t>
            </w:r>
            <w:r>
              <w:rPr>
                <w:sz w:val="18"/>
                <w:szCs w:val="18"/>
              </w:rPr>
              <w:t xml:space="preserve">odbiorców, korzystając z opcji </w:t>
            </w:r>
            <w:r w:rsidRPr="006A0A0E">
              <w:rPr>
                <w:b/>
                <w:sz w:val="18"/>
                <w:szCs w:val="18"/>
              </w:rPr>
              <w:t>Do</w:t>
            </w:r>
            <w:r w:rsidR="000C71D7">
              <w:rPr>
                <w:b/>
                <w:sz w:val="18"/>
                <w:szCs w:val="18"/>
              </w:rPr>
              <w:t xml:space="preserve"> </w:t>
            </w:r>
            <w:r w:rsidRPr="006A0A0E">
              <w:rPr>
                <w:b/>
                <w:sz w:val="18"/>
                <w:szCs w:val="18"/>
              </w:rPr>
              <w:t>wiadomości</w:t>
            </w:r>
            <w:r>
              <w:rPr>
                <w:sz w:val="18"/>
                <w:szCs w:val="18"/>
              </w:rPr>
              <w:t xml:space="preserve"> oraz </w:t>
            </w:r>
            <w:r w:rsidRPr="006A0A0E">
              <w:rPr>
                <w:b/>
                <w:sz w:val="18"/>
                <w:szCs w:val="18"/>
              </w:rPr>
              <w:t>Ukryte</w:t>
            </w:r>
            <w:r w:rsidR="000C71D7">
              <w:rPr>
                <w:b/>
                <w:sz w:val="18"/>
                <w:szCs w:val="18"/>
              </w:rPr>
              <w:t xml:space="preserve"> </w:t>
            </w:r>
            <w:r w:rsidRPr="006A0A0E">
              <w:rPr>
                <w:b/>
                <w:sz w:val="18"/>
                <w:szCs w:val="18"/>
              </w:rPr>
              <w:t>do</w:t>
            </w:r>
            <w:r w:rsidR="000C71D7">
              <w:rPr>
                <w:b/>
                <w:sz w:val="18"/>
                <w:szCs w:val="18"/>
              </w:rPr>
              <w:t xml:space="preserve"> </w:t>
            </w:r>
            <w:r w:rsidRPr="006A0A0E">
              <w:rPr>
                <w:b/>
                <w:sz w:val="18"/>
                <w:szCs w:val="18"/>
              </w:rPr>
              <w:t>wiadomości</w:t>
            </w:r>
            <w:r>
              <w:rPr>
                <w:sz w:val="18"/>
                <w:szCs w:val="18"/>
              </w:rPr>
              <w:t>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korzysta z narzędzi programu MS Teams do pracy na lekcjach (</w:t>
            </w:r>
            <w:r w:rsidRPr="00AF701F">
              <w:rPr>
                <w:b/>
                <w:sz w:val="18"/>
                <w:szCs w:val="18"/>
              </w:rPr>
              <w:t>Kalendarz</w:t>
            </w:r>
            <w:r>
              <w:rPr>
                <w:sz w:val="18"/>
                <w:szCs w:val="18"/>
              </w:rPr>
              <w:t xml:space="preserve">, </w:t>
            </w:r>
            <w:r w:rsidRPr="00AF701F">
              <w:rPr>
                <w:b/>
                <w:sz w:val="18"/>
                <w:szCs w:val="18"/>
              </w:rPr>
              <w:t>Notes zajęć</w:t>
            </w:r>
            <w:r>
              <w:rPr>
                <w:sz w:val="18"/>
                <w:szCs w:val="18"/>
              </w:rPr>
              <w:t xml:space="preserve">, </w:t>
            </w:r>
            <w:r w:rsidRPr="00AF701F">
              <w:rPr>
                <w:b/>
                <w:sz w:val="18"/>
                <w:szCs w:val="18"/>
              </w:rPr>
              <w:t>Zadania</w:t>
            </w:r>
            <w:r>
              <w:rPr>
                <w:sz w:val="18"/>
                <w:szCs w:val="18"/>
              </w:rPr>
              <w:t xml:space="preserve">), 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obrazy do dokumentów utworzonych bezpośrednio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>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 skoroszycie,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 określonym porządku,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 w:rsidRPr="000C03BD"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 w:rsidRPr="000C03BD"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lub usuwa elementy wykresu wstawionego do arkusza kalkulacyjnego,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w Scratchu skrypty nadające komunikaty,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w Scratchu skrypty reagujące na komunikaty,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z napisem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„</w:t>
            </w:r>
            <w:r w:rsidRPr="00D23FAD">
              <w:rPr>
                <w:sz w:val="18"/>
                <w:szCs w:val="18"/>
              </w:rPr>
              <w:t>Powtórz</w:t>
            </w:r>
            <w:r>
              <w:rPr>
                <w:sz w:val="18"/>
                <w:szCs w:val="18"/>
              </w:rPr>
              <w:t xml:space="preserve">” do </w:t>
            </w:r>
            <w:r>
              <w:rPr>
                <w:sz w:val="18"/>
                <w:szCs w:val="18"/>
              </w:rPr>
              <w:lastRenderedPageBreak/>
              <w:t>wielokrotnego wykonania serii poleceń,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decyzyjny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 napisami „j</w:t>
            </w:r>
            <w:r w:rsidRPr="001A6DDD">
              <w:rPr>
                <w:sz w:val="18"/>
                <w:szCs w:val="18"/>
              </w:rPr>
              <w:t>eżeli</w:t>
            </w:r>
            <w:r>
              <w:rPr>
                <w:sz w:val="18"/>
                <w:szCs w:val="18"/>
              </w:rPr>
              <w:t>”</w:t>
            </w:r>
            <w:r w:rsidRPr="001A6DDD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„to” lub „jeżeli”, „to” i „w przeciwnym razie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”do wykonywania poleceń w zależności od tego, czy określony warunek został spełniony,</w:t>
            </w:r>
          </w:p>
          <w:p w:rsidR="0007264A" w:rsidRPr="00774A69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774A69">
              <w:rPr>
                <w:sz w:val="18"/>
                <w:szCs w:val="18"/>
              </w:rPr>
              <w:t xml:space="preserve">wykorzystuje bloki z kategorii </w:t>
            </w:r>
            <w:r w:rsidRPr="00774A69">
              <w:rPr>
                <w:b/>
                <w:sz w:val="18"/>
                <w:szCs w:val="18"/>
              </w:rPr>
              <w:t>Wyrażenia</w:t>
            </w:r>
            <w:r w:rsidRPr="00774A69">
              <w:rPr>
                <w:sz w:val="18"/>
                <w:szCs w:val="18"/>
              </w:rPr>
              <w:t xml:space="preserve"> do tworzenia rozbudowanych skryptów sprawdzających warunk</w:t>
            </w:r>
            <w:r>
              <w:rPr>
                <w:sz w:val="18"/>
                <w:szCs w:val="18"/>
              </w:rPr>
              <w:t>i</w:t>
            </w:r>
            <w:r w:rsidRPr="00774A69">
              <w:rPr>
                <w:sz w:val="18"/>
                <w:szCs w:val="18"/>
              </w:rPr>
              <w:t>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udostępnia skrypty utworzone w Scratchu w serwisie społeczności użytkowników Scratcha,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GIMP zmienia ustawienia wykorzystywanych narzędzi,</w:t>
            </w:r>
          </w:p>
          <w:p w:rsidR="0007264A" w:rsidRPr="001347A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w programie GIMP narzędzie </w:t>
            </w:r>
            <w:r w:rsidRPr="00A812DE">
              <w:rPr>
                <w:b/>
                <w:sz w:val="18"/>
                <w:szCs w:val="18"/>
              </w:rPr>
              <w:t>Rozmycie Gaussa</w:t>
            </w:r>
            <w:r>
              <w:rPr>
                <w:sz w:val="18"/>
                <w:szCs w:val="18"/>
              </w:rPr>
              <w:t>, aby zmniejszyć czytelność fragmentu obrazu.</w:t>
            </w:r>
          </w:p>
        </w:tc>
        <w:tc>
          <w:tcPr>
            <w:tcW w:w="1269" w:type="pct"/>
          </w:tcPr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wykorzystuje narzędzie </w:t>
            </w:r>
            <w:r w:rsidRPr="00B161E3">
              <w:rPr>
                <w:b/>
                <w:sz w:val="18"/>
                <w:szCs w:val="18"/>
              </w:rPr>
              <w:t>Kontakty</w:t>
            </w:r>
            <w:r>
              <w:rPr>
                <w:sz w:val="18"/>
                <w:szCs w:val="18"/>
              </w:rPr>
              <w:t xml:space="preserve"> do zapisywania często używanych adresów poczty elektronicznej,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dokumenty utworzone w usłudze </w:t>
            </w:r>
            <w:r w:rsidRPr="0025581D">
              <w:rPr>
                <w:sz w:val="18"/>
                <w:szCs w:val="18"/>
              </w:rPr>
              <w:t>OneDrive</w:t>
            </w:r>
            <w:r w:rsidR="000C7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koleżankom i kolegom oraz współpracuje z nimi podczas edycji dokumentów,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 w:rsidRPr="00512BFC"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 w:rsidRPr="00512BFC"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własny budżet, wykorzystując arkusz kalkulacyjny,</w:t>
            </w:r>
          </w:p>
          <w:p w:rsidR="0007264A" w:rsidRPr="00BE59F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dobiera typ wstawianego wykresu do rodzaju danych,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Scratchu prostą grę zręcznościową,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 w Scratchu skrypty wyszukujące najmniejszą i największą liczbę w danym zbiorze,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buduje w Scratchu skrypt wyszukujący określoną liczbę w danym zbiorze,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samodzielnie modyfikuje projekty znalezione w serwisie społeczności użytkowników Scratcha,</w:t>
            </w:r>
          </w:p>
          <w:p w:rsidR="0007264A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stopień krycia warstw obrazów, aby uzyskać określone efekty,</w:t>
            </w:r>
          </w:p>
          <w:p w:rsidR="0007264A" w:rsidRPr="004B5F8D" w:rsidRDefault="0007264A" w:rsidP="0007264A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programie GIMP fotomontaże, wykorzystując warstwy.</w:t>
            </w:r>
          </w:p>
        </w:tc>
      </w:tr>
    </w:tbl>
    <w:p w:rsidR="0007264A" w:rsidRDefault="0007264A" w:rsidP="0007264A">
      <w:pPr>
        <w:jc w:val="both"/>
      </w:pPr>
    </w:p>
    <w:p w:rsidR="00115B37" w:rsidRDefault="00115B37"/>
    <w:sectPr w:rsidR="00115B37" w:rsidSect="004B5F8D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BF6" w:rsidRDefault="004E7BF6" w:rsidP="0007264A">
      <w:r>
        <w:separator/>
      </w:r>
    </w:p>
  </w:endnote>
  <w:endnote w:type="continuationSeparator" w:id="1">
    <w:p w:rsidR="004E7BF6" w:rsidRDefault="004E7BF6" w:rsidP="00072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885" w:rsidRPr="0007264A" w:rsidRDefault="004E7BF6" w:rsidP="0007264A">
    <w:pPr>
      <w:pStyle w:val="Stopk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BF6" w:rsidRDefault="004E7BF6" w:rsidP="0007264A">
      <w:r>
        <w:separator/>
      </w:r>
    </w:p>
  </w:footnote>
  <w:footnote w:type="continuationSeparator" w:id="1">
    <w:p w:rsidR="004E7BF6" w:rsidRDefault="004E7BF6" w:rsidP="00072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64A"/>
    <w:rsid w:val="0007264A"/>
    <w:rsid w:val="000C71D7"/>
    <w:rsid w:val="00115B37"/>
    <w:rsid w:val="004E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64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64A"/>
    <w:pPr>
      <w:ind w:left="720"/>
      <w:contextualSpacing/>
    </w:pPr>
  </w:style>
  <w:style w:type="table" w:styleId="Tabela-Siatka">
    <w:name w:val="Table Grid"/>
    <w:basedOn w:val="Standardowy"/>
    <w:uiPriority w:val="39"/>
    <w:rsid w:val="0007264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726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6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726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26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1888</Words>
  <Characters>11330</Characters>
  <Application>Microsoft Office Word</Application>
  <DocSecurity>0</DocSecurity>
  <Lines>94</Lines>
  <Paragraphs>26</Paragraphs>
  <ScaleCrop>false</ScaleCrop>
  <Company/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2022-08-30T16:11:00Z</dcterms:created>
  <dcterms:modified xsi:type="dcterms:W3CDTF">2022-08-30T16:17:00Z</dcterms:modified>
</cp:coreProperties>
</file>