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29E6" w14:textId="76FCDC46" w:rsidR="001D14DF" w:rsidRDefault="001D14DF" w:rsidP="00197967">
      <w:pPr>
        <w:widowControl w:val="0"/>
        <w:autoSpaceDE w:val="0"/>
        <w:autoSpaceDN w:val="0"/>
        <w:spacing w:after="0" w:line="240" w:lineRule="auto"/>
        <w:rPr>
          <w:rFonts w:ascii="Forte" w:eastAsia="Calibri" w:hAnsi="Forte" w:cs="Times New Roman"/>
          <w:b/>
          <w:bCs/>
          <w:color w:val="C00000"/>
          <w:kern w:val="0"/>
          <w:sz w:val="40"/>
          <w:szCs w:val="40"/>
          <w14:ligatures w14:val="none"/>
        </w:rPr>
      </w:pPr>
      <w:r>
        <w:rPr>
          <w:rFonts w:ascii="Forte" w:eastAsia="Calibri" w:hAnsi="Forte" w:cs="Times New Roman"/>
          <w:b/>
          <w:bCs/>
          <w:color w:val="C00000"/>
          <w:kern w:val="0"/>
          <w:sz w:val="40"/>
          <w:szCs w:val="40"/>
          <w14:ligatures w14:val="none"/>
        </w:rPr>
        <w:t xml:space="preserve">                        </w:t>
      </w:r>
      <w:r w:rsidR="00F97BD2">
        <w:rPr>
          <w:rFonts w:ascii="Forte" w:eastAsia="Calibri" w:hAnsi="Forte" w:cs="Times New Roman"/>
          <w:b/>
          <w:bCs/>
          <w:color w:val="C00000"/>
          <w:kern w:val="0"/>
          <w:sz w:val="40"/>
          <w:szCs w:val="40"/>
          <w14:ligatures w14:val="none"/>
        </w:rPr>
        <w:t xml:space="preserve">    </w:t>
      </w:r>
      <w:r>
        <w:rPr>
          <w:rFonts w:ascii="Forte" w:eastAsia="Calibri" w:hAnsi="Forte" w:cs="Times New Roman"/>
          <w:b/>
          <w:bCs/>
          <w:color w:val="C00000"/>
          <w:kern w:val="0"/>
          <w:sz w:val="40"/>
          <w:szCs w:val="40"/>
          <w14:ligatures w14:val="none"/>
        </w:rPr>
        <w:t xml:space="preserve"> </w:t>
      </w:r>
      <w:r w:rsidR="001C6B25">
        <w:rPr>
          <w:rFonts w:ascii="Forte" w:eastAsia="Calibri" w:hAnsi="Forte" w:cs="Times New Roman"/>
          <w:b/>
          <w:bCs/>
          <w:noProof/>
          <w:color w:val="C00000"/>
          <w:kern w:val="0"/>
          <w:sz w:val="40"/>
          <w:szCs w:val="40"/>
          <w14:ligatures w14:val="none"/>
        </w:rPr>
        <w:drawing>
          <wp:inline distT="0" distB="0" distL="0" distR="0" wp14:anchorId="0E6885C1" wp14:editId="46AF1F5F">
            <wp:extent cx="2278380" cy="1067016"/>
            <wp:effectExtent l="0" t="0" r="7620" b="0"/>
            <wp:docPr id="2704348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616" cy="109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13204" w14:textId="45E2D43B" w:rsidR="00197967" w:rsidRPr="00402391" w:rsidRDefault="001D14DF" w:rsidP="001C6B25">
      <w:pPr>
        <w:widowControl w:val="0"/>
        <w:autoSpaceDE w:val="0"/>
        <w:autoSpaceDN w:val="0"/>
        <w:spacing w:after="0" w:line="240" w:lineRule="auto"/>
        <w:jc w:val="center"/>
        <w:rPr>
          <w:rFonts w:ascii="Forte" w:eastAsia="Calibri" w:hAnsi="Forte" w:cs="Times New Roman"/>
          <w:b/>
          <w:bCs/>
          <w:color w:val="C00000"/>
          <w:kern w:val="0"/>
          <w:sz w:val="36"/>
          <w:szCs w:val="36"/>
          <w14:ligatures w14:val="none"/>
        </w:rPr>
      </w:pPr>
      <w:r w:rsidRPr="00402391">
        <w:rPr>
          <w:rFonts w:ascii="Forte" w:eastAsia="Calibri" w:hAnsi="Forte" w:cs="Times New Roman"/>
          <w:b/>
          <w:bCs/>
          <w:color w:val="C00000"/>
          <w:kern w:val="0"/>
          <w:sz w:val="36"/>
          <w:szCs w:val="36"/>
          <w14:ligatures w14:val="none"/>
        </w:rPr>
        <w:t>Najwa</w:t>
      </w:r>
      <w:r w:rsidRPr="00402391">
        <w:rPr>
          <w:rFonts w:ascii="Calibri" w:eastAsia="Calibri" w:hAnsi="Calibri" w:cs="Calibri"/>
          <w:b/>
          <w:bCs/>
          <w:color w:val="C00000"/>
          <w:kern w:val="0"/>
          <w:sz w:val="36"/>
          <w:szCs w:val="36"/>
          <w14:ligatures w14:val="none"/>
        </w:rPr>
        <w:t>ż</w:t>
      </w:r>
      <w:r w:rsidRPr="00402391">
        <w:rPr>
          <w:rFonts w:ascii="Forte" w:eastAsia="Calibri" w:hAnsi="Forte" w:cs="Times New Roman"/>
          <w:b/>
          <w:bCs/>
          <w:color w:val="C00000"/>
          <w:kern w:val="0"/>
          <w:sz w:val="36"/>
          <w:szCs w:val="36"/>
          <w14:ligatures w14:val="none"/>
        </w:rPr>
        <w:t>niejsze wydarzenia przedszkolne w roku szkolnym 2025/2026</w:t>
      </w:r>
    </w:p>
    <w:p w14:paraId="1018762F" w14:textId="77777777" w:rsidR="00197967" w:rsidRDefault="00197967" w:rsidP="001979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kern w:val="0"/>
          <w14:ligatures w14:val="none"/>
        </w:rPr>
      </w:pPr>
    </w:p>
    <w:p w14:paraId="65F41B1E" w14:textId="77777777" w:rsidR="001C6B25" w:rsidRDefault="001C6B25" w:rsidP="001979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kern w:val="0"/>
          <w14:ligatures w14:val="none"/>
        </w:rPr>
      </w:pPr>
    </w:p>
    <w:p w14:paraId="72821141" w14:textId="77777777" w:rsidR="001C6B25" w:rsidRDefault="001C6B25" w:rsidP="001979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kern w:val="0"/>
          <w14:ligatures w14:val="none"/>
        </w:rPr>
      </w:pPr>
    </w:p>
    <w:p w14:paraId="6CDC0BB1" w14:textId="77777777" w:rsidR="001C6B25" w:rsidRDefault="001C6B25" w:rsidP="001979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kern w:val="0"/>
          <w14:ligatures w14:val="none"/>
        </w:rPr>
      </w:pPr>
    </w:p>
    <w:p w14:paraId="76D67F09" w14:textId="77777777" w:rsidR="001C6B25" w:rsidRDefault="001C6B25" w:rsidP="001979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kern w:val="0"/>
          <w14:ligatures w14:val="none"/>
        </w:rPr>
      </w:pPr>
    </w:p>
    <w:p w14:paraId="79483BD7" w14:textId="77777777" w:rsidR="001C6B25" w:rsidRPr="00197967" w:rsidRDefault="001C6B25" w:rsidP="001979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kern w:val="0"/>
          <w14:ligatures w14:val="none"/>
        </w:rPr>
      </w:pPr>
    </w:p>
    <w:tbl>
      <w:tblPr>
        <w:tblStyle w:val="TableNormal"/>
        <w:tblpPr w:leftFromText="141" w:rightFromText="141" w:vertAnchor="page" w:horzAnchor="margin" w:tblpY="5185"/>
        <w:tblW w:w="9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4624"/>
        <w:gridCol w:w="3949"/>
      </w:tblGrid>
      <w:tr w:rsidR="001C6B25" w:rsidRPr="001D14DF" w14:paraId="043A5873" w14:textId="77777777" w:rsidTr="001C6B25">
        <w:trPr>
          <w:trHeight w:val="400"/>
        </w:trPr>
        <w:tc>
          <w:tcPr>
            <w:tcW w:w="1024" w:type="dxa"/>
            <w:shd w:val="clear" w:color="auto" w:fill="FFFF99"/>
          </w:tcPr>
          <w:p w14:paraId="21132973" w14:textId="77777777" w:rsidR="001C6B25" w:rsidRPr="001D14DF" w:rsidRDefault="001C6B25" w:rsidP="001C6B25">
            <w:pPr>
              <w:spacing w:before="58"/>
              <w:ind w:left="5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1D14D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Lp</w:t>
            </w:r>
            <w:proofErr w:type="spellEnd"/>
            <w:r w:rsidRPr="001D14D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.</w:t>
            </w:r>
          </w:p>
        </w:tc>
        <w:tc>
          <w:tcPr>
            <w:tcW w:w="4624" w:type="dxa"/>
            <w:shd w:val="clear" w:color="auto" w:fill="FFFF99"/>
          </w:tcPr>
          <w:p w14:paraId="7729DCCB" w14:textId="77777777" w:rsidR="001C6B25" w:rsidRPr="001D14DF" w:rsidRDefault="001C6B25" w:rsidP="001C6B25">
            <w:pPr>
              <w:spacing w:before="58"/>
              <w:ind w:left="81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D14DF">
              <w:rPr>
                <w:rFonts w:ascii="Times New Roman" w:eastAsia="Times New Roman" w:hAnsi="Times New Roman" w:cs="Times New Roman"/>
                <w:b/>
                <w:sz w:val="20"/>
              </w:rPr>
              <w:t>Nazwa</w:t>
            </w:r>
            <w:r w:rsidRPr="001D14D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1D14D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imprezy</w:t>
            </w:r>
            <w:proofErr w:type="spellEnd"/>
            <w:r w:rsidRPr="001D14D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 w:rsidRPr="001D14D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uroczystości</w:t>
            </w:r>
            <w:proofErr w:type="spellEnd"/>
          </w:p>
        </w:tc>
        <w:tc>
          <w:tcPr>
            <w:tcW w:w="3949" w:type="dxa"/>
            <w:shd w:val="clear" w:color="auto" w:fill="FFFF99"/>
          </w:tcPr>
          <w:p w14:paraId="1C08448B" w14:textId="77777777" w:rsidR="001C6B25" w:rsidRPr="001D14DF" w:rsidRDefault="001C6B25" w:rsidP="001C6B25">
            <w:pPr>
              <w:spacing w:before="58"/>
              <w:ind w:left="100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D14D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Termin </w:t>
            </w:r>
            <w:proofErr w:type="spellStart"/>
            <w:r w:rsidRPr="001D14D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realizacji</w:t>
            </w:r>
            <w:proofErr w:type="spellEnd"/>
          </w:p>
        </w:tc>
      </w:tr>
      <w:tr w:rsidR="001C6B25" w:rsidRPr="00197967" w14:paraId="2C602434" w14:textId="77777777" w:rsidTr="001C6B25">
        <w:trPr>
          <w:trHeight w:val="402"/>
        </w:trPr>
        <w:tc>
          <w:tcPr>
            <w:tcW w:w="1024" w:type="dxa"/>
          </w:tcPr>
          <w:p w14:paraId="4D5FDFFC" w14:textId="77777777" w:rsidR="001C6B25" w:rsidRPr="00197967" w:rsidRDefault="001C6B25" w:rsidP="001C6B25">
            <w:pPr>
              <w:spacing w:before="58"/>
              <w:ind w:left="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4624" w:type="dxa"/>
          </w:tcPr>
          <w:p w14:paraId="7220A6D4" w14:textId="77777777" w:rsidR="001C6B25" w:rsidRPr="00197967" w:rsidRDefault="001C6B25" w:rsidP="001C6B25">
            <w:pPr>
              <w:spacing w:before="58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97967">
              <w:rPr>
                <w:rFonts w:ascii="Times New Roman" w:eastAsia="Times New Roman" w:hAnsi="Times New Roman" w:cs="Times New Roman"/>
                <w:spacing w:val="-2"/>
                <w:sz w:val="20"/>
              </w:rPr>
              <w:t>Kropki</w:t>
            </w:r>
          </w:p>
        </w:tc>
        <w:tc>
          <w:tcPr>
            <w:tcW w:w="3949" w:type="dxa"/>
          </w:tcPr>
          <w:p w14:paraId="69ACFC83" w14:textId="77777777" w:rsidR="001C6B25" w:rsidRPr="00197967" w:rsidRDefault="001C6B25" w:rsidP="001C6B25">
            <w:pPr>
              <w:spacing w:before="58"/>
              <w:ind w:left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września</w:t>
            </w:r>
            <w:proofErr w:type="spellEnd"/>
          </w:p>
        </w:tc>
      </w:tr>
      <w:tr w:rsidR="001C6B25" w:rsidRPr="00197967" w14:paraId="63BD8F11" w14:textId="77777777" w:rsidTr="001C6B25">
        <w:trPr>
          <w:trHeight w:val="400"/>
        </w:trPr>
        <w:tc>
          <w:tcPr>
            <w:tcW w:w="1024" w:type="dxa"/>
          </w:tcPr>
          <w:p w14:paraId="7F59A6F8" w14:textId="77777777" w:rsidR="001C6B25" w:rsidRPr="00197967" w:rsidRDefault="001C6B25" w:rsidP="001C6B25">
            <w:pPr>
              <w:spacing w:before="55"/>
              <w:ind w:left="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4624" w:type="dxa"/>
          </w:tcPr>
          <w:p w14:paraId="2D676E42" w14:textId="0798C250" w:rsidR="006A2DE4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Przedszkolaka</w:t>
            </w:r>
            <w:proofErr w:type="spellEnd"/>
          </w:p>
        </w:tc>
        <w:tc>
          <w:tcPr>
            <w:tcW w:w="3949" w:type="dxa"/>
          </w:tcPr>
          <w:p w14:paraId="73FD9EAF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20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września</w:t>
            </w:r>
            <w:proofErr w:type="spellEnd"/>
          </w:p>
        </w:tc>
      </w:tr>
      <w:tr w:rsidR="006A2DE4" w:rsidRPr="00197967" w14:paraId="732277E4" w14:textId="77777777" w:rsidTr="001C6B25">
        <w:trPr>
          <w:trHeight w:val="400"/>
        </w:trPr>
        <w:tc>
          <w:tcPr>
            <w:tcW w:w="1024" w:type="dxa"/>
          </w:tcPr>
          <w:p w14:paraId="3AB58DCC" w14:textId="18444348" w:rsidR="006A2DE4" w:rsidRPr="00197967" w:rsidRDefault="006A2DE4" w:rsidP="001C6B25">
            <w:pPr>
              <w:spacing w:before="55"/>
              <w:ind w:left="94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4624" w:type="dxa"/>
          </w:tcPr>
          <w:p w14:paraId="620D924A" w14:textId="3367F97C" w:rsidR="006A2DE4" w:rsidRPr="00197967" w:rsidRDefault="006A2DE4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Światowy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Jabłka</w:t>
            </w:r>
            <w:proofErr w:type="spellEnd"/>
          </w:p>
        </w:tc>
        <w:tc>
          <w:tcPr>
            <w:tcW w:w="3949" w:type="dxa"/>
          </w:tcPr>
          <w:p w14:paraId="3DB21027" w14:textId="69894EB3" w:rsidR="006A2DE4" w:rsidRPr="00197967" w:rsidRDefault="006A2DE4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września</w:t>
            </w:r>
            <w:proofErr w:type="spellEnd"/>
          </w:p>
        </w:tc>
      </w:tr>
      <w:tr w:rsidR="001C6B25" w:rsidRPr="00197967" w14:paraId="17B6F59F" w14:textId="77777777" w:rsidTr="001C6B25">
        <w:trPr>
          <w:trHeight w:val="400"/>
        </w:trPr>
        <w:tc>
          <w:tcPr>
            <w:tcW w:w="1024" w:type="dxa"/>
          </w:tcPr>
          <w:p w14:paraId="7A2663CD" w14:textId="4E944CFF" w:rsidR="001C6B25" w:rsidRPr="00197967" w:rsidRDefault="006A2DE4" w:rsidP="001C6B25">
            <w:pPr>
              <w:spacing w:before="55"/>
              <w:ind w:left="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4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2DCFAD81" w14:textId="77777777" w:rsidR="001C6B25" w:rsidRPr="00197967" w:rsidRDefault="001C6B25" w:rsidP="001C6B25">
            <w:pPr>
              <w:spacing w:before="55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Chleba</w:t>
            </w:r>
          </w:p>
        </w:tc>
        <w:tc>
          <w:tcPr>
            <w:tcW w:w="3949" w:type="dxa"/>
          </w:tcPr>
          <w:p w14:paraId="133FF56C" w14:textId="77777777" w:rsidR="001C6B25" w:rsidRPr="00197967" w:rsidRDefault="001C6B25" w:rsidP="001C6B25">
            <w:pPr>
              <w:spacing w:before="55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16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października</w:t>
            </w:r>
            <w:proofErr w:type="spellEnd"/>
          </w:p>
        </w:tc>
      </w:tr>
      <w:tr w:rsidR="001C6B25" w:rsidRPr="00197967" w14:paraId="242B817A" w14:textId="77777777" w:rsidTr="001C6B25">
        <w:trPr>
          <w:trHeight w:val="400"/>
        </w:trPr>
        <w:tc>
          <w:tcPr>
            <w:tcW w:w="1024" w:type="dxa"/>
          </w:tcPr>
          <w:p w14:paraId="60F98FE1" w14:textId="755801D0" w:rsidR="001C6B25" w:rsidRPr="00197967" w:rsidRDefault="006A2DE4" w:rsidP="001C6B25">
            <w:pPr>
              <w:spacing w:before="58"/>
              <w:ind w:left="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5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611190A4" w14:textId="77777777" w:rsidR="001C6B25" w:rsidRPr="00197967" w:rsidRDefault="001C6B25" w:rsidP="001C6B25">
            <w:pPr>
              <w:spacing w:before="58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Pluszowego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Misia</w:t>
            </w:r>
          </w:p>
        </w:tc>
        <w:tc>
          <w:tcPr>
            <w:tcW w:w="3949" w:type="dxa"/>
          </w:tcPr>
          <w:p w14:paraId="79E6BE9D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25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listopada</w:t>
            </w:r>
            <w:proofErr w:type="spellEnd"/>
          </w:p>
        </w:tc>
      </w:tr>
      <w:tr w:rsidR="001C6B25" w:rsidRPr="00197967" w14:paraId="21CAB3F9" w14:textId="77777777" w:rsidTr="001C6B25">
        <w:trPr>
          <w:trHeight w:val="400"/>
        </w:trPr>
        <w:tc>
          <w:tcPr>
            <w:tcW w:w="1024" w:type="dxa"/>
          </w:tcPr>
          <w:p w14:paraId="3412E349" w14:textId="63C0C9B0" w:rsidR="001C6B25" w:rsidRPr="00197967" w:rsidRDefault="006A2DE4" w:rsidP="001C6B25">
            <w:pPr>
              <w:spacing w:before="58"/>
              <w:ind w:left="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6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53A649AD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Świętego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Mikołaja</w:t>
            </w:r>
          </w:p>
        </w:tc>
        <w:tc>
          <w:tcPr>
            <w:tcW w:w="3949" w:type="dxa"/>
          </w:tcPr>
          <w:p w14:paraId="2D6549BD" w14:textId="77777777" w:rsidR="001C6B25" w:rsidRPr="00197967" w:rsidRDefault="001C6B25" w:rsidP="001C6B25">
            <w:pPr>
              <w:spacing w:before="58"/>
              <w:ind w:left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grudzień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6B25" w:rsidRPr="00197967" w14:paraId="0EFB3B1F" w14:textId="77777777" w:rsidTr="001C6B25">
        <w:trPr>
          <w:trHeight w:val="400"/>
        </w:trPr>
        <w:tc>
          <w:tcPr>
            <w:tcW w:w="1024" w:type="dxa"/>
          </w:tcPr>
          <w:p w14:paraId="786728E7" w14:textId="6B7A693E" w:rsidR="001C6B25" w:rsidRPr="00197967" w:rsidRDefault="006A2DE4" w:rsidP="001C6B25">
            <w:pPr>
              <w:spacing w:before="58"/>
              <w:ind w:left="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7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289910C4" w14:textId="77777777" w:rsidR="001C6B25" w:rsidRPr="00197967" w:rsidRDefault="001C6B25" w:rsidP="001C6B25">
            <w:pPr>
              <w:spacing w:before="58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Pieczenie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świątecznych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pierniczków</w:t>
            </w:r>
            <w:proofErr w:type="spellEnd"/>
          </w:p>
        </w:tc>
        <w:tc>
          <w:tcPr>
            <w:tcW w:w="3949" w:type="dxa"/>
          </w:tcPr>
          <w:p w14:paraId="132509F2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15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grudzień</w:t>
            </w:r>
            <w:proofErr w:type="spellEnd"/>
          </w:p>
        </w:tc>
      </w:tr>
      <w:tr w:rsidR="001C6B25" w:rsidRPr="00197967" w14:paraId="1E8E8B11" w14:textId="77777777" w:rsidTr="001C6B25">
        <w:trPr>
          <w:trHeight w:val="400"/>
        </w:trPr>
        <w:tc>
          <w:tcPr>
            <w:tcW w:w="1024" w:type="dxa"/>
          </w:tcPr>
          <w:p w14:paraId="5717BC33" w14:textId="59CB10BB" w:rsidR="001C6B25" w:rsidRPr="00197967" w:rsidRDefault="006A2DE4" w:rsidP="001C6B25">
            <w:pPr>
              <w:spacing w:before="58"/>
              <w:ind w:left="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449BC340" w14:textId="77777777" w:rsidR="001C6B25" w:rsidRPr="00197967" w:rsidRDefault="001C6B25" w:rsidP="001C6B25">
            <w:pPr>
              <w:spacing w:before="58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Wigilia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w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przedszkolu</w:t>
            </w:r>
            <w:proofErr w:type="spellEnd"/>
          </w:p>
        </w:tc>
        <w:tc>
          <w:tcPr>
            <w:tcW w:w="3949" w:type="dxa"/>
          </w:tcPr>
          <w:p w14:paraId="269E361C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wg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ustaleń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z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wychowawcą</w:t>
            </w:r>
            <w:proofErr w:type="spellEnd"/>
          </w:p>
        </w:tc>
      </w:tr>
      <w:tr w:rsidR="001C6B25" w:rsidRPr="00197967" w14:paraId="5198DCC0" w14:textId="77777777" w:rsidTr="001C6B25">
        <w:trPr>
          <w:trHeight w:val="402"/>
        </w:trPr>
        <w:tc>
          <w:tcPr>
            <w:tcW w:w="1024" w:type="dxa"/>
          </w:tcPr>
          <w:p w14:paraId="5D79DC2C" w14:textId="682310A8" w:rsidR="001C6B25" w:rsidRPr="00197967" w:rsidRDefault="006A2DE4" w:rsidP="001C6B25">
            <w:pPr>
              <w:spacing w:before="58"/>
              <w:ind w:left="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9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27006B63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Babci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i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Dziadka</w:t>
            </w:r>
            <w:proofErr w:type="spellEnd"/>
          </w:p>
        </w:tc>
        <w:tc>
          <w:tcPr>
            <w:tcW w:w="3949" w:type="dxa"/>
          </w:tcPr>
          <w:p w14:paraId="562481EA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wg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ustaleń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z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wychowawcą</w:t>
            </w:r>
            <w:proofErr w:type="spellEnd"/>
          </w:p>
        </w:tc>
      </w:tr>
      <w:tr w:rsidR="001C6B25" w:rsidRPr="00197967" w14:paraId="2F627DCF" w14:textId="77777777" w:rsidTr="001C6B25">
        <w:trPr>
          <w:trHeight w:val="402"/>
        </w:trPr>
        <w:tc>
          <w:tcPr>
            <w:tcW w:w="1024" w:type="dxa"/>
          </w:tcPr>
          <w:p w14:paraId="70599D6B" w14:textId="3069457D" w:rsidR="001C6B25" w:rsidRPr="00197967" w:rsidRDefault="006A2DE4" w:rsidP="001C6B25">
            <w:pPr>
              <w:spacing w:before="58"/>
              <w:ind w:left="94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38F912C0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pizzy</w:t>
            </w:r>
            <w:proofErr w:type="spellEnd"/>
          </w:p>
        </w:tc>
        <w:tc>
          <w:tcPr>
            <w:tcW w:w="3949" w:type="dxa"/>
          </w:tcPr>
          <w:p w14:paraId="46511369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 9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luty</w:t>
            </w:r>
            <w:proofErr w:type="spellEnd"/>
          </w:p>
        </w:tc>
      </w:tr>
      <w:tr w:rsidR="001C6B25" w:rsidRPr="00197967" w14:paraId="766EFD7D" w14:textId="77777777" w:rsidTr="001C6B25">
        <w:trPr>
          <w:trHeight w:val="400"/>
        </w:trPr>
        <w:tc>
          <w:tcPr>
            <w:tcW w:w="1024" w:type="dxa"/>
          </w:tcPr>
          <w:p w14:paraId="70813FCB" w14:textId="5B1D78BB" w:rsidR="001C6B25" w:rsidRPr="00197967" w:rsidRDefault="001C6B25" w:rsidP="001C6B25">
            <w:pPr>
              <w:spacing w:before="55"/>
              <w:ind w:left="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1</w:t>
            </w:r>
            <w:r w:rsidR="006A2DE4">
              <w:rPr>
                <w:rFonts w:ascii="Times New Roman" w:eastAsia="Times New Roman" w:hAnsi="Times New Roman" w:cs="Times New Roman"/>
                <w:spacing w:val="-5"/>
                <w:sz w:val="20"/>
              </w:rPr>
              <w:t>1</w:t>
            </w:r>
            <w:r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29794788" w14:textId="77777777" w:rsidR="001C6B25" w:rsidRPr="00197967" w:rsidRDefault="001C6B25" w:rsidP="001C6B25">
            <w:pPr>
              <w:spacing w:before="58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Bal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karnawałowy</w:t>
            </w:r>
            <w:proofErr w:type="spellEnd"/>
          </w:p>
        </w:tc>
        <w:tc>
          <w:tcPr>
            <w:tcW w:w="3949" w:type="dxa"/>
          </w:tcPr>
          <w:p w14:paraId="2CB9FEC1" w14:textId="77777777" w:rsidR="001C6B25" w:rsidRPr="00197967" w:rsidRDefault="001C6B25" w:rsidP="001C6B25">
            <w:pPr>
              <w:spacing w:before="58"/>
              <w:ind w:left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luty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motyw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przewodni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Walentynki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1C6B25" w:rsidRPr="00197967" w14:paraId="46504893" w14:textId="77777777" w:rsidTr="001C6B25">
        <w:trPr>
          <w:trHeight w:val="400"/>
        </w:trPr>
        <w:tc>
          <w:tcPr>
            <w:tcW w:w="1024" w:type="dxa"/>
          </w:tcPr>
          <w:p w14:paraId="1AFF9A46" w14:textId="60AD1802" w:rsidR="001C6B25" w:rsidRPr="00197967" w:rsidRDefault="001C6B25" w:rsidP="001C6B25">
            <w:pPr>
              <w:spacing w:before="55"/>
              <w:ind w:right="2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       1</w:t>
            </w:r>
            <w:r w:rsidR="006A2DE4">
              <w:rPr>
                <w:rFonts w:ascii="Times New Roman" w:eastAsia="Times New Roman" w:hAnsi="Times New Roman" w:cs="Times New Roman"/>
                <w:spacing w:val="-5"/>
                <w:sz w:val="20"/>
              </w:rPr>
              <w:t>2</w:t>
            </w:r>
            <w:r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5ACE3EA1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Powitanie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wiosny</w:t>
            </w:r>
            <w:proofErr w:type="spellEnd"/>
          </w:p>
        </w:tc>
        <w:tc>
          <w:tcPr>
            <w:tcW w:w="3949" w:type="dxa"/>
          </w:tcPr>
          <w:p w14:paraId="3545801A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21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marzec</w:t>
            </w:r>
            <w:proofErr w:type="spellEnd"/>
          </w:p>
        </w:tc>
      </w:tr>
      <w:tr w:rsidR="001C6B25" w:rsidRPr="00197967" w14:paraId="6CD6AA0C" w14:textId="77777777" w:rsidTr="001C6B25">
        <w:trPr>
          <w:trHeight w:val="400"/>
        </w:trPr>
        <w:tc>
          <w:tcPr>
            <w:tcW w:w="1024" w:type="dxa"/>
          </w:tcPr>
          <w:p w14:paraId="10FD1528" w14:textId="2D61244C" w:rsidR="001C6B25" w:rsidRPr="00197967" w:rsidRDefault="006A2DE4" w:rsidP="006A2DE4">
            <w:pPr>
              <w:spacing w:before="55"/>
              <w:ind w:right="221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       13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58216CA2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Kobiet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+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Chłopca</w:t>
            </w:r>
            <w:proofErr w:type="spellEnd"/>
          </w:p>
        </w:tc>
        <w:tc>
          <w:tcPr>
            <w:tcW w:w="3949" w:type="dxa"/>
          </w:tcPr>
          <w:p w14:paraId="1551592C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9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marzec</w:t>
            </w:r>
            <w:proofErr w:type="spellEnd"/>
          </w:p>
        </w:tc>
      </w:tr>
      <w:tr w:rsidR="001C6B25" w:rsidRPr="00197967" w14:paraId="5CD5630C" w14:textId="77777777" w:rsidTr="001C6B25">
        <w:trPr>
          <w:trHeight w:val="400"/>
        </w:trPr>
        <w:tc>
          <w:tcPr>
            <w:tcW w:w="1024" w:type="dxa"/>
          </w:tcPr>
          <w:p w14:paraId="02468FFD" w14:textId="069BB16B" w:rsidR="001C6B25" w:rsidRPr="00197967" w:rsidRDefault="006A2DE4" w:rsidP="006A2DE4">
            <w:pPr>
              <w:spacing w:before="58"/>
              <w:ind w:right="2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       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4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680E99AD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Teatru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Wyjazd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domTeatru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3949" w:type="dxa"/>
          </w:tcPr>
          <w:p w14:paraId="132A679B" w14:textId="77777777" w:rsidR="001C6B25" w:rsidRPr="00197967" w:rsidRDefault="001C6B25" w:rsidP="001C6B25">
            <w:pPr>
              <w:spacing w:before="58"/>
              <w:ind w:left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27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marzec</w:t>
            </w:r>
            <w:proofErr w:type="spellEnd"/>
          </w:p>
        </w:tc>
      </w:tr>
      <w:tr w:rsidR="001C6B25" w:rsidRPr="00197967" w14:paraId="22EDF6D0" w14:textId="77777777" w:rsidTr="001C6B25">
        <w:trPr>
          <w:trHeight w:val="400"/>
        </w:trPr>
        <w:tc>
          <w:tcPr>
            <w:tcW w:w="1024" w:type="dxa"/>
          </w:tcPr>
          <w:p w14:paraId="0145B6FA" w14:textId="792B8E0A" w:rsidR="001C6B25" w:rsidRPr="00197967" w:rsidRDefault="006A2DE4" w:rsidP="006A2DE4">
            <w:pPr>
              <w:spacing w:before="58"/>
              <w:ind w:right="22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         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5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6A8952B5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Muffinka</w:t>
            </w:r>
            <w:proofErr w:type="spellEnd"/>
          </w:p>
        </w:tc>
        <w:tc>
          <w:tcPr>
            <w:tcW w:w="3949" w:type="dxa"/>
          </w:tcPr>
          <w:p w14:paraId="3136EB4F" w14:textId="77777777" w:rsidR="001C6B25" w:rsidRPr="00197967" w:rsidRDefault="001C6B25" w:rsidP="001C6B25">
            <w:pPr>
              <w:spacing w:before="58"/>
              <w:ind w:left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30 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marzec</w:t>
            </w:r>
            <w:proofErr w:type="spellEnd"/>
          </w:p>
        </w:tc>
      </w:tr>
      <w:tr w:rsidR="001C6B25" w:rsidRPr="00197967" w14:paraId="07D9E499" w14:textId="77777777" w:rsidTr="001C6B25">
        <w:trPr>
          <w:trHeight w:val="400"/>
        </w:trPr>
        <w:tc>
          <w:tcPr>
            <w:tcW w:w="1024" w:type="dxa"/>
          </w:tcPr>
          <w:p w14:paraId="1E225D7C" w14:textId="0D2A6DED" w:rsidR="001C6B25" w:rsidRPr="00197967" w:rsidRDefault="006A2DE4" w:rsidP="006A2DE4">
            <w:pPr>
              <w:spacing w:before="58"/>
              <w:ind w:right="2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       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6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2769224F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Międzynarodowy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Marchewki</w:t>
            </w:r>
            <w:proofErr w:type="spellEnd"/>
          </w:p>
        </w:tc>
        <w:tc>
          <w:tcPr>
            <w:tcW w:w="3949" w:type="dxa"/>
          </w:tcPr>
          <w:p w14:paraId="0755F663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9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kwiecień</w:t>
            </w:r>
            <w:proofErr w:type="spellEnd"/>
          </w:p>
        </w:tc>
      </w:tr>
      <w:tr w:rsidR="001C6B25" w:rsidRPr="00197967" w14:paraId="7818C0ED" w14:textId="77777777" w:rsidTr="001C6B25">
        <w:trPr>
          <w:trHeight w:val="400"/>
        </w:trPr>
        <w:tc>
          <w:tcPr>
            <w:tcW w:w="1024" w:type="dxa"/>
          </w:tcPr>
          <w:p w14:paraId="4D2370A3" w14:textId="31AAD9E1" w:rsidR="001C6B25" w:rsidRPr="00197967" w:rsidRDefault="006A2DE4" w:rsidP="006A2DE4">
            <w:pPr>
              <w:spacing w:before="58"/>
              <w:ind w:right="221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       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7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63A4F9C0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Światowy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Pszczół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Wyjście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do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pobliskiej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pasieki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w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Lipce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3949" w:type="dxa"/>
          </w:tcPr>
          <w:p w14:paraId="4B0E211A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20 maja</w:t>
            </w:r>
          </w:p>
        </w:tc>
      </w:tr>
      <w:tr w:rsidR="001C6B25" w:rsidRPr="00197967" w14:paraId="40DB8E2D" w14:textId="77777777" w:rsidTr="001C6B25">
        <w:trPr>
          <w:trHeight w:val="400"/>
        </w:trPr>
        <w:tc>
          <w:tcPr>
            <w:tcW w:w="1024" w:type="dxa"/>
          </w:tcPr>
          <w:p w14:paraId="68AE462C" w14:textId="2FC1F29A" w:rsidR="001C6B25" w:rsidRPr="00197967" w:rsidRDefault="006A2DE4" w:rsidP="006A2DE4">
            <w:pPr>
              <w:spacing w:before="58"/>
              <w:ind w:right="2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        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00C6EC6A" w14:textId="77777777" w:rsidR="001C6B25" w:rsidRPr="00197967" w:rsidRDefault="001C6B25" w:rsidP="001C6B25">
            <w:pPr>
              <w:spacing w:before="58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Mamy</w:t>
            </w:r>
          </w:p>
        </w:tc>
        <w:tc>
          <w:tcPr>
            <w:tcW w:w="3949" w:type="dxa"/>
          </w:tcPr>
          <w:p w14:paraId="6A685D98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wg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ustaleń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z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wychowawcą</w:t>
            </w:r>
            <w:proofErr w:type="spellEnd"/>
          </w:p>
        </w:tc>
      </w:tr>
      <w:tr w:rsidR="001C6B25" w:rsidRPr="00197967" w14:paraId="7FF35CD2" w14:textId="77777777" w:rsidTr="001C6B25">
        <w:trPr>
          <w:trHeight w:val="402"/>
        </w:trPr>
        <w:tc>
          <w:tcPr>
            <w:tcW w:w="1024" w:type="dxa"/>
          </w:tcPr>
          <w:p w14:paraId="41EA2040" w14:textId="51B5821E" w:rsidR="001C6B25" w:rsidRPr="00197967" w:rsidRDefault="006A2DE4" w:rsidP="006A2DE4">
            <w:pPr>
              <w:spacing w:before="58"/>
              <w:ind w:right="2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        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9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4DE4112A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Dzień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Dziecka</w:t>
            </w:r>
          </w:p>
        </w:tc>
        <w:tc>
          <w:tcPr>
            <w:tcW w:w="3949" w:type="dxa"/>
          </w:tcPr>
          <w:p w14:paraId="417350E6" w14:textId="77777777" w:rsidR="001C6B25" w:rsidRPr="00197967" w:rsidRDefault="001C6B25" w:rsidP="001C6B25">
            <w:pPr>
              <w:spacing w:before="58"/>
              <w:ind w:left="5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wg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ustaleń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z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wychowawcą</w:t>
            </w:r>
            <w:proofErr w:type="spellEnd"/>
          </w:p>
        </w:tc>
      </w:tr>
      <w:tr w:rsidR="001C6B25" w:rsidRPr="00197967" w14:paraId="33498D8A" w14:textId="77777777" w:rsidTr="001C6B25">
        <w:trPr>
          <w:trHeight w:val="400"/>
        </w:trPr>
        <w:tc>
          <w:tcPr>
            <w:tcW w:w="1024" w:type="dxa"/>
          </w:tcPr>
          <w:p w14:paraId="363CD941" w14:textId="494C12DA" w:rsidR="001C6B25" w:rsidRPr="00197967" w:rsidRDefault="006A2DE4" w:rsidP="006A2DE4">
            <w:pPr>
              <w:spacing w:before="58"/>
              <w:ind w:right="2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       20</w:t>
            </w:r>
            <w:r w:rsidR="001C6B25" w:rsidRPr="00197967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624" w:type="dxa"/>
          </w:tcPr>
          <w:p w14:paraId="57675AEB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Uroczyste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Zakończenie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Roku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Szkolnego</w:t>
            </w:r>
            <w:proofErr w:type="spellEnd"/>
          </w:p>
        </w:tc>
        <w:tc>
          <w:tcPr>
            <w:tcW w:w="3949" w:type="dxa"/>
          </w:tcPr>
          <w:p w14:paraId="3317CE13" w14:textId="77777777" w:rsidR="001C6B25" w:rsidRPr="00197967" w:rsidRDefault="001C6B25" w:rsidP="001C6B25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r w:rsidRPr="00197967">
              <w:rPr>
                <w:rFonts w:ascii="Times New Roman" w:eastAsia="Times New Roman" w:hAnsi="Times New Roman" w:cs="Times New Roman"/>
                <w:sz w:val="20"/>
              </w:rPr>
              <w:t xml:space="preserve"> 26  </w:t>
            </w:r>
            <w:proofErr w:type="spellStart"/>
            <w:r w:rsidRPr="00197967">
              <w:rPr>
                <w:rFonts w:ascii="Times New Roman" w:eastAsia="Times New Roman" w:hAnsi="Times New Roman" w:cs="Times New Roman"/>
                <w:sz w:val="20"/>
              </w:rPr>
              <w:t>czerwiec</w:t>
            </w:r>
            <w:proofErr w:type="spellEnd"/>
          </w:p>
        </w:tc>
      </w:tr>
    </w:tbl>
    <w:p w14:paraId="157A9B6E" w14:textId="77777777" w:rsidR="00197967" w:rsidRPr="00197967" w:rsidRDefault="00197967" w:rsidP="001979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kern w:val="0"/>
          <w14:ligatures w14:val="none"/>
        </w:rPr>
      </w:pPr>
    </w:p>
    <w:p w14:paraId="7DBFB313" w14:textId="1518C135" w:rsidR="00197967" w:rsidRPr="00197967" w:rsidRDefault="00197967" w:rsidP="00197967">
      <w:pPr>
        <w:tabs>
          <w:tab w:val="left" w:pos="9530"/>
        </w:tabs>
      </w:pPr>
      <w:bookmarkStart w:id="0" w:name="_Hlk206749292"/>
      <w:bookmarkEnd w:id="0"/>
    </w:p>
    <w:sectPr w:rsidR="00197967" w:rsidRPr="00197967" w:rsidSect="001C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9C7D" w14:textId="77777777" w:rsidR="00037C63" w:rsidRDefault="00037C63" w:rsidP="00197967">
      <w:pPr>
        <w:spacing w:after="0" w:line="240" w:lineRule="auto"/>
      </w:pPr>
      <w:r>
        <w:separator/>
      </w:r>
    </w:p>
  </w:endnote>
  <w:endnote w:type="continuationSeparator" w:id="0">
    <w:p w14:paraId="2A158EB8" w14:textId="77777777" w:rsidR="00037C63" w:rsidRDefault="00037C63" w:rsidP="0019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0FB8" w14:textId="77777777" w:rsidR="00037C63" w:rsidRDefault="00037C63" w:rsidP="00197967">
      <w:pPr>
        <w:spacing w:after="0" w:line="240" w:lineRule="auto"/>
      </w:pPr>
      <w:r>
        <w:separator/>
      </w:r>
    </w:p>
  </w:footnote>
  <w:footnote w:type="continuationSeparator" w:id="0">
    <w:p w14:paraId="43743063" w14:textId="77777777" w:rsidR="00037C63" w:rsidRDefault="00037C63" w:rsidP="00197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67"/>
    <w:rsid w:val="00037C63"/>
    <w:rsid w:val="00165561"/>
    <w:rsid w:val="00166853"/>
    <w:rsid w:val="0018015B"/>
    <w:rsid w:val="00197967"/>
    <w:rsid w:val="001C6B25"/>
    <w:rsid w:val="001D14DF"/>
    <w:rsid w:val="002828B2"/>
    <w:rsid w:val="00402391"/>
    <w:rsid w:val="004C032A"/>
    <w:rsid w:val="00520B28"/>
    <w:rsid w:val="00542451"/>
    <w:rsid w:val="006A2DE4"/>
    <w:rsid w:val="00776014"/>
    <w:rsid w:val="00781AAA"/>
    <w:rsid w:val="007D4419"/>
    <w:rsid w:val="008B15BC"/>
    <w:rsid w:val="009A7B62"/>
    <w:rsid w:val="00A17D77"/>
    <w:rsid w:val="00BC4BC2"/>
    <w:rsid w:val="00CA0631"/>
    <w:rsid w:val="00CD1931"/>
    <w:rsid w:val="00DB4110"/>
    <w:rsid w:val="00F97BD2"/>
    <w:rsid w:val="00FB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7435"/>
  <w15:chartTrackingRefBased/>
  <w15:docId w15:val="{7A08D8AE-3886-4227-A6A1-FAE46B9C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7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9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9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9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9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9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9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9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9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9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9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96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979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9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967"/>
  </w:style>
  <w:style w:type="paragraph" w:styleId="Stopka">
    <w:name w:val="footer"/>
    <w:basedOn w:val="Normalny"/>
    <w:link w:val="StopkaZnak"/>
    <w:uiPriority w:val="99"/>
    <w:unhideWhenUsed/>
    <w:rsid w:val="0019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Krawczyk</dc:creator>
  <cp:keywords/>
  <dc:description/>
  <cp:lastModifiedBy>Szymon Krawczyk</cp:lastModifiedBy>
  <cp:revision>6</cp:revision>
  <dcterms:created xsi:type="dcterms:W3CDTF">2025-08-22T07:39:00Z</dcterms:created>
  <dcterms:modified xsi:type="dcterms:W3CDTF">2025-11-14T13:05:00Z</dcterms:modified>
</cp:coreProperties>
</file>