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E854A" w14:textId="5790E593" w:rsidR="000E2725" w:rsidRPr="007944E5" w:rsidRDefault="000E2725" w:rsidP="000E272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44E5">
        <w:rPr>
          <w:rFonts w:ascii="Times New Roman" w:hAnsi="Times New Roman" w:cs="Times New Roman"/>
          <w:b/>
          <w:bCs/>
          <w:sz w:val="24"/>
          <w:szCs w:val="24"/>
        </w:rPr>
        <w:t>Zarządzenie nr 1</w:t>
      </w:r>
      <w:r w:rsidR="00BE2B3E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7944E5">
        <w:rPr>
          <w:rFonts w:ascii="Times New Roman" w:hAnsi="Times New Roman" w:cs="Times New Roman"/>
          <w:b/>
          <w:bCs/>
          <w:sz w:val="24"/>
          <w:szCs w:val="24"/>
        </w:rPr>
        <w:t>/2021/2022</w:t>
      </w:r>
    </w:p>
    <w:p w14:paraId="6F8C4A56" w14:textId="77777777" w:rsidR="000E2725" w:rsidRPr="007944E5" w:rsidRDefault="000E2725" w:rsidP="000E272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44E5">
        <w:rPr>
          <w:rFonts w:ascii="Times New Roman" w:hAnsi="Times New Roman" w:cs="Times New Roman"/>
          <w:sz w:val="24"/>
          <w:szCs w:val="24"/>
        </w:rPr>
        <w:t>Dyrektora Szkoły Podstawowej im. H. Sienkiewicza  w Niesułkowie</w:t>
      </w:r>
    </w:p>
    <w:p w14:paraId="740CB927" w14:textId="5602D827" w:rsidR="000E2725" w:rsidRPr="007944E5" w:rsidRDefault="000E2725" w:rsidP="000E272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44E5">
        <w:rPr>
          <w:rFonts w:ascii="Times New Roman" w:hAnsi="Times New Roman" w:cs="Times New Roman"/>
          <w:sz w:val="24"/>
          <w:szCs w:val="24"/>
        </w:rPr>
        <w:t xml:space="preserve">z dn.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7944E5">
        <w:rPr>
          <w:rFonts w:ascii="Times New Roman" w:hAnsi="Times New Roman" w:cs="Times New Roman"/>
          <w:sz w:val="24"/>
          <w:szCs w:val="24"/>
        </w:rPr>
        <w:t xml:space="preserve"> grudnia 2021r.</w:t>
      </w:r>
    </w:p>
    <w:p w14:paraId="27280D5F" w14:textId="0189F9CF" w:rsidR="000E2725" w:rsidRPr="007944E5" w:rsidRDefault="000E2725" w:rsidP="000E272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44E5">
        <w:rPr>
          <w:rFonts w:ascii="Times New Roman" w:hAnsi="Times New Roman" w:cs="Times New Roman"/>
          <w:b/>
          <w:bCs/>
          <w:sz w:val="24"/>
          <w:szCs w:val="24"/>
        </w:rPr>
        <w:t>w sprawie  ustalenia dodatkowych dni wolnych od pracy w 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944E5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14:paraId="4695C742" w14:textId="77777777" w:rsidR="000E2725" w:rsidRPr="007944E5" w:rsidRDefault="000E2725" w:rsidP="000E272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0A0F55" w14:textId="77777777" w:rsidR="000E2725" w:rsidRPr="007944E5" w:rsidRDefault="000E2725" w:rsidP="000E272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44E5">
        <w:rPr>
          <w:rFonts w:ascii="Times New Roman" w:hAnsi="Times New Roman" w:cs="Times New Roman"/>
          <w:b/>
          <w:bCs/>
          <w:sz w:val="24"/>
          <w:szCs w:val="24"/>
        </w:rPr>
        <w:t>Podstawa prawna:</w:t>
      </w:r>
    </w:p>
    <w:p w14:paraId="4BFB2059" w14:textId="77777777" w:rsidR="000E2725" w:rsidRPr="007944E5" w:rsidRDefault="000E2725" w:rsidP="000E27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44E5">
        <w:rPr>
          <w:rFonts w:ascii="Times New Roman" w:hAnsi="Times New Roman" w:cs="Times New Roman"/>
          <w:sz w:val="24"/>
          <w:szCs w:val="24"/>
        </w:rPr>
        <w:t xml:space="preserve">- art. 33 ust. 3 i 5 ustawy z dnia 8 marca 1990 r. o samorządzie gminnym (Dz. U. 2021 r. poz. 1372 i 1834) </w:t>
      </w:r>
    </w:p>
    <w:p w14:paraId="7C14C288" w14:textId="77777777" w:rsidR="000E2725" w:rsidRDefault="000E2725" w:rsidP="000E272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44E5">
        <w:rPr>
          <w:rFonts w:ascii="Times New Roman" w:hAnsi="Times New Roman" w:cs="Times New Roman"/>
          <w:sz w:val="24"/>
          <w:szCs w:val="24"/>
        </w:rPr>
        <w:t xml:space="preserve">-  art. 130 § 2 ustawy z dnia 26 czerwca 1974 r. Kodeks pracy (Dz. U. z 2020 r. poz. 1320, z 2021 r. poz. 1162), </w:t>
      </w:r>
      <w:r w:rsidRPr="007944E5">
        <w:rPr>
          <w:rFonts w:ascii="Times New Roman" w:hAnsi="Times New Roman" w:cs="Times New Roman"/>
          <w:b/>
          <w:bCs/>
          <w:sz w:val="24"/>
          <w:szCs w:val="24"/>
        </w:rPr>
        <w:t>zarządzam, co następuje:</w:t>
      </w:r>
    </w:p>
    <w:p w14:paraId="4377D132" w14:textId="77777777" w:rsidR="000E2725" w:rsidRDefault="000E2725" w:rsidP="000E272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6A13351" w14:textId="77777777" w:rsidR="000E2725" w:rsidRDefault="000E2725" w:rsidP="000E272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3AA78E" w14:textId="77777777" w:rsidR="000E2725" w:rsidRPr="007944E5" w:rsidRDefault="000E2725" w:rsidP="000E272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44E5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523AD976" w14:textId="76FB22E9" w:rsidR="000E2725" w:rsidRDefault="000E2725" w:rsidP="000E27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44E5">
        <w:rPr>
          <w:rFonts w:ascii="Times New Roman" w:hAnsi="Times New Roman" w:cs="Times New Roman"/>
          <w:sz w:val="24"/>
          <w:szCs w:val="24"/>
        </w:rPr>
        <w:t xml:space="preserve">Ustalam dzień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944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stycznia</w:t>
      </w:r>
      <w:r w:rsidRPr="007944E5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944E5">
        <w:rPr>
          <w:rFonts w:ascii="Times New Roman" w:hAnsi="Times New Roman" w:cs="Times New Roman"/>
          <w:sz w:val="24"/>
          <w:szCs w:val="24"/>
        </w:rPr>
        <w:t xml:space="preserve"> r. (piątek) dniem wolnym od pracy w Szkole Podstawowej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944E5">
        <w:rPr>
          <w:rFonts w:ascii="Times New Roman" w:hAnsi="Times New Roman" w:cs="Times New Roman"/>
          <w:sz w:val="24"/>
          <w:szCs w:val="24"/>
        </w:rPr>
        <w:t xml:space="preserve">im. H. Sienkiewicza w Niesułkowie , w zamian za święto przypadające w dniu </w:t>
      </w:r>
      <w:r>
        <w:rPr>
          <w:rFonts w:ascii="Times New Roman" w:hAnsi="Times New Roman" w:cs="Times New Roman"/>
          <w:sz w:val="24"/>
          <w:szCs w:val="24"/>
        </w:rPr>
        <w:t>1 stycznia</w:t>
      </w:r>
      <w:r w:rsidRPr="007944E5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944E5">
        <w:rPr>
          <w:rFonts w:ascii="Times New Roman" w:hAnsi="Times New Roman" w:cs="Times New Roman"/>
          <w:sz w:val="24"/>
          <w:szCs w:val="24"/>
        </w:rPr>
        <w:t>r. (sobota).</w:t>
      </w:r>
    </w:p>
    <w:p w14:paraId="36B56CC5" w14:textId="77777777" w:rsidR="000E2725" w:rsidRDefault="000E2725" w:rsidP="000E27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91A806E" w14:textId="77777777" w:rsidR="000E2725" w:rsidRDefault="000E2725" w:rsidP="000E272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1FD7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38BDE503" w14:textId="77777777" w:rsidR="000E2725" w:rsidRDefault="000E2725" w:rsidP="000E272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0770E4" w14:textId="77777777" w:rsidR="000E2725" w:rsidRDefault="000E2725" w:rsidP="000E272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4C3D">
        <w:rPr>
          <w:rFonts w:ascii="Times New Roman" w:eastAsia="Times New Roman" w:hAnsi="Times New Roman" w:cs="Times New Roman"/>
          <w:sz w:val="24"/>
          <w:szCs w:val="24"/>
        </w:rPr>
        <w:t>Zarządzenie podlega ogłoszeniu na stronie internetowej szkoły oraz na tablicach ogłoszeń.</w:t>
      </w:r>
    </w:p>
    <w:p w14:paraId="0082BBA4" w14:textId="77777777" w:rsidR="000E2725" w:rsidRDefault="000E2725" w:rsidP="000E272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26529C4" w14:textId="77777777" w:rsidR="000E2725" w:rsidRPr="00CB1EF9" w:rsidRDefault="000E2725" w:rsidP="000E272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1EF9">
        <w:rPr>
          <w:rFonts w:ascii="Times New Roman" w:eastAsia="Times New Roman" w:hAnsi="Times New Roman" w:cs="Times New Roman"/>
          <w:b/>
          <w:bCs/>
          <w:sz w:val="24"/>
          <w:szCs w:val="24"/>
        </w:rPr>
        <w:t>§ 3.</w:t>
      </w:r>
    </w:p>
    <w:p w14:paraId="6E001DF7" w14:textId="77777777" w:rsidR="000E2725" w:rsidRDefault="000E2725" w:rsidP="000E27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158A894D" w14:textId="77777777" w:rsidR="000E2725" w:rsidRDefault="000E2725" w:rsidP="000E27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EC214E1" w14:textId="77777777" w:rsidR="000E2725" w:rsidRDefault="000E2725" w:rsidP="000E27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6A7E7A2" w14:textId="77777777" w:rsidR="000E2725" w:rsidRDefault="000E2725" w:rsidP="000E27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26E2146" w14:textId="77777777" w:rsidR="000E2725" w:rsidRDefault="000E2725" w:rsidP="000E27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5FF31CC" w14:textId="2214CD7D" w:rsidR="000E2725" w:rsidRDefault="000E2725" w:rsidP="000E272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Szkoły</w:t>
      </w:r>
    </w:p>
    <w:p w14:paraId="131BF05B" w14:textId="376D3AA6" w:rsidR="008B24C4" w:rsidRDefault="008B24C4" w:rsidP="000E272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 Lipińska</w:t>
      </w:r>
    </w:p>
    <w:p w14:paraId="0E79627F" w14:textId="77777777" w:rsidR="000E2725" w:rsidRDefault="000E2725" w:rsidP="000E272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1C46B6A" w14:textId="77777777" w:rsidR="000E2725" w:rsidRDefault="000E2725" w:rsidP="000E27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759B413" w14:textId="77777777" w:rsidR="000E2725" w:rsidRDefault="000E2725" w:rsidP="000E27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75E0C53" w14:textId="77777777" w:rsidR="000E2725" w:rsidRDefault="000E2725" w:rsidP="000E272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E0BBAAC" w14:textId="77777777" w:rsidR="000E2725" w:rsidRDefault="000E2725" w:rsidP="000E272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052F41" w14:textId="77777777" w:rsidR="000E2725" w:rsidRDefault="000E2725" w:rsidP="000E272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F29120" w14:textId="77777777" w:rsidR="000E2725" w:rsidRDefault="000E2725" w:rsidP="000E272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CB66186" w14:textId="77777777" w:rsidR="000E2725" w:rsidRPr="00D51764" w:rsidRDefault="000E2725" w:rsidP="000E27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BC836E9" w14:textId="77777777" w:rsidR="000E2725" w:rsidRPr="007944E5" w:rsidRDefault="000E2725" w:rsidP="000E272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EF4B56" w14:textId="77777777" w:rsidR="000E2725" w:rsidRPr="007944E5" w:rsidRDefault="000E2725" w:rsidP="000E27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29C8AF" w14:textId="77777777" w:rsidR="000E2725" w:rsidRPr="007944E5" w:rsidRDefault="000E2725" w:rsidP="000E2725">
      <w:pPr>
        <w:rPr>
          <w:rFonts w:ascii="Times New Roman" w:hAnsi="Times New Roman" w:cs="Times New Roman"/>
          <w:sz w:val="24"/>
          <w:szCs w:val="24"/>
        </w:rPr>
      </w:pPr>
    </w:p>
    <w:p w14:paraId="675C3FB5" w14:textId="77777777" w:rsidR="008E2BD9" w:rsidRDefault="008E2BD9"/>
    <w:sectPr w:rsidR="008E2B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725"/>
    <w:rsid w:val="000E2725"/>
    <w:rsid w:val="008B24C4"/>
    <w:rsid w:val="008E2BD9"/>
    <w:rsid w:val="00BE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85444"/>
  <w15:chartTrackingRefBased/>
  <w15:docId w15:val="{A1BDDBDE-4A08-4E76-A66D-890BC4F84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27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Lipińska</dc:creator>
  <cp:keywords/>
  <dc:description/>
  <cp:lastModifiedBy>Anna Lipińska</cp:lastModifiedBy>
  <cp:revision>3</cp:revision>
  <cp:lastPrinted>2021-12-31T08:28:00Z</cp:lastPrinted>
  <dcterms:created xsi:type="dcterms:W3CDTF">2021-12-31T08:22:00Z</dcterms:created>
  <dcterms:modified xsi:type="dcterms:W3CDTF">2021-12-31T08:33:00Z</dcterms:modified>
</cp:coreProperties>
</file>