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F81A" w14:textId="77777777" w:rsidR="00CA488F" w:rsidRDefault="00CA488F" w:rsidP="00CA488F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54011DF" w14:textId="77777777" w:rsidR="00CA488F" w:rsidRDefault="00CA488F" w:rsidP="00CA488F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BA67E5A" w14:textId="77777777" w:rsidR="00CA488F" w:rsidRDefault="00CA488F" w:rsidP="00CA488F">
      <w:pPr>
        <w:shd w:val="clear" w:color="auto" w:fill="FFF2CC" w:themeFill="accent4" w:themeFillTint="33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59FDE8E" w14:textId="3D27D1C0" w:rsidR="00E945B7" w:rsidRPr="00E945B7" w:rsidRDefault="00E945B7" w:rsidP="00CA488F">
      <w:pPr>
        <w:shd w:val="clear" w:color="auto" w:fill="FFF2CC" w:themeFill="accent4" w:themeFillTint="33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945B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HARMONOGRAM ZEBRAŃ RADY PEDAGOGICZNEJ</w:t>
      </w:r>
    </w:p>
    <w:p w14:paraId="0129BAEB" w14:textId="7D4A2719" w:rsidR="00E945B7" w:rsidRDefault="00E945B7" w:rsidP="00CA488F">
      <w:pPr>
        <w:shd w:val="clear" w:color="auto" w:fill="FFF2CC" w:themeFill="accent4" w:themeFillTint="33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945B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ROK SZKOLNY 202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E945B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/202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</w:p>
    <w:p w14:paraId="70E0DEBC" w14:textId="77777777" w:rsidR="00CA488F" w:rsidRPr="00E945B7" w:rsidRDefault="00CA488F" w:rsidP="00CA488F">
      <w:pPr>
        <w:shd w:val="clear" w:color="auto" w:fill="FFF2CC" w:themeFill="accent4" w:themeFillTint="33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8F467DE" w14:textId="77777777" w:rsidR="00E945B7" w:rsidRPr="00E945B7" w:rsidRDefault="00E945B7" w:rsidP="00CA488F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34186B8" w14:textId="77777777" w:rsidR="00E945B7" w:rsidRPr="00E945B7" w:rsidRDefault="00E945B7" w:rsidP="00E945B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Zebrania rady pedagogicznej obywają się w stałym dniu tygodnia , tj. poniedziałek , o godz. </w:t>
      </w:r>
      <w:r w:rsidRPr="00E945B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16.00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625"/>
        <w:gridCol w:w="4665"/>
      </w:tblGrid>
      <w:tr w:rsidR="00E945B7" w:rsidRPr="00E945B7" w14:paraId="014F15A6" w14:textId="77777777" w:rsidTr="00E945B7">
        <w:tc>
          <w:tcPr>
            <w:tcW w:w="704" w:type="dxa"/>
            <w:shd w:val="clear" w:color="auto" w:fill="E2EFD9"/>
          </w:tcPr>
          <w:p w14:paraId="53DA0255" w14:textId="77777777" w:rsidR="00E945B7" w:rsidRPr="00E945B7" w:rsidRDefault="00E945B7" w:rsidP="00E945B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8625" w:type="dxa"/>
            <w:shd w:val="clear" w:color="auto" w:fill="E2EFD9"/>
          </w:tcPr>
          <w:p w14:paraId="6D984746" w14:textId="77777777" w:rsidR="00E945B7" w:rsidRPr="00E945B7" w:rsidRDefault="00E945B7" w:rsidP="00E945B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Tematyka zebrania</w:t>
            </w:r>
          </w:p>
          <w:p w14:paraId="05F344D1" w14:textId="77777777" w:rsidR="00E945B7" w:rsidRPr="00E945B7" w:rsidRDefault="00E945B7" w:rsidP="00E945B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5" w:type="dxa"/>
            <w:shd w:val="clear" w:color="auto" w:fill="E2EFD9"/>
          </w:tcPr>
          <w:p w14:paraId="60A3A71E" w14:textId="77777777" w:rsidR="00E945B7" w:rsidRPr="00E945B7" w:rsidRDefault="00E945B7" w:rsidP="00E945B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Termin</w:t>
            </w:r>
          </w:p>
        </w:tc>
      </w:tr>
      <w:tr w:rsidR="00E945B7" w:rsidRPr="00E945B7" w14:paraId="2144F6E4" w14:textId="77777777" w:rsidTr="0014561D">
        <w:tc>
          <w:tcPr>
            <w:tcW w:w="704" w:type="dxa"/>
          </w:tcPr>
          <w:p w14:paraId="51FE3C6C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25" w:type="dxa"/>
          </w:tcPr>
          <w:p w14:paraId="2160E124" w14:textId="3E2D480B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Organizacja roku szkolnego 202</w:t>
            </w:r>
            <w:r w:rsidR="006F75C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/ 202</w:t>
            </w:r>
            <w:r w:rsidR="006F75C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r.</w:t>
            </w:r>
          </w:p>
          <w:p w14:paraId="1CA9E238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</w:tcPr>
          <w:p w14:paraId="3C584467" w14:textId="21F97D33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sierpnia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r.</w:t>
            </w:r>
          </w:p>
        </w:tc>
      </w:tr>
      <w:tr w:rsidR="00E945B7" w:rsidRPr="00E945B7" w14:paraId="51651D37" w14:textId="77777777" w:rsidTr="0014561D">
        <w:trPr>
          <w:trHeight w:val="1011"/>
        </w:trPr>
        <w:tc>
          <w:tcPr>
            <w:tcW w:w="704" w:type="dxa"/>
          </w:tcPr>
          <w:p w14:paraId="6DC049A3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25" w:type="dxa"/>
          </w:tcPr>
          <w:p w14:paraId="04D5F6FE" w14:textId="44F0A210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Prezentacja planu nadzoru pedagogicznego, przyjęcie projektu programu wychowawczo- profilaktycznego , uchwalenie rocznego planu pracy szkoły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programu doradztwa zawodowego</w:t>
            </w:r>
          </w:p>
        </w:tc>
        <w:tc>
          <w:tcPr>
            <w:tcW w:w="4665" w:type="dxa"/>
          </w:tcPr>
          <w:p w14:paraId="1F711CA8" w14:textId="447DE441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września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r.</w:t>
            </w:r>
          </w:p>
        </w:tc>
      </w:tr>
      <w:tr w:rsidR="00E945B7" w:rsidRPr="00E945B7" w14:paraId="0088497F" w14:textId="77777777" w:rsidTr="0014561D">
        <w:tc>
          <w:tcPr>
            <w:tcW w:w="704" w:type="dxa"/>
          </w:tcPr>
          <w:p w14:paraId="2F1EAC0F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25" w:type="dxa"/>
          </w:tcPr>
          <w:p w14:paraId="46BB9690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Analiza śródokresowych wyników nauczania i ocena zachowania uczniów.</w:t>
            </w:r>
          </w:p>
          <w:p w14:paraId="258BE75C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</w:tcPr>
          <w:p w14:paraId="03376E1F" w14:textId="4DBC63B5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924E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listopada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r.</w:t>
            </w:r>
          </w:p>
        </w:tc>
      </w:tr>
      <w:tr w:rsidR="00E945B7" w:rsidRPr="00E945B7" w14:paraId="1EDB6422" w14:textId="77777777" w:rsidTr="0014561D">
        <w:tc>
          <w:tcPr>
            <w:tcW w:w="704" w:type="dxa"/>
          </w:tcPr>
          <w:p w14:paraId="07784364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25" w:type="dxa"/>
          </w:tcPr>
          <w:p w14:paraId="2BBE0AEC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Klasyfikacja za I półrocze, przedstawienie informacji z nadzoru pedagogicznego.</w:t>
            </w:r>
          </w:p>
          <w:p w14:paraId="34B5BDE8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</w:tcPr>
          <w:p w14:paraId="3B4345D9" w14:textId="690739D6" w:rsidR="00E945B7" w:rsidRPr="00E945B7" w:rsidRDefault="006F75C2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stycznia</w:t>
            </w:r>
            <w:r w:rsidR="00E945B7"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945B7"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r,</w:t>
            </w:r>
          </w:p>
        </w:tc>
      </w:tr>
      <w:tr w:rsidR="00E945B7" w:rsidRPr="00E945B7" w14:paraId="19E867BA" w14:textId="77777777" w:rsidTr="0014561D">
        <w:tc>
          <w:tcPr>
            <w:tcW w:w="704" w:type="dxa"/>
          </w:tcPr>
          <w:p w14:paraId="619D3F12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25" w:type="dxa"/>
          </w:tcPr>
          <w:p w14:paraId="688983C2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Analiza śródokresowych wyników nauczania i ocen zachowania.</w:t>
            </w:r>
          </w:p>
          <w:p w14:paraId="7E908ABB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</w:tcPr>
          <w:p w14:paraId="0A271F4C" w14:textId="18ABA22D" w:rsidR="00E945B7" w:rsidRPr="00E945B7" w:rsidRDefault="006F75C2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</w:t>
            </w:r>
            <w:r w:rsidR="00E945B7"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kwietnia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945B7"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r.</w:t>
            </w:r>
          </w:p>
        </w:tc>
      </w:tr>
      <w:tr w:rsidR="00E945B7" w:rsidRPr="00E945B7" w14:paraId="162BABAC" w14:textId="77777777" w:rsidTr="0014561D">
        <w:tc>
          <w:tcPr>
            <w:tcW w:w="704" w:type="dxa"/>
          </w:tcPr>
          <w:p w14:paraId="03DFF821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25" w:type="dxa"/>
          </w:tcPr>
          <w:p w14:paraId="423ECE40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Klasyfikacja za II półrocze/ roczna. </w:t>
            </w:r>
          </w:p>
          <w:p w14:paraId="7E7B32EE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Informacja o przewidywanych rocznych ocenach niedostatecznych.</w:t>
            </w:r>
          </w:p>
          <w:p w14:paraId="575DD1D1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Informacja o przewidywanych rocznych ocenach klasyfikacyjnych</w:t>
            </w: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5" w:type="dxa"/>
          </w:tcPr>
          <w:p w14:paraId="4547146B" w14:textId="3CBF2E5F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F75C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czerwca 202</w:t>
            </w:r>
            <w:r w:rsidR="006F75C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r.</w:t>
            </w:r>
          </w:p>
          <w:p w14:paraId="52E73060" w14:textId="552D3FA5" w:rsidR="00E945B7" w:rsidRPr="00E945B7" w:rsidRDefault="00E945B7" w:rsidP="00E945B7">
            <w:pP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do 1</w:t>
            </w:r>
            <w:r w:rsidR="006F75C2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5</w:t>
            </w:r>
            <w:r w:rsidRPr="00E945B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maja 202</w:t>
            </w:r>
            <w:r w:rsidR="006F75C2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6</w:t>
            </w:r>
            <w:r w:rsidRPr="00E945B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r.</w:t>
            </w:r>
          </w:p>
          <w:p w14:paraId="0A37B51C" w14:textId="624EF85C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do </w:t>
            </w:r>
            <w:r w:rsidR="00CA488F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29</w:t>
            </w:r>
            <w:r w:rsidRPr="00E945B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maja 202</w:t>
            </w:r>
            <w:r w:rsidR="00CA488F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6</w:t>
            </w:r>
            <w:r w:rsidRPr="00E945B7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r.</w:t>
            </w:r>
          </w:p>
        </w:tc>
      </w:tr>
      <w:tr w:rsidR="00E945B7" w:rsidRPr="00E945B7" w14:paraId="4FBEA76A" w14:textId="77777777" w:rsidTr="0014561D">
        <w:tc>
          <w:tcPr>
            <w:tcW w:w="704" w:type="dxa"/>
          </w:tcPr>
          <w:p w14:paraId="24659750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25" w:type="dxa"/>
          </w:tcPr>
          <w:p w14:paraId="686AA9E2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Podsumowanie i analiza pracy szkoły za rok szkolny 2023/2024.</w:t>
            </w:r>
          </w:p>
          <w:p w14:paraId="5F042A6D" w14:textId="77777777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65" w:type="dxa"/>
          </w:tcPr>
          <w:p w14:paraId="3DDC83F2" w14:textId="704D85A2" w:rsidR="00E945B7" w:rsidRPr="00E945B7" w:rsidRDefault="00E945B7" w:rsidP="00E945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>30 czerwca 202</w:t>
            </w:r>
            <w:r w:rsidR="00CA488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9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r.</w:t>
            </w:r>
          </w:p>
        </w:tc>
      </w:tr>
    </w:tbl>
    <w:p w14:paraId="602978CE" w14:textId="77777777" w:rsidR="00E945B7" w:rsidRPr="00E945B7" w:rsidRDefault="00E945B7" w:rsidP="00E945B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20C54DF" w14:textId="77777777" w:rsidR="00E945B7" w:rsidRPr="00E945B7" w:rsidRDefault="00E945B7" w:rsidP="00E945B7">
      <w:pPr>
        <w:rPr>
          <w:rFonts w:ascii="Calibri" w:eastAsia="Calibri" w:hAnsi="Calibri" w:cs="Times New Roman"/>
          <w:kern w:val="0"/>
          <w14:ligatures w14:val="none"/>
        </w:rPr>
      </w:pPr>
    </w:p>
    <w:p w14:paraId="1E20C748" w14:textId="77777777" w:rsidR="00E945B7" w:rsidRPr="00E945B7" w:rsidRDefault="00E945B7" w:rsidP="00E945B7">
      <w:pPr>
        <w:rPr>
          <w:rFonts w:ascii="Calibri" w:eastAsia="Calibri" w:hAnsi="Calibri" w:cs="Times New Roman"/>
          <w:kern w:val="0"/>
          <w14:ligatures w14:val="none"/>
        </w:rPr>
      </w:pPr>
    </w:p>
    <w:p w14:paraId="3F39A272" w14:textId="77777777" w:rsidR="006B5872" w:rsidRDefault="006B5872"/>
    <w:sectPr w:rsidR="006B5872" w:rsidSect="00E945B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6E63" w14:textId="77777777" w:rsidR="005B1FAF" w:rsidRDefault="005B1FAF" w:rsidP="00CA488F">
      <w:pPr>
        <w:spacing w:after="0" w:line="240" w:lineRule="auto"/>
      </w:pPr>
      <w:r>
        <w:separator/>
      </w:r>
    </w:p>
  </w:endnote>
  <w:endnote w:type="continuationSeparator" w:id="0">
    <w:p w14:paraId="5F4071CD" w14:textId="77777777" w:rsidR="005B1FAF" w:rsidRDefault="005B1FAF" w:rsidP="00CA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A28B" w14:textId="77777777" w:rsidR="005B1FAF" w:rsidRDefault="005B1FAF" w:rsidP="00CA488F">
      <w:pPr>
        <w:spacing w:after="0" w:line="240" w:lineRule="auto"/>
      </w:pPr>
      <w:r>
        <w:separator/>
      </w:r>
    </w:p>
  </w:footnote>
  <w:footnote w:type="continuationSeparator" w:id="0">
    <w:p w14:paraId="45016150" w14:textId="77777777" w:rsidR="005B1FAF" w:rsidRDefault="005B1FAF" w:rsidP="00CA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AD9" w14:textId="77777777" w:rsidR="00CA488F" w:rsidRPr="00CA488F" w:rsidRDefault="00CA488F" w:rsidP="00CA488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4472C4"/>
        <w:kern w:val="0"/>
        <w:sz w:val="28"/>
        <w:szCs w:val="28"/>
        <w:lang w:eastAsia="pl-PL"/>
        <w14:ligatures w14:val="none"/>
      </w:rPr>
    </w:pPr>
    <w:bookmarkStart w:id="0" w:name="_Hlk207648395"/>
    <w:bookmarkStart w:id="1" w:name="_Hlk207648396"/>
    <w:bookmarkStart w:id="2" w:name="_Hlk207648397"/>
    <w:bookmarkStart w:id="3" w:name="_Hlk207648398"/>
    <w:r w:rsidRPr="00CA488F">
      <w:rPr>
        <w:rFonts w:ascii="Times New Roman" w:eastAsia="Times New Roman" w:hAnsi="Times New Roman" w:cs="Times New Roman"/>
        <w:b/>
        <w:bCs/>
        <w:noProof/>
        <w:color w:val="4472C4"/>
        <w:kern w:val="0"/>
        <w:sz w:val="28"/>
        <w:szCs w:val="28"/>
        <w:lang w:eastAsia="pl-PL"/>
        <w14:ligatures w14:val="none"/>
      </w:rPr>
      <w:drawing>
        <wp:anchor distT="0" distB="0" distL="114300" distR="114300" simplePos="0" relativeHeight="251659264" behindDoc="0" locked="0" layoutInCell="1" allowOverlap="1" wp14:anchorId="43EDDC2E" wp14:editId="55EEFC6A">
          <wp:simplePos x="0" y="0"/>
          <wp:positionH relativeFrom="margin">
            <wp:posOffset>-386080</wp:posOffset>
          </wp:positionH>
          <wp:positionV relativeFrom="paragraph">
            <wp:posOffset>-297815</wp:posOffset>
          </wp:positionV>
          <wp:extent cx="851535" cy="847725"/>
          <wp:effectExtent l="0" t="0" r="5715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88F">
      <w:rPr>
        <w:rFonts w:ascii="Times New Roman" w:eastAsia="Times New Roman" w:hAnsi="Times New Roman" w:cs="Times New Roman"/>
        <w:b/>
        <w:bCs/>
        <w:color w:val="4472C4"/>
        <w:kern w:val="0"/>
        <w:sz w:val="28"/>
        <w:szCs w:val="28"/>
        <w:lang w:eastAsia="pl-PL"/>
        <w14:ligatures w14:val="none"/>
      </w:rPr>
      <w:t>Szkoła Podstawowa im. H. Sienkiewicza</w:t>
    </w:r>
  </w:p>
  <w:p w14:paraId="0D31CC3A" w14:textId="77777777" w:rsidR="00CA488F" w:rsidRPr="00CA488F" w:rsidRDefault="00CA488F" w:rsidP="00CA488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4472C4"/>
        <w:kern w:val="0"/>
        <w:sz w:val="28"/>
        <w:szCs w:val="28"/>
        <w:lang w:eastAsia="pl-PL"/>
        <w14:ligatures w14:val="none"/>
      </w:rPr>
    </w:pPr>
    <w:r w:rsidRPr="00CA488F">
      <w:rPr>
        <w:rFonts w:ascii="Times New Roman" w:eastAsia="Times New Roman" w:hAnsi="Times New Roman" w:cs="Times New Roman"/>
        <w:b/>
        <w:bCs/>
        <w:color w:val="4472C4"/>
        <w:kern w:val="0"/>
        <w:sz w:val="28"/>
        <w:szCs w:val="28"/>
        <w:lang w:eastAsia="pl-PL"/>
        <w14:ligatures w14:val="none"/>
      </w:rPr>
      <w:t>W Niesułkowie</w:t>
    </w:r>
  </w:p>
  <w:p w14:paraId="4A7472AF" w14:textId="1D6912AA" w:rsidR="00CA488F" w:rsidRPr="00CA488F" w:rsidRDefault="00CA488F" w:rsidP="00CA488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</w:p>
  <w:p w14:paraId="42B38964" w14:textId="62FDB6B5" w:rsidR="00CA488F" w:rsidRPr="00CA488F" w:rsidRDefault="00CA488F" w:rsidP="00CA488F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CA488F">
      <w:rPr>
        <w:rFonts w:ascii="Times New Roman" w:eastAsia="Times New Roman" w:hAnsi="Times New Roman" w:cs="Times New Roman"/>
        <w:b/>
        <w:bCs/>
        <w:noProof/>
        <w:kern w:val="0"/>
        <w:sz w:val="24"/>
        <w:szCs w:val="24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626ED" wp14:editId="3A572B60">
              <wp:simplePos x="0" y="0"/>
              <wp:positionH relativeFrom="page">
                <wp:align>left</wp:align>
              </wp:positionH>
              <wp:positionV relativeFrom="paragraph">
                <wp:posOffset>205105</wp:posOffset>
              </wp:positionV>
              <wp:extent cx="10677525" cy="47625"/>
              <wp:effectExtent l="0" t="0" r="28575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77525" cy="476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6C463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6.15pt" to="840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" strokecolor="windowText" strokeweight="1.5pt">
              <v:stroke joinstyle="miter"/>
              <w10:wrap anchorx="page"/>
            </v:line>
          </w:pict>
        </mc:Fallback>
      </mc:AlternateContent>
    </w:r>
    <w:r w:rsidRPr="00CA488F">
      <w:rPr>
        <w:rFonts w:ascii="Times New Roman" w:hAnsi="Times New Roman" w:cs="Times New Roman"/>
        <w:b/>
        <w:bCs/>
        <w:sz w:val="24"/>
        <w:szCs w:val="24"/>
      </w:rPr>
      <w:t>Załącznik nr 9 do RKPS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B7"/>
    <w:rsid w:val="00143E24"/>
    <w:rsid w:val="00151745"/>
    <w:rsid w:val="001C7D00"/>
    <w:rsid w:val="00227427"/>
    <w:rsid w:val="00484697"/>
    <w:rsid w:val="005B1FAF"/>
    <w:rsid w:val="005B5603"/>
    <w:rsid w:val="006B5872"/>
    <w:rsid w:val="006F75C2"/>
    <w:rsid w:val="00B924E8"/>
    <w:rsid w:val="00CA488F"/>
    <w:rsid w:val="00E9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E9E0"/>
  <w15:chartTrackingRefBased/>
  <w15:docId w15:val="{F292AEAC-0752-49A1-9B5C-92E30800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5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5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5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5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5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5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5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5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5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5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5B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945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88F"/>
  </w:style>
  <w:style w:type="paragraph" w:styleId="Stopka">
    <w:name w:val="footer"/>
    <w:basedOn w:val="Normalny"/>
    <w:link w:val="StopkaZnak"/>
    <w:uiPriority w:val="99"/>
    <w:unhideWhenUsed/>
    <w:rsid w:val="00CA4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2025-09-01T16:42:00Z</dcterms:created>
  <dcterms:modified xsi:type="dcterms:W3CDTF">2025-09-01T17:47:00Z</dcterms:modified>
</cp:coreProperties>
</file>