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CF15E" w14:textId="36D3BB23" w:rsidR="00045338" w:rsidRDefault="00045338" w:rsidP="009026E4">
      <w:pPr>
        <w:rPr>
          <w:sz w:val="21"/>
          <w:szCs w:val="21"/>
          <w:shd w:val="clear" w:color="auto" w:fill="FFFFFF"/>
        </w:rPr>
      </w:pPr>
    </w:p>
    <w:p w14:paraId="01B62AD8" w14:textId="77777777" w:rsidR="00045338" w:rsidRPr="00045338" w:rsidRDefault="00045338" w:rsidP="0004533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theme="minorHAnsi"/>
          <w:b/>
          <w:bCs/>
          <w:color w:val="0070C0"/>
          <w:sz w:val="32"/>
          <w:szCs w:val="32"/>
          <w:lang w:eastAsia="pl-PL"/>
        </w:rPr>
      </w:pPr>
      <w:r w:rsidRPr="00045338">
        <w:rPr>
          <w:rFonts w:ascii="Comic Sans MS" w:eastAsia="Times New Roman" w:hAnsi="Comic Sans MS" w:cstheme="minorHAnsi"/>
          <w:b/>
          <w:bCs/>
          <w:color w:val="0070C0"/>
          <w:sz w:val="32"/>
          <w:szCs w:val="32"/>
          <w:lang w:eastAsia="pl-PL"/>
        </w:rPr>
        <w:t>Biblioteka poleca</w:t>
      </w:r>
      <w:r w:rsidRPr="00045338">
        <w:rPr>
          <w:rFonts w:ascii="Segoe UI Emoji" w:eastAsia="Times New Roman" w:hAnsi="Segoe UI Emoji" w:cs="Segoe UI Emoji"/>
          <w:b/>
          <w:bCs/>
          <w:color w:val="0070C0"/>
          <w:sz w:val="32"/>
          <w:szCs w:val="32"/>
          <w:lang w:eastAsia="pl-PL"/>
        </w:rPr>
        <w:t>📚📖📖</w:t>
      </w:r>
      <w:r w:rsidRPr="00045338">
        <w:rPr>
          <w:rFonts w:ascii="Comic Sans MS" w:eastAsia="Times New Roman" w:hAnsi="Comic Sans MS" w:cstheme="minorHAnsi"/>
          <w:b/>
          <w:bCs/>
          <w:color w:val="0070C0"/>
          <w:sz w:val="32"/>
          <w:szCs w:val="32"/>
          <w:lang w:eastAsia="pl-PL"/>
        </w:rPr>
        <w:br/>
        <w:t>WARTO PRZECZYTAĆ.......</w:t>
      </w:r>
    </w:p>
    <w:p w14:paraId="79C3B675" w14:textId="643B9386" w:rsidR="00045338" w:rsidRDefault="00045338" w:rsidP="00045338">
      <w:pPr>
        <w:shd w:val="clear" w:color="auto" w:fill="FFFFFF"/>
        <w:spacing w:before="90" w:after="90" w:line="240" w:lineRule="auto"/>
        <w:jc w:val="both"/>
        <w:rPr>
          <w:rFonts w:eastAsia="Times New Roman" w:cstheme="minorHAnsi"/>
          <w:color w:val="1C1E21"/>
          <w:sz w:val="24"/>
          <w:szCs w:val="24"/>
          <w:lang w:eastAsia="pl-PL"/>
        </w:rPr>
      </w:pPr>
      <w:r w:rsidRPr="00045338">
        <w:rPr>
          <w:rFonts w:eastAsia="Times New Roman" w:cstheme="minorHAnsi"/>
          <w:b/>
          <w:bCs/>
          <w:color w:val="1C1E21"/>
          <w:sz w:val="28"/>
          <w:szCs w:val="28"/>
          <w:lang w:eastAsia="pl-PL"/>
        </w:rPr>
        <w:t>"Anna Jagiellonka. Zmierzch Jagiellonów" autor Magdalena Niedźwiedzka</w:t>
      </w:r>
      <w:r w:rsidRPr="00045338">
        <w:rPr>
          <w:rFonts w:eastAsia="Times New Roman" w:cstheme="minorHAnsi"/>
          <w:b/>
          <w:bCs/>
          <w:color w:val="1C1E21"/>
          <w:sz w:val="28"/>
          <w:szCs w:val="28"/>
          <w:lang w:eastAsia="pl-PL"/>
        </w:rPr>
        <w:br/>
      </w:r>
      <w:r w:rsidRPr="00045338">
        <w:rPr>
          <w:rFonts w:eastAsia="Times New Roman" w:cstheme="minorHAnsi"/>
          <w:color w:val="1C1E21"/>
          <w:sz w:val="24"/>
          <w:szCs w:val="24"/>
          <w:lang w:eastAsia="pl-PL"/>
        </w:rPr>
        <w:t>Jeśli lubicie dobrej jakości historyczną beletrystykę i dobre biografie śmiało możecie zagłębić się w książkę "Anna Jagiellonka. Zmierzch Jagiellonów".</w:t>
      </w:r>
    </w:p>
    <w:p w14:paraId="4A460552" w14:textId="45200DF1" w:rsidR="00045338" w:rsidRDefault="00045338" w:rsidP="00045338">
      <w:pPr>
        <w:shd w:val="clear" w:color="auto" w:fill="FFFFFF"/>
        <w:spacing w:before="90" w:after="90" w:line="240" w:lineRule="auto"/>
        <w:jc w:val="both"/>
        <w:rPr>
          <w:rFonts w:eastAsia="Times New Roman" w:cstheme="minorHAnsi"/>
          <w:b/>
          <w:bCs/>
          <w:color w:val="1C1E21"/>
          <w:sz w:val="28"/>
          <w:szCs w:val="28"/>
          <w:lang w:eastAsia="pl-PL"/>
        </w:rPr>
      </w:pPr>
      <w:r w:rsidRPr="00045338">
        <w:rPr>
          <w:rFonts w:eastAsia="Times New Roman" w:cstheme="minorHAnsi"/>
          <w:color w:val="1C1E21"/>
          <w:sz w:val="24"/>
          <w:szCs w:val="24"/>
          <w:lang w:eastAsia="pl-PL"/>
        </w:rPr>
        <w:t>Anna Jagiellonka urodziła się jako córka potężnego władcy i wybitnej królowej. Zygmunt Stary i Bona mieli jeszcze trzy córki i dwóch synów, z których jeden zmarł tuż po przedwczesnych narodzinach. Zygmunt August został po ojcu królem Polski, siostry Anny powychodziły za mąż, a ona jako panna żyła u boku matki i brata, w ich cieniu. Mijały lata, Anna stawała się coraz starsza, jej matka, po śmierci męża, wyjechała do Bari, August zmarł bezpotomnie mimo posiadania aż trzech żon. Wtedy, w 1572 roku oczy wszystkich skierowały się na ostatnią z rodu Jagiellonów. Zaczęto myśleć o wolnej elekcji i wydaniu Anny za nowego króla. Niezbyt młoda już królewna wyszła z cienia i znalazła się w centrum uwagi. Jej szanse na zostanie matką były praktycznie żadne, ale już na włożenie korony bardzo duże...</w:t>
      </w:r>
      <w:r w:rsidRPr="00045338">
        <w:rPr>
          <w:rFonts w:eastAsia="Times New Roman" w:cstheme="minorHAnsi"/>
          <w:color w:val="1C1E21"/>
          <w:sz w:val="24"/>
          <w:szCs w:val="24"/>
          <w:lang w:eastAsia="pl-PL"/>
        </w:rPr>
        <w:br/>
        <w:t>Jak potoczyły się losy ostatniej Jagiellonki, możemy odkryć dzięki lekturze ostatniego tomu trylogii Magdaleny Niedźwiedzkiej „Zmierzch Jagiellonów”, która jest po prostu świetna.</w:t>
      </w:r>
      <w:r w:rsidRPr="00045338">
        <w:rPr>
          <w:rFonts w:eastAsia="Times New Roman" w:cstheme="minorHAnsi"/>
          <w:color w:val="1C1E21"/>
          <w:sz w:val="24"/>
          <w:szCs w:val="24"/>
          <w:lang w:eastAsia="pl-PL"/>
        </w:rPr>
        <w:br/>
      </w:r>
    </w:p>
    <w:p w14:paraId="1C06014D" w14:textId="2D6CA829" w:rsidR="00045338" w:rsidRDefault="00045338" w:rsidP="00045338">
      <w:pPr>
        <w:shd w:val="clear" w:color="auto" w:fill="FFFFFF"/>
        <w:spacing w:before="90" w:after="90" w:line="240" w:lineRule="auto"/>
        <w:jc w:val="both"/>
        <w:rPr>
          <w:rFonts w:eastAsia="Times New Roman" w:cstheme="minorHAnsi"/>
          <w:color w:val="1C1E21"/>
          <w:sz w:val="24"/>
          <w:szCs w:val="24"/>
          <w:lang w:eastAsia="pl-PL"/>
        </w:rPr>
      </w:pPr>
      <w:r w:rsidRPr="00045338">
        <w:rPr>
          <w:rFonts w:eastAsia="Times New Roman" w:cstheme="minorHAnsi"/>
          <w:b/>
          <w:bCs/>
          <w:color w:val="1C1E21"/>
          <w:sz w:val="28"/>
          <w:szCs w:val="28"/>
          <w:lang w:eastAsia="pl-PL"/>
        </w:rPr>
        <w:t>"Nie bój się! Wielka księga strachu (nie tylko) dla cykorków" autorzy: Mileda Rezková, Lukáš Urbánek i Jakub Kaše.</w:t>
      </w:r>
    </w:p>
    <w:p w14:paraId="36620DD9" w14:textId="3E2E948F" w:rsidR="00045338" w:rsidRDefault="00045338" w:rsidP="00045338">
      <w:pPr>
        <w:shd w:val="clear" w:color="auto" w:fill="FFFFFF"/>
        <w:spacing w:before="90" w:after="90" w:line="240" w:lineRule="auto"/>
        <w:jc w:val="both"/>
        <w:rPr>
          <w:rFonts w:eastAsia="Times New Roman" w:cstheme="minorHAnsi"/>
          <w:color w:val="1C1E21"/>
          <w:sz w:val="24"/>
          <w:szCs w:val="24"/>
          <w:lang w:eastAsia="pl-PL"/>
        </w:rPr>
      </w:pPr>
      <w:r w:rsidRPr="00045338">
        <w:rPr>
          <w:rFonts w:eastAsia="Times New Roman" w:cstheme="minorHAnsi"/>
          <w:color w:val="1C1E21"/>
          <w:sz w:val="24"/>
          <w:szCs w:val="24"/>
          <w:lang w:eastAsia="pl-PL"/>
        </w:rPr>
        <w:t>"Nie bój się! Wielka księga strachu (nie tylko) dla cykorków" to książka zarówno naukowa, jak i rozrywkowa i przyniesie dużo radości zarówno młodszym, jak i starszym dzieciom. Do tego jest to w pewnym stopniu książka interaktywna, która zachęca do dodawania własnych rysunków, zadawania pytań, rozmowy, uzupełniania krzyżówek i rozwiązywania quizów. Tego rodzaju ćwiczenia angażują dzieci w lekturę, sprawiając, że książka nie jest tylko czymś, co się odbiera, ale też czymś, co można współtworzyć.</w:t>
      </w:r>
    </w:p>
    <w:p w14:paraId="78C87B49" w14:textId="77777777" w:rsidR="00045338" w:rsidRDefault="00045338" w:rsidP="00045338">
      <w:pPr>
        <w:shd w:val="clear" w:color="auto" w:fill="FFFFFF"/>
        <w:spacing w:before="90" w:after="90" w:line="240" w:lineRule="auto"/>
        <w:jc w:val="both"/>
        <w:rPr>
          <w:rFonts w:eastAsia="Times New Roman" w:cstheme="minorHAnsi"/>
          <w:color w:val="1C1E21"/>
          <w:sz w:val="24"/>
          <w:szCs w:val="24"/>
          <w:lang w:eastAsia="pl-PL"/>
        </w:rPr>
      </w:pPr>
      <w:r w:rsidRPr="00045338">
        <w:rPr>
          <w:rFonts w:eastAsia="Times New Roman" w:cstheme="minorHAnsi"/>
          <w:color w:val="1C1E21"/>
          <w:sz w:val="24"/>
          <w:szCs w:val="24"/>
          <w:lang w:eastAsia="pl-PL"/>
        </w:rPr>
        <w:t>Poza ciekawą formą najważniejsze jest przesłanie : strach jest czymś naturalnym, dlatego nie należy się go wstydzić. Lęk w książce przybiera postać czarnej kulki, całkiem sympatycznej, kiedy już lepiej się go pozna. A wtedy okazuje się, że nie taki strach straszny, jak by się mogło wydawać. Co więcej, czasem może się okazać przydatny, a nawet przyjemny! Kiedy zrozumiemy, jak działa, łatwiej będzie nam sobie z nim poradzić. A jeśli to nam się nie uda, zawsze warto poprosić kogoś o pomoc. Taka wiedza z pewnością przyda się dzieciom w wielu życiowych sytuacjach i pomoże im lepiej radzić sobie z własnym lękiem.</w:t>
      </w:r>
    </w:p>
    <w:p w14:paraId="1A40333F" w14:textId="5B6625E4" w:rsidR="00045338" w:rsidRDefault="00045338" w:rsidP="00045338">
      <w:pPr>
        <w:shd w:val="clear" w:color="auto" w:fill="FFFFFF"/>
        <w:spacing w:before="90" w:after="90" w:line="240" w:lineRule="auto"/>
        <w:jc w:val="both"/>
        <w:rPr>
          <w:rFonts w:eastAsia="Times New Roman" w:cstheme="minorHAnsi"/>
          <w:color w:val="1C1E21"/>
          <w:sz w:val="24"/>
          <w:szCs w:val="24"/>
          <w:lang w:eastAsia="pl-PL"/>
        </w:rPr>
      </w:pPr>
      <w:r w:rsidRPr="00045338">
        <w:rPr>
          <w:rFonts w:eastAsia="Times New Roman" w:cstheme="minorHAnsi"/>
          <w:color w:val="1C1E21"/>
          <w:sz w:val="24"/>
          <w:szCs w:val="24"/>
          <w:lang w:eastAsia="pl-PL"/>
        </w:rPr>
        <w:t>Źródło:</w:t>
      </w:r>
      <w:r w:rsidRPr="00045338">
        <w:rPr>
          <w:rFonts w:eastAsia="Times New Roman" w:cstheme="minorHAnsi"/>
          <w:color w:val="1C1E21"/>
          <w:sz w:val="24"/>
          <w:szCs w:val="24"/>
          <w:lang w:eastAsia="pl-PL"/>
        </w:rPr>
        <w:br/>
      </w:r>
      <w:hyperlink r:id="rId4" w:tgtFrame="_blank" w:history="1">
        <w:r w:rsidRPr="00045338">
          <w:rPr>
            <w:rFonts w:eastAsia="Times New Roman" w:cstheme="minorHAnsi"/>
            <w:color w:val="385898"/>
            <w:sz w:val="24"/>
            <w:szCs w:val="24"/>
            <w:u w:val="single"/>
            <w:lang w:eastAsia="pl-PL"/>
          </w:rPr>
          <w:t>https://lubimyczytac.pl/…/opowiesc-o-nieszczesliwej-krolewn…</w:t>
        </w:r>
      </w:hyperlink>
      <w:r w:rsidRPr="00045338">
        <w:rPr>
          <w:rFonts w:eastAsia="Times New Roman" w:cstheme="minorHAnsi"/>
          <w:color w:val="1C1E21"/>
          <w:sz w:val="24"/>
          <w:szCs w:val="24"/>
          <w:lang w:eastAsia="pl-PL"/>
        </w:rPr>
        <w:br/>
      </w:r>
      <w:hyperlink r:id="rId5" w:tgtFrame="_blank" w:history="1">
        <w:r w:rsidRPr="00045338">
          <w:rPr>
            <w:rFonts w:eastAsia="Times New Roman" w:cstheme="minorHAnsi"/>
            <w:color w:val="385898"/>
            <w:sz w:val="24"/>
            <w:szCs w:val="24"/>
            <w:u w:val="single"/>
            <w:lang w:eastAsia="pl-PL"/>
          </w:rPr>
          <w:t>https://lubimyczytac.pl/oswoic-strach</w:t>
        </w:r>
      </w:hyperlink>
      <w:r w:rsidRPr="00045338">
        <w:rPr>
          <w:rFonts w:eastAsia="Times New Roman" w:cstheme="minorHAnsi"/>
          <w:color w:val="1C1E21"/>
          <w:sz w:val="24"/>
          <w:szCs w:val="24"/>
          <w:lang w:eastAsia="pl-PL"/>
        </w:rPr>
        <w:br/>
      </w:r>
    </w:p>
    <w:p w14:paraId="449642DC" w14:textId="2498F01C" w:rsidR="00045338" w:rsidRPr="00045338" w:rsidRDefault="00045338" w:rsidP="00045338">
      <w:pPr>
        <w:shd w:val="clear" w:color="auto" w:fill="FFFFFF"/>
        <w:spacing w:before="90" w:after="90" w:line="240" w:lineRule="auto"/>
        <w:jc w:val="right"/>
        <w:rPr>
          <w:rFonts w:eastAsia="Times New Roman" w:cstheme="minorHAnsi"/>
          <w:color w:val="1C1E21"/>
          <w:sz w:val="24"/>
          <w:szCs w:val="24"/>
          <w:lang w:eastAsia="pl-PL"/>
        </w:rPr>
      </w:pPr>
      <w:r w:rsidRPr="00045338">
        <w:rPr>
          <w:rFonts w:eastAsia="Times New Roman" w:cstheme="minorHAnsi"/>
          <w:color w:val="1C1E21"/>
          <w:sz w:val="24"/>
          <w:szCs w:val="24"/>
          <w:lang w:eastAsia="pl-PL"/>
        </w:rPr>
        <w:t>B. Barańska</w:t>
      </w:r>
    </w:p>
    <w:p w14:paraId="73BEF45F" w14:textId="77777777" w:rsidR="00045338" w:rsidRPr="00045338" w:rsidRDefault="00045338" w:rsidP="009026E4">
      <w:pPr>
        <w:rPr>
          <w:rFonts w:cstheme="minorHAnsi"/>
          <w:sz w:val="24"/>
          <w:szCs w:val="24"/>
          <w:shd w:val="clear" w:color="auto" w:fill="FFFFFF"/>
        </w:rPr>
      </w:pPr>
    </w:p>
    <w:sectPr w:rsidR="00045338" w:rsidRPr="00045338" w:rsidSect="00A10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C50"/>
    <w:rsid w:val="00045338"/>
    <w:rsid w:val="0042082E"/>
    <w:rsid w:val="009026E4"/>
    <w:rsid w:val="00A10E3F"/>
    <w:rsid w:val="00DC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7BE3"/>
  <w15:docId w15:val="{1DE94664-13D8-4292-AB7E-5E408548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0C5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5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ubimyczytac.pl/oswoic-strach?fbclid=IwAR2UxLW6JJJ6cmC_6CwlLI-CewP8AKhLx8vCwtoepSrNYCgh6aBA_CpLtak" TargetMode="External"/><Relationship Id="rId4" Type="http://schemas.openxmlformats.org/officeDocument/2006/relationships/hyperlink" Target="https://lubimyczytac.pl/oficjalne-recenzje-ksiazek/13758/opowiesc-o-nieszczesliwej-krolewnie-i-smutnej-krolowej?fbclid=IwAR0dGeM9qME7pAAPSYyIKzgrJ5ou7z855Y1IdlD5V9vvXsO5y2Wwgj60e-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Dorota</cp:lastModifiedBy>
  <cp:revision>2</cp:revision>
  <dcterms:created xsi:type="dcterms:W3CDTF">2020-04-17T10:48:00Z</dcterms:created>
  <dcterms:modified xsi:type="dcterms:W3CDTF">2020-05-12T18:57:00Z</dcterms:modified>
</cp:coreProperties>
</file>