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14" w:rsidRDefault="00284814" w:rsidP="00284814">
      <w:pPr>
        <w:ind w:firstLine="360"/>
        <w:jc w:val="center"/>
        <w:rPr>
          <w:rFonts w:cstheme="minorHAnsi"/>
          <w:b/>
          <w:sz w:val="44"/>
          <w:szCs w:val="44"/>
        </w:rPr>
      </w:pPr>
      <w:r w:rsidRPr="00284814">
        <w:rPr>
          <w:rFonts w:cstheme="minorHAnsi"/>
          <w:b/>
          <w:sz w:val="44"/>
          <w:szCs w:val="44"/>
        </w:rPr>
        <w:t xml:space="preserve">NAUKA HYBRYDOWA W PSP im. Jana Pawła II </w:t>
      </w:r>
      <w:r w:rsidRPr="00284814">
        <w:rPr>
          <w:rFonts w:cstheme="minorHAnsi"/>
          <w:b/>
          <w:sz w:val="44"/>
          <w:szCs w:val="44"/>
        </w:rPr>
        <w:br/>
        <w:t>w Ludwikowie</w:t>
      </w:r>
    </w:p>
    <w:p w:rsidR="00284814" w:rsidRPr="00284814" w:rsidRDefault="00284814" w:rsidP="009E22A5">
      <w:pPr>
        <w:spacing w:line="312" w:lineRule="auto"/>
        <w:jc w:val="both"/>
        <w:rPr>
          <w:rFonts w:ascii="Arial" w:hAnsi="Arial" w:cs="Arial"/>
          <w:b/>
          <w:sz w:val="32"/>
          <w:szCs w:val="32"/>
        </w:rPr>
      </w:pPr>
    </w:p>
    <w:p w:rsidR="00684E26" w:rsidRPr="00284814" w:rsidRDefault="0089553E" w:rsidP="00284814">
      <w:pPr>
        <w:spacing w:line="312" w:lineRule="auto"/>
        <w:ind w:firstLine="357"/>
        <w:jc w:val="both"/>
        <w:rPr>
          <w:rFonts w:ascii="Arial" w:hAnsi="Arial" w:cs="Arial"/>
          <w:b/>
          <w:sz w:val="36"/>
          <w:szCs w:val="36"/>
        </w:rPr>
      </w:pPr>
      <w:r w:rsidRPr="00284814">
        <w:rPr>
          <w:rFonts w:ascii="Arial" w:hAnsi="Arial" w:cs="Arial"/>
          <w:sz w:val="36"/>
          <w:szCs w:val="36"/>
        </w:rPr>
        <w:t>Zgodnie z Rozporządzeniem Ministra Edukacji i Nauki z dnia 12.03.2021r. zmieniające rozporządzenie w sprawie czasowego ograniczenia funkcjonowania jednostek systemu oświaty w związku z zapobieganiem, przeci</w:t>
      </w:r>
      <w:r w:rsidR="00284814" w:rsidRPr="00284814">
        <w:rPr>
          <w:rFonts w:ascii="Arial" w:hAnsi="Arial" w:cs="Arial"/>
          <w:sz w:val="36"/>
          <w:szCs w:val="36"/>
        </w:rPr>
        <w:t>wdziałaniem i zwalczaniem COVID</w:t>
      </w:r>
      <w:r w:rsidRPr="00284814">
        <w:rPr>
          <w:rFonts w:ascii="Arial" w:hAnsi="Arial" w:cs="Arial"/>
          <w:sz w:val="36"/>
          <w:szCs w:val="36"/>
        </w:rPr>
        <w:t xml:space="preserve">–19 </w:t>
      </w:r>
      <w:r w:rsidRPr="00284814">
        <w:rPr>
          <w:rFonts w:ascii="Arial" w:hAnsi="Arial" w:cs="Arial"/>
          <w:b/>
          <w:sz w:val="36"/>
          <w:szCs w:val="36"/>
        </w:rPr>
        <w:t>od 15 do 28 marca</w:t>
      </w:r>
      <w:r w:rsidRPr="00284814">
        <w:rPr>
          <w:rFonts w:ascii="Arial" w:hAnsi="Arial" w:cs="Arial"/>
          <w:sz w:val="36"/>
          <w:szCs w:val="36"/>
        </w:rPr>
        <w:t xml:space="preserve"> zajęcia w Publicznej Szkole Podstawowej im. Jana Pawła II w Ludwikowie </w:t>
      </w:r>
      <w:r w:rsidRPr="00284814">
        <w:rPr>
          <w:rFonts w:ascii="Arial" w:hAnsi="Arial" w:cs="Arial"/>
          <w:b/>
          <w:sz w:val="36"/>
          <w:szCs w:val="36"/>
        </w:rPr>
        <w:t>dla uczniów klas I-III będą prowadzone hybrydowo tzn. naprzemiennie.</w:t>
      </w:r>
    </w:p>
    <w:p w:rsidR="0089553E" w:rsidRPr="00284814" w:rsidRDefault="0089553E" w:rsidP="0089553E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89553E" w:rsidRPr="00284814" w:rsidRDefault="00284814" w:rsidP="008955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40"/>
          <w:szCs w:val="40"/>
        </w:rPr>
      </w:pPr>
      <w:r w:rsidRPr="00284814">
        <w:rPr>
          <w:rFonts w:ascii="Arial" w:hAnsi="Arial" w:cs="Arial"/>
          <w:b/>
          <w:sz w:val="40"/>
          <w:szCs w:val="40"/>
        </w:rPr>
        <w:t xml:space="preserve"> W</w:t>
      </w:r>
      <w:r w:rsidR="0089553E" w:rsidRPr="00284814">
        <w:rPr>
          <w:rFonts w:ascii="Arial" w:hAnsi="Arial" w:cs="Arial"/>
          <w:b/>
          <w:sz w:val="40"/>
          <w:szCs w:val="40"/>
        </w:rPr>
        <w:t xml:space="preserve"> dniach od 15 do 19 marca 2021r. klasa II </w:t>
      </w:r>
      <w:r w:rsidRPr="00284814">
        <w:rPr>
          <w:rFonts w:ascii="Arial" w:hAnsi="Arial" w:cs="Arial"/>
          <w:b/>
          <w:sz w:val="40"/>
          <w:szCs w:val="40"/>
        </w:rPr>
        <w:t xml:space="preserve">   </w:t>
      </w:r>
      <w:r>
        <w:rPr>
          <w:rFonts w:ascii="Arial" w:hAnsi="Arial" w:cs="Arial"/>
          <w:b/>
          <w:sz w:val="40"/>
          <w:szCs w:val="40"/>
        </w:rPr>
        <w:t xml:space="preserve">         </w:t>
      </w:r>
      <w:r w:rsidR="0089553E" w:rsidRPr="00284814">
        <w:rPr>
          <w:rFonts w:ascii="Arial" w:hAnsi="Arial" w:cs="Arial"/>
          <w:b/>
          <w:sz w:val="40"/>
          <w:szCs w:val="40"/>
        </w:rPr>
        <w:t>nauczanie zdalne</w:t>
      </w:r>
    </w:p>
    <w:p w:rsidR="0089553E" w:rsidRPr="00284814" w:rsidRDefault="00284814" w:rsidP="008955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40"/>
          <w:szCs w:val="40"/>
        </w:rPr>
      </w:pPr>
      <w:r w:rsidRPr="00284814">
        <w:rPr>
          <w:rFonts w:ascii="Arial" w:hAnsi="Arial" w:cs="Arial"/>
          <w:b/>
          <w:sz w:val="40"/>
          <w:szCs w:val="40"/>
        </w:rPr>
        <w:t xml:space="preserve"> W</w:t>
      </w:r>
      <w:r w:rsidR="0089553E" w:rsidRPr="00284814">
        <w:rPr>
          <w:rFonts w:ascii="Arial" w:hAnsi="Arial" w:cs="Arial"/>
          <w:b/>
          <w:sz w:val="40"/>
          <w:szCs w:val="40"/>
        </w:rPr>
        <w:t xml:space="preserve"> dniach od 22 do 26 marca 2021r. klasa I </w:t>
      </w:r>
      <w:r w:rsidRPr="00284814">
        <w:rPr>
          <w:rFonts w:ascii="Arial" w:hAnsi="Arial" w:cs="Arial"/>
          <w:b/>
          <w:sz w:val="40"/>
          <w:szCs w:val="40"/>
        </w:rPr>
        <w:br/>
        <w:t xml:space="preserve">  </w:t>
      </w:r>
      <w:r w:rsidR="0089553E" w:rsidRPr="00284814">
        <w:rPr>
          <w:rFonts w:ascii="Arial" w:hAnsi="Arial" w:cs="Arial"/>
          <w:b/>
          <w:sz w:val="40"/>
          <w:szCs w:val="40"/>
        </w:rPr>
        <w:t>i III nauczanie zdalne</w:t>
      </w:r>
    </w:p>
    <w:p w:rsidR="0089553E" w:rsidRPr="00284814" w:rsidRDefault="00284814" w:rsidP="008955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40"/>
          <w:szCs w:val="40"/>
        </w:rPr>
      </w:pPr>
      <w:r w:rsidRPr="00284814">
        <w:rPr>
          <w:rFonts w:ascii="Arial" w:hAnsi="Arial" w:cs="Arial"/>
          <w:b/>
          <w:sz w:val="40"/>
          <w:szCs w:val="40"/>
        </w:rPr>
        <w:t xml:space="preserve"> O</w:t>
      </w:r>
      <w:r w:rsidR="0089553E" w:rsidRPr="00284814">
        <w:rPr>
          <w:rFonts w:ascii="Arial" w:hAnsi="Arial" w:cs="Arial"/>
          <w:b/>
          <w:sz w:val="40"/>
          <w:szCs w:val="40"/>
        </w:rPr>
        <w:t>ddziały przedszkolne pracują bez zmian</w:t>
      </w:r>
    </w:p>
    <w:sectPr w:rsidR="0089553E" w:rsidRPr="00284814" w:rsidSect="0068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5E7"/>
    <w:multiLevelType w:val="hybridMultilevel"/>
    <w:tmpl w:val="480C6F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53E"/>
    <w:rsid w:val="00284814"/>
    <w:rsid w:val="00681F83"/>
    <w:rsid w:val="00684E26"/>
    <w:rsid w:val="0089553E"/>
    <w:rsid w:val="009E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2021-03-12T13:07:00Z</cp:lastPrinted>
  <dcterms:created xsi:type="dcterms:W3CDTF">2021-03-12T12:48:00Z</dcterms:created>
  <dcterms:modified xsi:type="dcterms:W3CDTF">2021-03-12T13:23:00Z</dcterms:modified>
</cp:coreProperties>
</file>