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66" w:rsidRDefault="00BC1E03" w:rsidP="00906A66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111111"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699135</wp:posOffset>
            </wp:positionV>
            <wp:extent cx="1426845" cy="1204595"/>
            <wp:effectExtent l="19050" t="0" r="1905" b="0"/>
            <wp:wrapTight wrapText="bothSides">
              <wp:wrapPolygon edited="0">
                <wp:start x="-288" y="0"/>
                <wp:lineTo x="-288" y="21179"/>
                <wp:lineTo x="21629" y="21179"/>
                <wp:lineTo x="21629" y="0"/>
                <wp:lineTo x="-288" y="0"/>
              </wp:wrapPolygon>
            </wp:wrapTight>
            <wp:docPr id="1" name="Obraz 1" descr="http://img6.iap.pl/_r/180-180/s/495/211/Wiadomosci/24766/155785_bilbiotek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6.iap.pl/_r/180-180/s/495/211/Wiadomosci/24766/155785_bilbiotek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4085">
        <w:rPr>
          <w:rFonts w:ascii="Arial" w:eastAsia="Times New Roman" w:hAnsi="Arial" w:cs="Arial"/>
          <w:b/>
          <w:bCs/>
          <w:color w:val="111111"/>
          <w:sz w:val="36"/>
          <w:szCs w:val="36"/>
          <w:lang w:eastAsia="pl-PL"/>
        </w:rPr>
        <w:t>MIĘDZYNARODOWY MIESIĄC BIBLIO</w:t>
      </w:r>
      <w:r>
        <w:rPr>
          <w:rFonts w:ascii="Arial" w:eastAsia="Times New Roman" w:hAnsi="Arial" w:cs="Arial"/>
          <w:b/>
          <w:bCs/>
          <w:color w:val="111111"/>
          <w:sz w:val="36"/>
          <w:szCs w:val="36"/>
          <w:lang w:eastAsia="pl-PL"/>
        </w:rPr>
        <w:t>TEK SZKOLNYCH</w:t>
      </w:r>
    </w:p>
    <w:p w:rsidR="00BC1E03" w:rsidRPr="00264085" w:rsidRDefault="00BC1E03" w:rsidP="00906A66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111111"/>
          <w:sz w:val="36"/>
          <w:szCs w:val="36"/>
          <w:lang w:eastAsia="pl-PL"/>
        </w:rPr>
        <w:t>- PAŹDZIERNIK 2023</w:t>
      </w:r>
      <w:r w:rsidRPr="00264085">
        <w:rPr>
          <w:rFonts w:ascii="Arial" w:eastAsia="Times New Roman" w:hAnsi="Arial" w:cs="Arial"/>
          <w:b/>
          <w:bCs/>
          <w:color w:val="111111"/>
          <w:sz w:val="36"/>
          <w:szCs w:val="36"/>
          <w:lang w:eastAsia="pl-PL"/>
        </w:rPr>
        <w:t xml:space="preserve"> r.</w:t>
      </w:r>
    </w:p>
    <w:p w:rsidR="00BC1E03" w:rsidRPr="00E85B62" w:rsidRDefault="00BC1E03" w:rsidP="00BC1E0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</w:pPr>
      <w:r w:rsidRPr="00E85B62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Międzynarodowe święto bibliotek szkolnych zostało ustanowione przez Międzynarodowe Stowarzyszenie Bibliotekarstwa Szkolnego. Przez  kilka pierwszych lat było obchodzone w czwarty poniedziałek października</w:t>
      </w:r>
      <w:r w:rsidR="00906A66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.</w:t>
      </w:r>
    </w:p>
    <w:p w:rsidR="00BC1E03" w:rsidRPr="00264085" w:rsidRDefault="00BC1E03" w:rsidP="00BC1E0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17"/>
          <w:szCs w:val="17"/>
          <w:lang w:eastAsia="pl-PL"/>
        </w:rPr>
      </w:pPr>
    </w:p>
    <w:p w:rsidR="00BC1E03" w:rsidRPr="00E85B62" w:rsidRDefault="00BC1E03" w:rsidP="00BC1E0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606060"/>
          <w:sz w:val="28"/>
          <w:szCs w:val="28"/>
        </w:rPr>
      </w:pPr>
      <w:r w:rsidRPr="00E85B62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Święto ma na celu zwrócenie uwagi na ogromną rolę biblioteki w życiu szkoły oraz w nauce i rozwijaniu zainteresowań czytelniczych.</w:t>
      </w:r>
    </w:p>
    <w:p w:rsidR="00BC1E03" w:rsidRDefault="00BC1E03" w:rsidP="00BC1E0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inherit" w:hAnsi="inherit" w:cs="Arial"/>
          <w:b w:val="0"/>
          <w:color w:val="000000"/>
          <w:sz w:val="28"/>
          <w:szCs w:val="28"/>
          <w:bdr w:val="none" w:sz="0" w:space="0" w:color="auto" w:frame="1"/>
        </w:rPr>
      </w:pPr>
      <w:r w:rsidRPr="000301DC">
        <w:rPr>
          <w:rStyle w:val="Pogrubienie"/>
          <w:rFonts w:ascii="inherit" w:hAnsi="inherit" w:cs="Arial"/>
          <w:b w:val="0"/>
          <w:color w:val="000000"/>
          <w:sz w:val="28"/>
          <w:szCs w:val="28"/>
          <w:bdr w:val="none" w:sz="0" w:space="0" w:color="auto" w:frame="1"/>
        </w:rPr>
        <w:t>Hasło tegorocznego Międzynarodowego Miesiąca Bibliotek Szkolnych brzmi:</w:t>
      </w:r>
    </w:p>
    <w:p w:rsidR="000301DC" w:rsidRPr="000301DC" w:rsidRDefault="000301DC" w:rsidP="00BC1E0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inherit" w:hAnsi="inherit" w:cs="Arial"/>
          <w:b w:val="0"/>
          <w:color w:val="000000"/>
          <w:sz w:val="28"/>
          <w:szCs w:val="28"/>
          <w:bdr w:val="none" w:sz="0" w:space="0" w:color="auto" w:frame="1"/>
        </w:rPr>
      </w:pPr>
    </w:p>
    <w:p w:rsidR="00BC1E03" w:rsidRPr="000301DC" w:rsidRDefault="00BC1E03" w:rsidP="000301DC">
      <w:pPr>
        <w:pStyle w:val="Nagwek1"/>
        <w:shd w:val="clear" w:color="auto" w:fill="FFFFFF"/>
        <w:spacing w:before="0" w:after="335"/>
        <w:jc w:val="center"/>
        <w:rPr>
          <w:rFonts w:asciiTheme="minorHAnsi" w:hAnsiTheme="minorHAnsi" w:cstheme="minorHAnsi"/>
          <w:caps/>
          <w:color w:val="000000" w:themeColor="text1"/>
          <w:sz w:val="36"/>
          <w:szCs w:val="36"/>
        </w:rPr>
      </w:pPr>
      <w:r w:rsidRPr="000301DC">
        <w:rPr>
          <w:rFonts w:asciiTheme="minorHAnsi" w:hAnsiTheme="minorHAnsi" w:cstheme="minorHAnsi"/>
          <w:caps/>
          <w:color w:val="000000" w:themeColor="text1"/>
          <w:sz w:val="36"/>
          <w:szCs w:val="36"/>
        </w:rPr>
        <w:t xml:space="preserve">„BIBLIOTEKA SZKOLNA: MOJE SZCZĘŚLIWE MIEJSCE, </w:t>
      </w:r>
    </w:p>
    <w:p w:rsidR="00BC1E03" w:rsidRPr="000301DC" w:rsidRDefault="00BC1E03" w:rsidP="00BC1E03">
      <w:pPr>
        <w:pStyle w:val="Nagwek1"/>
        <w:shd w:val="clear" w:color="auto" w:fill="FFFFFF"/>
        <w:spacing w:before="0" w:after="335"/>
        <w:jc w:val="center"/>
        <w:rPr>
          <w:rFonts w:asciiTheme="minorHAnsi" w:hAnsiTheme="minorHAnsi" w:cstheme="minorHAnsi"/>
          <w:caps/>
          <w:color w:val="000000" w:themeColor="text1"/>
          <w:sz w:val="36"/>
          <w:szCs w:val="36"/>
        </w:rPr>
      </w:pPr>
      <w:r w:rsidRPr="000301DC">
        <w:rPr>
          <w:rFonts w:asciiTheme="minorHAnsi" w:hAnsiTheme="minorHAnsi" w:cstheme="minorHAnsi"/>
          <w:caps/>
          <w:color w:val="000000" w:themeColor="text1"/>
          <w:sz w:val="36"/>
          <w:szCs w:val="36"/>
        </w:rPr>
        <w:t>W KTÓRYM KWITNIE KREATYWNOŚĆ I WYOBRAŹNIA”</w:t>
      </w:r>
    </w:p>
    <w:p w:rsidR="00BC1E03" w:rsidRDefault="00BC1E03" w:rsidP="00BC1E0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606060"/>
          <w:sz w:val="16"/>
          <w:szCs w:val="16"/>
        </w:rPr>
      </w:pPr>
      <w:r>
        <w:rPr>
          <w:noProof/>
        </w:rPr>
        <w:drawing>
          <wp:inline distT="0" distB="0" distL="0" distR="0">
            <wp:extent cx="4293516" cy="2576395"/>
            <wp:effectExtent l="19050" t="0" r="0" b="0"/>
            <wp:docPr id="4" name="Obraz 1" descr="https://images.bibliotekawszkole.pl/articles/ef176e00-f0d5-4327-92eb-679c61763f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bibliotekawszkole.pl/articles/ef176e00-f0d5-4327-92eb-679c61763f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50" cy="257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A66">
        <w:rPr>
          <w:rFonts w:ascii="Arial" w:hAnsi="Arial" w:cs="Arial"/>
          <w:color w:val="4A4A4A"/>
          <w:sz w:val="15"/>
          <w:szCs w:val="15"/>
          <w:shd w:val="clear" w:color="auto" w:fill="FFFFFF"/>
        </w:rPr>
        <w:t xml:space="preserve">Ilustracja: Agnieszka </w:t>
      </w:r>
      <w:proofErr w:type="spellStart"/>
      <w:r w:rsidR="00906A66">
        <w:rPr>
          <w:rFonts w:ascii="Arial" w:hAnsi="Arial" w:cs="Arial"/>
          <w:color w:val="4A4A4A"/>
          <w:sz w:val="15"/>
          <w:szCs w:val="15"/>
          <w:shd w:val="clear" w:color="auto" w:fill="FFFFFF"/>
        </w:rPr>
        <w:t>Maszota</w:t>
      </w:r>
      <w:proofErr w:type="spellEnd"/>
    </w:p>
    <w:p w:rsidR="00BC1E03" w:rsidRPr="00E85B62" w:rsidRDefault="00BC1E03" w:rsidP="00BC1E0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E85B62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pl-PL"/>
        </w:rPr>
        <w:t>Obchody Międzynarodowego Miesiąca Bibliotek Szkolnych w naszej szkole:</w:t>
      </w:r>
    </w:p>
    <w:p w:rsidR="00F4125E" w:rsidRPr="000301DC" w:rsidRDefault="00BC1E03" w:rsidP="000301DC">
      <w:p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Arial" w:eastAsia="Times New Roman" w:hAnsi="Arial" w:cs="Arial"/>
          <w:color w:val="111111"/>
          <w:sz w:val="17"/>
          <w:szCs w:val="17"/>
          <w:lang w:eastAsia="pl-PL"/>
        </w:rPr>
      </w:pPr>
      <w:r w:rsidRPr="00264085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Jak co roku w październiku obchodzimy jedno z najważniejszych „świąt” bibliotecznych: Międzynarodowy Miesiąc Bibliotek Szkolnych. Zeszłoroczne święto obfitowało w wystawki i akcje czytelnicze i dostarczyło nam wielu cennych obserwacji i informacji o naszych czytelnikach. Liczymy, że w tym roku nasi uczniowie chętnie zaangażu</w:t>
      </w:r>
      <w:r w:rsidR="00906A66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ją się w</w:t>
      </w:r>
      <w:r w:rsidRPr="00264085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atrakcje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, które dla nich przygotowała biblioteka szkolna</w:t>
      </w:r>
      <w:r w:rsidRPr="00264085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.</w:t>
      </w:r>
      <w:bookmarkStart w:id="0" w:name="_GoBack"/>
      <w:bookmarkEnd w:id="0"/>
    </w:p>
    <w:p w:rsidR="00BC1E03" w:rsidRPr="000301DC" w:rsidRDefault="00BC1E03" w:rsidP="00BC1E03">
      <w:pPr>
        <w:shd w:val="clear" w:color="auto" w:fill="FFFFFF"/>
        <w:spacing w:after="360" w:line="240" w:lineRule="auto"/>
        <w:rPr>
          <w:rFonts w:eastAsia="Times New Roman" w:cs="Arial"/>
          <w:b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b/>
          <w:color w:val="000000" w:themeColor="text1"/>
          <w:sz w:val="28"/>
          <w:szCs w:val="28"/>
          <w:lang w:eastAsia="pl-PL"/>
        </w:rPr>
        <w:lastRenderedPageBreak/>
        <w:t>W ramach MMBS odbędą się w naszej szkole działania mające na celu:</w:t>
      </w:r>
    </w:p>
    <w:p w:rsidR="00BC1E03" w:rsidRPr="000301DC" w:rsidRDefault="00BC1E03" w:rsidP="00BC1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promocję biblioteki szkolnej i jej działań,</w:t>
      </w:r>
    </w:p>
    <w:p w:rsidR="00BC1E03" w:rsidRPr="000301DC" w:rsidRDefault="00BC1E03" w:rsidP="00BC1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zaakcentowanie Święta Bibliotek Szkolnych,</w:t>
      </w:r>
    </w:p>
    <w:p w:rsidR="00BC1E03" w:rsidRPr="000301DC" w:rsidRDefault="00BC1E03" w:rsidP="00BC1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propagowanie zainteresowania książką,</w:t>
      </w:r>
    </w:p>
    <w:p w:rsidR="00BC1E03" w:rsidRPr="000301DC" w:rsidRDefault="00BC1E03" w:rsidP="00BC1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rozbudzenie i kształtowanie kultury czytelniczej,</w:t>
      </w:r>
    </w:p>
    <w:p w:rsidR="00BC1E03" w:rsidRPr="000301DC" w:rsidRDefault="00BC1E03" w:rsidP="00BC1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podnoszenie poziomu czytelnictwa,</w:t>
      </w:r>
    </w:p>
    <w:p w:rsidR="00BC1E03" w:rsidRPr="000301DC" w:rsidRDefault="00BC1E03" w:rsidP="00BC1E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integrację środowiska szkolnego, promowanie pracy grupowej.</w:t>
      </w:r>
    </w:p>
    <w:p w:rsidR="00BC1E03" w:rsidRPr="000301DC" w:rsidRDefault="00BC1E03" w:rsidP="00BC1E03">
      <w:pPr>
        <w:shd w:val="clear" w:color="auto" w:fill="FFFFFF"/>
        <w:spacing w:after="360" w:line="240" w:lineRule="auto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:rsidR="00BC1E03" w:rsidRPr="000301DC" w:rsidRDefault="00F4125E" w:rsidP="00BC1E03">
      <w:pPr>
        <w:shd w:val="clear" w:color="auto" w:fill="FFFFFF"/>
        <w:spacing w:after="360" w:line="240" w:lineRule="auto"/>
        <w:rPr>
          <w:rFonts w:eastAsia="Times New Roman" w:cs="Arial"/>
          <w:b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b/>
          <w:color w:val="000000" w:themeColor="text1"/>
          <w:sz w:val="28"/>
          <w:szCs w:val="28"/>
          <w:lang w:eastAsia="pl-PL"/>
        </w:rPr>
        <w:t>Program działań „TYDZIEŃ CZYTANIA”</w:t>
      </w:r>
    </w:p>
    <w:p w:rsidR="00BC1E03" w:rsidRPr="000301DC" w:rsidRDefault="00BC1E03" w:rsidP="00BC1E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Gazetka informująca o święcie i obchodach Międzynarodowego Miesiąca Bibliotek Szkolnych.</w:t>
      </w:r>
    </w:p>
    <w:p w:rsidR="00BC1E03" w:rsidRPr="000301DC" w:rsidRDefault="00BC1E03" w:rsidP="00BC1E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Akcja „Zakładka”- każdy uczeń w dniach od 23. 10 – 31.10 2023 roku wypożyczy książkę z biblioteki szkolnej  otrzyma zakładkę do książki.</w:t>
      </w:r>
    </w:p>
    <w:p w:rsidR="00BC1E03" w:rsidRPr="000301DC" w:rsidRDefault="00BC1E03" w:rsidP="00BC1E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Akcja ,,Przerwa z książką” –serdecznie zapraszamy czytelników na przerwach aby miło spędzić czas z książką lub czasopismem.</w:t>
      </w:r>
    </w:p>
    <w:p w:rsidR="00BC1E03" w:rsidRPr="000301DC" w:rsidRDefault="00BC1E03" w:rsidP="00BC1E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„Książki które warto przeczytać” – wystawka książek nowości zakupionych w ramach NPRC.</w:t>
      </w:r>
    </w:p>
    <w:p w:rsidR="00BC1E03" w:rsidRPr="000301DC" w:rsidRDefault="00BC1E03" w:rsidP="00BC1E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Dzień głośnego czytania  25. 10. 2023r /środa/</w:t>
      </w:r>
    </w:p>
    <w:p w:rsidR="00BC1E03" w:rsidRPr="000301DC" w:rsidRDefault="00BC1E03" w:rsidP="00BC1E0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„Mój bohater literacki” – 27. 10. 2023r /piątek/</w:t>
      </w:r>
      <w:r w:rsidR="00F46D1B"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 xml:space="preserve">- </w:t>
      </w: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przebierz się za swojego ulubionego bohatera.</w:t>
      </w:r>
    </w:p>
    <w:p w:rsidR="000301DC" w:rsidRPr="000301DC" w:rsidRDefault="000301DC" w:rsidP="00BC1E03">
      <w:pPr>
        <w:shd w:val="clear" w:color="auto" w:fill="FFFFFF"/>
        <w:spacing w:after="360" w:line="240" w:lineRule="auto"/>
        <w:jc w:val="right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:rsidR="00BC1E03" w:rsidRPr="000301DC" w:rsidRDefault="00BC1E03" w:rsidP="00BC1E03">
      <w:pPr>
        <w:shd w:val="clear" w:color="auto" w:fill="FFFFFF"/>
        <w:spacing w:after="360" w:line="240" w:lineRule="auto"/>
        <w:jc w:val="right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301DC">
        <w:rPr>
          <w:rFonts w:eastAsia="Times New Roman" w:cs="Arial"/>
          <w:color w:val="000000" w:themeColor="text1"/>
          <w:sz w:val="28"/>
          <w:szCs w:val="28"/>
          <w:lang w:eastAsia="pl-PL"/>
        </w:rPr>
        <w:t>Zaprasza biblioteka.</w:t>
      </w:r>
    </w:p>
    <w:p w:rsidR="008865B1" w:rsidRDefault="008865B1"/>
    <w:sectPr w:rsidR="008865B1" w:rsidSect="0088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B3954"/>
    <w:multiLevelType w:val="multilevel"/>
    <w:tmpl w:val="1212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9C2998"/>
    <w:multiLevelType w:val="multilevel"/>
    <w:tmpl w:val="CCB27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E03"/>
    <w:rsid w:val="000301DC"/>
    <w:rsid w:val="001B42E9"/>
    <w:rsid w:val="008865B1"/>
    <w:rsid w:val="00897B9D"/>
    <w:rsid w:val="00906A66"/>
    <w:rsid w:val="00935D3B"/>
    <w:rsid w:val="00B468CC"/>
    <w:rsid w:val="00BC1E03"/>
    <w:rsid w:val="00E87954"/>
    <w:rsid w:val="00F4125E"/>
    <w:rsid w:val="00F4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3"/>
  </w:style>
  <w:style w:type="paragraph" w:styleId="Nagwek1">
    <w:name w:val="heading 1"/>
    <w:basedOn w:val="Normalny"/>
    <w:next w:val="Normalny"/>
    <w:link w:val="Nagwek1Znak"/>
    <w:uiPriority w:val="9"/>
    <w:qFormat/>
    <w:rsid w:val="00BC1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BC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1E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g6.iap.pl/_r/194-191/s/495/211/Wiadomosci/24766/155785_bilbioteka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Filip Barański</cp:lastModifiedBy>
  <cp:revision>7</cp:revision>
  <cp:lastPrinted>2023-10-23T08:50:00Z</cp:lastPrinted>
  <dcterms:created xsi:type="dcterms:W3CDTF">2023-10-23T08:15:00Z</dcterms:created>
  <dcterms:modified xsi:type="dcterms:W3CDTF">2023-10-23T18:23:00Z</dcterms:modified>
</cp:coreProperties>
</file>