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9D" w:rsidRPr="007440A4" w:rsidRDefault="000C139D" w:rsidP="000C139D">
      <w:pPr>
        <w:jc w:val="center"/>
        <w:rPr>
          <w:rFonts w:ascii="Segoe Print" w:hAnsi="Segoe Print"/>
          <w:b/>
        </w:rPr>
      </w:pPr>
      <w:r w:rsidRPr="00197C44">
        <w:rPr>
          <w:rFonts w:ascii="Segoe Print" w:hAnsi="Segoe Print"/>
          <w:b/>
        </w:rPr>
        <w:t>WYMAGANIA EDUKACYJNE</w:t>
      </w:r>
      <w:r>
        <w:rPr>
          <w:rFonts w:ascii="Segoe Print" w:hAnsi="Segoe Print"/>
          <w:b/>
        </w:rPr>
        <w:t xml:space="preserve"> </w:t>
      </w:r>
      <w:r w:rsidRPr="00197C44">
        <w:rPr>
          <w:rFonts w:ascii="Segoe Print" w:hAnsi="Segoe Print"/>
          <w:b/>
        </w:rPr>
        <w:t>Z PRZEDMIOTU</w:t>
      </w:r>
      <w:r>
        <w:rPr>
          <w:rFonts w:ascii="Segoe Print" w:hAnsi="Segoe Print"/>
          <w:b/>
        </w:rPr>
        <w:t xml:space="preserve"> ZAJĘCIA KOMPUTEROWE</w:t>
      </w:r>
    </w:p>
    <w:p w:rsidR="000C139D" w:rsidRDefault="000C139D" w:rsidP="000C139D">
      <w:pPr>
        <w:rPr>
          <w:rFonts w:ascii="Segoe Print" w:hAnsi="Segoe Print"/>
          <w:b/>
        </w:rPr>
      </w:pPr>
    </w:p>
    <w:p w:rsidR="000C139D" w:rsidRDefault="000C139D" w:rsidP="000C139D">
      <w:r>
        <w:rPr>
          <w:rFonts w:ascii="Segoe Print" w:hAnsi="Segoe Print"/>
          <w:b/>
        </w:rPr>
        <w:t>KLASA IV</w:t>
      </w:r>
    </w:p>
    <w:p w:rsidR="000C139D" w:rsidRPr="00A42F58" w:rsidRDefault="000C139D" w:rsidP="000C139D">
      <w:pPr>
        <w:spacing w:before="100" w:beforeAutospacing="1" w:after="100" w:afterAutospacing="1"/>
        <w:rPr>
          <w:rFonts w:ascii="Comic Sans MS" w:hAnsi="Comic Sans MS"/>
        </w:rPr>
      </w:pPr>
    </w:p>
    <w:p w:rsidR="000C139D" w:rsidRPr="007440A4" w:rsidRDefault="000C139D" w:rsidP="000C139D">
      <w:pPr>
        <w:ind w:right="-6" w:firstLine="851"/>
        <w:jc w:val="both"/>
        <w:rPr>
          <w:rFonts w:ascii="Calibri" w:hAnsi="Calibri" w:cs="Calibri"/>
        </w:rPr>
      </w:pPr>
      <w:r w:rsidRPr="007440A4">
        <w:rPr>
          <w:rFonts w:ascii="Calibri" w:hAnsi="Calibri" w:cs="Calibri"/>
        </w:rPr>
        <w:t>Wymagania edukacyjne niezbędne do uzyskania ocen klasyfikacyjnych z</w:t>
      </w:r>
      <w:r>
        <w:rPr>
          <w:rFonts w:ascii="Calibri" w:hAnsi="Calibri" w:cs="Calibri"/>
        </w:rPr>
        <w:t xml:space="preserve"> ZAJĘĆ KOMPUTEROWYCH </w:t>
      </w:r>
      <w:r w:rsidRPr="007440A4">
        <w:rPr>
          <w:rFonts w:ascii="Calibri" w:hAnsi="Calibri" w:cs="Calibri"/>
        </w:rPr>
        <w:t>w klasie IV, wynikające z podstawy programowej i przyjętego do realizacji programu nauczania: „</w:t>
      </w:r>
      <w:r w:rsidRPr="000C139D">
        <w:rPr>
          <w:rFonts w:ascii="Calibri" w:hAnsi="Calibri" w:cs="Calibri"/>
          <w:b/>
          <w:bCs/>
          <w:i/>
          <w:iCs/>
        </w:rPr>
        <w:t>Zajęcia komputerowe dla szkoły podstawowej. Klasy IV-VI</w:t>
      </w:r>
      <w:r w:rsidRPr="007440A4">
        <w:rPr>
          <w:rFonts w:ascii="Calibri" w:hAnsi="Calibri" w:cs="Calibri"/>
        </w:rPr>
        <w:t>” Program n</w:t>
      </w:r>
      <w:r>
        <w:rPr>
          <w:rFonts w:ascii="Calibri" w:hAnsi="Calibri" w:cs="Calibri"/>
        </w:rPr>
        <w:t>auczania zajęć komputerowych</w:t>
      </w:r>
      <w:r w:rsidRPr="007440A4">
        <w:rPr>
          <w:rFonts w:ascii="Calibri" w:hAnsi="Calibri" w:cs="Calibri"/>
        </w:rPr>
        <w:t xml:space="preserve"> w klasach 4-6 szkoły podstawowej</w:t>
      </w:r>
      <w:r w:rsidR="00F95345">
        <w:rPr>
          <w:rFonts w:ascii="Calibri" w:hAnsi="Calibri" w:cs="Calibri"/>
        </w:rPr>
        <w:t>, autor</w:t>
      </w:r>
      <w:r>
        <w:rPr>
          <w:rFonts w:ascii="Calibri" w:hAnsi="Calibri" w:cs="Calibri"/>
        </w:rPr>
        <w:t xml:space="preserve"> Grażyna Koba</w:t>
      </w:r>
      <w:r w:rsidRPr="007440A4">
        <w:rPr>
          <w:rFonts w:ascii="Calibri" w:hAnsi="Calibri" w:cs="Calibri"/>
        </w:rPr>
        <w:t>, Wydawnictwo „</w:t>
      </w:r>
      <w:r>
        <w:rPr>
          <w:rFonts w:ascii="Calibri" w:hAnsi="Calibri" w:cs="Calibri"/>
        </w:rPr>
        <w:t>MIGRA”</w:t>
      </w:r>
      <w:r w:rsidRPr="007440A4">
        <w:rPr>
          <w:rFonts w:ascii="Calibri" w:hAnsi="Calibri" w:cs="Calibri"/>
        </w:rPr>
        <w:t xml:space="preserve"> </w:t>
      </w:r>
    </w:p>
    <w:p w:rsidR="000C139D" w:rsidRPr="007440A4" w:rsidRDefault="000C139D" w:rsidP="000C139D">
      <w:pPr>
        <w:ind w:right="-6"/>
        <w:rPr>
          <w:rFonts w:ascii="Calibri" w:hAnsi="Calibri" w:cs="Calibri"/>
        </w:rPr>
      </w:pPr>
    </w:p>
    <w:p w:rsidR="000C139D" w:rsidRPr="007440A4" w:rsidRDefault="000C139D" w:rsidP="000C139D">
      <w:pPr>
        <w:ind w:right="-6"/>
        <w:rPr>
          <w:rFonts w:ascii="Calibri" w:hAnsi="Calibri" w:cs="Calibri"/>
          <w:b/>
        </w:rPr>
      </w:pPr>
      <w:r w:rsidRPr="007440A4">
        <w:rPr>
          <w:rFonts w:ascii="Calibri" w:hAnsi="Calibri" w:cs="Calibri"/>
        </w:rPr>
        <w:t xml:space="preserve">Pełna lista wymagań </w:t>
      </w:r>
      <w:r w:rsidRPr="007440A4">
        <w:rPr>
          <w:rFonts w:ascii="Calibri" w:hAnsi="Calibri" w:cs="Calibri"/>
          <w:b/>
        </w:rPr>
        <w:t xml:space="preserve">SEMESTR I </w:t>
      </w:r>
    </w:p>
    <w:p w:rsidR="00315294" w:rsidRPr="00DB4CD3" w:rsidRDefault="00315294" w:rsidP="00315294">
      <w:pPr>
        <w:autoSpaceDE w:val="0"/>
        <w:autoSpaceDN w:val="0"/>
        <w:adjustRightInd w:val="0"/>
        <w:jc w:val="center"/>
        <w:rPr>
          <w:rFonts w:ascii="Arial" w:hAnsi="Arial" w:cs="Arial"/>
          <w:color w:val="006600"/>
          <w:sz w:val="24"/>
          <w:szCs w:val="24"/>
        </w:rPr>
      </w:pPr>
    </w:p>
    <w:p w:rsidR="000C139D" w:rsidRPr="006D4A1D" w:rsidRDefault="000C139D" w:rsidP="000C139D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6D4A1D">
        <w:rPr>
          <w:rFonts w:asciiTheme="minorHAnsi" w:hAnsiTheme="minorHAnsi" w:cstheme="minorHAnsi"/>
          <w:sz w:val="22"/>
          <w:szCs w:val="22"/>
        </w:rPr>
        <w:t>Wymagania do poszczególnych działów:</w:t>
      </w:r>
    </w:p>
    <w:p w:rsidR="000C139D" w:rsidRPr="006D4A1D" w:rsidRDefault="000C139D" w:rsidP="000C139D">
      <w:pPr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108" w:type="dxa"/>
        <w:tblLook w:val="04A0"/>
      </w:tblPr>
      <w:tblGrid>
        <w:gridCol w:w="4862"/>
        <w:gridCol w:w="4318"/>
      </w:tblGrid>
      <w:tr w:rsidR="000C139D" w:rsidRPr="006D4A1D" w:rsidTr="002E2A38">
        <w:trPr>
          <w:jc w:val="center"/>
        </w:trPr>
        <w:tc>
          <w:tcPr>
            <w:tcW w:w="4862" w:type="dxa"/>
          </w:tcPr>
          <w:p w:rsidR="000C139D" w:rsidRPr="006D4A1D" w:rsidRDefault="000C139D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A1D">
              <w:rPr>
                <w:rFonts w:asciiTheme="minorHAnsi" w:hAnsiTheme="minorHAnsi" w:cstheme="minorHAnsi"/>
                <w:sz w:val="22"/>
                <w:szCs w:val="22"/>
              </w:rPr>
              <w:t xml:space="preserve">Wymagania podstawowe </w:t>
            </w:r>
          </w:p>
          <w:p w:rsidR="000C139D" w:rsidRPr="006D4A1D" w:rsidRDefault="000C139D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A1D">
              <w:rPr>
                <w:rFonts w:asciiTheme="minorHAnsi" w:hAnsiTheme="minorHAnsi" w:cstheme="minorHAnsi"/>
                <w:sz w:val="22"/>
                <w:szCs w:val="22"/>
              </w:rPr>
              <w:t xml:space="preserve">Uczeń: </w:t>
            </w:r>
          </w:p>
        </w:tc>
        <w:tc>
          <w:tcPr>
            <w:tcW w:w="4318" w:type="dxa"/>
          </w:tcPr>
          <w:p w:rsidR="000C139D" w:rsidRPr="006D4A1D" w:rsidRDefault="000C139D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A1D">
              <w:rPr>
                <w:rFonts w:asciiTheme="minorHAnsi" w:hAnsiTheme="minorHAnsi" w:cstheme="minorHAnsi"/>
                <w:sz w:val="22"/>
                <w:szCs w:val="22"/>
              </w:rPr>
              <w:t xml:space="preserve">Wymagania ponadpodstawowe </w:t>
            </w:r>
          </w:p>
          <w:p w:rsidR="000C139D" w:rsidRPr="006D4A1D" w:rsidRDefault="000C139D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A1D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</w:tc>
      </w:tr>
      <w:tr w:rsidR="000C139D" w:rsidTr="002E2A38">
        <w:trPr>
          <w:jc w:val="center"/>
        </w:trPr>
        <w:tc>
          <w:tcPr>
            <w:tcW w:w="9180" w:type="dxa"/>
            <w:gridSpan w:val="2"/>
          </w:tcPr>
          <w:p w:rsidR="000C139D" w:rsidRDefault="000C139D" w:rsidP="00E611AC">
            <w:pPr>
              <w:jc w:val="center"/>
              <w:rPr>
                <w:b/>
              </w:rPr>
            </w:pPr>
            <w:r>
              <w:rPr>
                <w:b/>
              </w:rPr>
              <w:t xml:space="preserve">ROZDZIAŁ I. </w:t>
            </w:r>
            <w:r w:rsidR="002E2A38"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Uruchamiamy programy</w:t>
            </w:r>
          </w:p>
          <w:p w:rsidR="000C139D" w:rsidRPr="00197C44" w:rsidRDefault="000C139D" w:rsidP="00E611AC">
            <w:pPr>
              <w:rPr>
                <w:b/>
              </w:rPr>
            </w:pPr>
            <w:r>
              <w:rPr>
                <w:b/>
              </w:rPr>
              <w:t>SEMESTR I</w:t>
            </w:r>
          </w:p>
        </w:tc>
      </w:tr>
      <w:tr w:rsidR="000C139D" w:rsidTr="002E2A38">
        <w:trPr>
          <w:jc w:val="center"/>
        </w:trPr>
        <w:tc>
          <w:tcPr>
            <w:tcW w:w="4862" w:type="dxa"/>
          </w:tcPr>
          <w:p w:rsidR="000C139D" w:rsidRPr="000C139D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C139D">
              <w:rPr>
                <w:rFonts w:asciiTheme="minorHAnsi" w:hAnsiTheme="minorHAnsi" w:cstheme="minorHAnsi"/>
                <w:sz w:val="22"/>
                <w:szCs w:val="22"/>
              </w:rPr>
              <w:t xml:space="preserve">zna podstawowe zasady bezpiecznej pracy </w:t>
            </w:r>
            <w:r w:rsidRPr="000C139D">
              <w:rPr>
                <w:rFonts w:asciiTheme="minorHAnsi" w:hAnsiTheme="minorHAnsi" w:cstheme="minorHAnsi"/>
                <w:sz w:val="22"/>
                <w:szCs w:val="22"/>
              </w:rPr>
              <w:br/>
              <w:t>z komputerem;</w:t>
            </w:r>
          </w:p>
          <w:p w:rsidR="000C139D" w:rsidRPr="000C139D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C139D">
              <w:rPr>
                <w:rFonts w:asciiTheme="minorHAnsi" w:hAnsiTheme="minorHAnsi" w:cstheme="minorHAnsi"/>
                <w:sz w:val="22"/>
                <w:szCs w:val="22"/>
              </w:rPr>
              <w:t xml:space="preserve">uruchamia program z wykazu programów w menu </w:t>
            </w:r>
            <w:r w:rsidRPr="000C13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</w:t>
            </w:r>
            <w:r w:rsidRPr="000C139D">
              <w:rPr>
                <w:rFonts w:asciiTheme="minorHAnsi" w:hAnsiTheme="minorHAnsi" w:cstheme="minorHAnsi"/>
                <w:sz w:val="22"/>
                <w:szCs w:val="22"/>
              </w:rPr>
              <w:t xml:space="preserve"> i poprawnie kończy pracę programu;</w:t>
            </w:r>
          </w:p>
          <w:p w:rsidR="000C139D" w:rsidRPr="000C139D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C139D">
              <w:rPr>
                <w:rFonts w:asciiTheme="minorHAnsi" w:hAnsiTheme="minorHAnsi" w:cstheme="minorHAnsi"/>
                <w:sz w:val="22"/>
                <w:szCs w:val="22"/>
              </w:rPr>
              <w:t>wymienia podstawowe elementy okna programu oraz omawia przykładowe menu programu;</w:t>
            </w:r>
          </w:p>
          <w:p w:rsidR="000C139D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C139D">
              <w:rPr>
                <w:rFonts w:asciiTheme="minorHAnsi" w:hAnsiTheme="minorHAnsi" w:cstheme="minorHAnsi"/>
                <w:sz w:val="22"/>
                <w:szCs w:val="22"/>
              </w:rPr>
              <w:t xml:space="preserve">tworzy prosty rysunek w programie </w:t>
            </w:r>
            <w:proofErr w:type="spellStart"/>
            <w:r w:rsidRPr="000C139D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zna podstawowe zasady bezpiecznej pracy 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br/>
              <w:t>z komputerem;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uruchamia program z wykazu programów w menu 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 i poprawnie kończy pracę programu;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wymienia podstawowe elementy okna programu oraz omawia przykładowe menu programu;</w:t>
            </w:r>
          </w:p>
          <w:p w:rsidR="002E2A38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tworzy prosty rysunek w programie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</w:p>
          <w:p w:rsidR="002E2A38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tworzy rysunki w programie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, korzystając z narzędzi 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Prostokąt, Elipsa 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Owal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E2A38" w:rsidRPr="000C139D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tworzy rysunki w programie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, korzystając z narzędzi 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Prostokąt, Elipsa 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Owal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318" w:type="dxa"/>
          </w:tcPr>
          <w:p w:rsidR="002E2A38" w:rsidRPr="002E2A38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uruchamia program komputerowy i kończy jego pracę w wybrany przez siebie sposób;</w:t>
            </w:r>
          </w:p>
          <w:p w:rsidR="002E2A38" w:rsidRPr="002E2A38" w:rsidRDefault="000C139D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porównuje menu w różnych wersjach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, wskazując podobieństwa i różnice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uruchamia program komputerowy i kończy jego pracę w wybrany przez siebie sposób;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porównuje menu w różnych wersjach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, wskazując podobieństwa i różnice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ind w:left="472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samodzielnie tworzy rysunki, korzystając z wybranych narzędzi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E2A38" w:rsidRDefault="002E2A38" w:rsidP="002E2A38">
            <w:pPr>
              <w:pStyle w:val="Akapitzlist"/>
              <w:numPr>
                <w:ilvl w:val="0"/>
                <w:numId w:val="14"/>
              </w:numPr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samodzielnie odszukuje potrzebne opcje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</w:p>
          <w:p w:rsidR="002E2A38" w:rsidRPr="002E2A38" w:rsidRDefault="002E2A38" w:rsidP="002E2A38">
            <w:pPr>
              <w:pStyle w:val="Akapitzlist"/>
              <w:numPr>
                <w:ilvl w:val="0"/>
                <w:numId w:val="14"/>
              </w:numPr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projektuje rysunki według własnego pomysłu, korzystając z wybranych narzędzi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E2A38" w:rsidRPr="000C139D" w:rsidRDefault="002E2A38" w:rsidP="002E2A38">
            <w:pPr>
              <w:pStyle w:val="Akapitzlist"/>
              <w:numPr>
                <w:ilvl w:val="0"/>
                <w:numId w:val="14"/>
              </w:numPr>
              <w:spacing w:before="60" w:after="60"/>
              <w:ind w:left="472" w:hanging="284"/>
              <w:rPr>
                <w:rFonts w:ascii="Arial" w:hAnsi="Arial" w:cs="Arial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samodzielnie odszukuje potrzebne opcje programu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</w:p>
        </w:tc>
      </w:tr>
      <w:tr w:rsidR="002E2A38" w:rsidTr="00E611AC">
        <w:trPr>
          <w:jc w:val="center"/>
        </w:trPr>
        <w:tc>
          <w:tcPr>
            <w:tcW w:w="9180" w:type="dxa"/>
            <w:gridSpan w:val="2"/>
          </w:tcPr>
          <w:p w:rsidR="002E2A38" w:rsidRDefault="002E2A38" w:rsidP="002E2A38">
            <w:pPr>
              <w:pStyle w:val="Akapitzlist"/>
              <w:ind w:left="459"/>
              <w:jc w:val="center"/>
            </w:pPr>
            <w:r>
              <w:rPr>
                <w:b/>
              </w:rPr>
              <w:t>ROZDZIAŁ II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Korzystamy z programu</w:t>
            </w:r>
            <w:r w:rsidRPr="00433AA7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WordPad</w:t>
            </w:r>
            <w:proofErr w:type="spellEnd"/>
          </w:p>
        </w:tc>
      </w:tr>
      <w:tr w:rsidR="002E2A38" w:rsidTr="002E2A38">
        <w:trPr>
          <w:jc w:val="center"/>
        </w:trPr>
        <w:tc>
          <w:tcPr>
            <w:tcW w:w="4862" w:type="dxa"/>
          </w:tcPr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pisze prosty tekst, korzystając z edytora </w:t>
            </w:r>
            <w:proofErr w:type="spellStart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WordPad</w:t>
            </w:r>
            <w:proofErr w:type="spellEnd"/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zapisuje wielkie litery 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br/>
              <w:t>i polskie znaki diakrytyczne (ą, ć, ę, ł, ń, ó, ś, ż, ź)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pracuje z dwoma oknami programów uruchomionych jednocześnie;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wymienia podobne elementy okien programów: edytora grafiki i edytora tekstu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stosuje metodę 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przeciągnij i upuść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 do zmiany rozmiaru i położenia okna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pisze teksty składające się z kilku zdań, stosując poznane zasady pisania tekstu; 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tworzy rysunki w edytorze grafiki;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pracuje z dwoma uruchomionymi programami; wykonuje operacje na oknie programu, minimalizuje okna programów, zmienia położenie okien</w:t>
            </w:r>
          </w:p>
        </w:tc>
        <w:tc>
          <w:tcPr>
            <w:tcW w:w="4318" w:type="dxa"/>
          </w:tcPr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potrafi pisać teksty, korzystając z prostego edytora tekstu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samodzielnie zwija okna programów do przycisków na pasku zadań i ponownie je rozwija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 xml:space="preserve">wyjaśnia na konkretnym przykładzie użycie metody  </w:t>
            </w:r>
            <w:r w:rsidRPr="002E2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przeciągnij i upuść</w:t>
            </w: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sprawnie umieszcza okna sąsiadująco na ekranie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tworzy rysunki według swojego pomysłu, 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pisze kilka zdań w edytorze tekstu, m.in. opisując samodzielnie utworzony rysunek;</w:t>
            </w:r>
          </w:p>
          <w:p w:rsidR="002E2A38" w:rsidRPr="002E2A38" w:rsidRDefault="002E2A38" w:rsidP="002E2A38">
            <w:pPr>
              <w:pStyle w:val="Akapitzlist"/>
              <w:numPr>
                <w:ilvl w:val="0"/>
                <w:numId w:val="12"/>
              </w:num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E2A38">
              <w:rPr>
                <w:rFonts w:asciiTheme="minorHAnsi" w:hAnsiTheme="minorHAnsi" w:cstheme="minorHAnsi"/>
                <w:sz w:val="22"/>
                <w:szCs w:val="22"/>
              </w:rPr>
              <w:t>zna dwa sposoby usuwania znaku w tekście</w:t>
            </w:r>
          </w:p>
          <w:p w:rsidR="002E2A38" w:rsidRPr="002E2A38" w:rsidRDefault="002E2A38" w:rsidP="002E2A38">
            <w:pPr>
              <w:spacing w:before="60" w:after="60"/>
              <w:ind w:left="472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2A38" w:rsidRPr="002E2A38" w:rsidRDefault="002E2A38" w:rsidP="00E611A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A38" w:rsidTr="00E611AC">
        <w:trPr>
          <w:jc w:val="center"/>
        </w:trPr>
        <w:tc>
          <w:tcPr>
            <w:tcW w:w="9180" w:type="dxa"/>
            <w:gridSpan w:val="2"/>
          </w:tcPr>
          <w:p w:rsidR="002E2A38" w:rsidRPr="002E2A38" w:rsidRDefault="002E2A38" w:rsidP="002E2A38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lastRenderedPageBreak/>
              <w:t>ROZDZIAŁ II</w:t>
            </w:r>
            <w:r w:rsidR="00433AA7">
              <w:rPr>
                <w:b/>
              </w:rPr>
              <w:t>I</w:t>
            </w:r>
            <w:r w:rsidR="00433AA7"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433AA7"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Tworzymy i zapisujemy rysunek</w:t>
            </w:r>
          </w:p>
        </w:tc>
      </w:tr>
      <w:tr w:rsidR="00433AA7" w:rsidTr="002E2A38">
        <w:trPr>
          <w:jc w:val="center"/>
        </w:trPr>
        <w:tc>
          <w:tcPr>
            <w:tcW w:w="4862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wymienia podstawowe zasady zdrowej pracy przy komputerze;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tworzy rysunek, korzystając z narzędzi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Aerograf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Pędzel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zapisuje rysunek w pliku w folderze domyślnym;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wyjaśnia, dlaczego należy zapisać dokument na nośniku pamięci masowej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korzysta z możliwości wyboru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koloru pierwszego planu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koloru tła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pod kierunkiem nauczyciela korzysta z 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Pomocy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dostępnej w programach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samodzielnie wykonuje rysunki na zadany temat, używając poznanych narzędzi</w:t>
            </w:r>
          </w:p>
        </w:tc>
        <w:tc>
          <w:tcPr>
            <w:tcW w:w="4318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samodzielnie zapisuje rysunek w pliku w określonym folderze;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wymienia przykładowe rozszerzenia plików graficznych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potrafi narysować ilustracje do tekstu i utworzyć rysunek według własnego pomysłu;</w:t>
            </w:r>
          </w:p>
          <w:p w:rsid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potrafi samodzielnie skorzystać z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Pomocy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 w programie </w:t>
            </w:r>
            <w:proofErr w:type="spellStart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, używając spisu treści lub indeksu haseł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potrafi narysować ilustracje do tekstu i utworzyć rysunek według własnego pomysłu;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samodzielnie odszukuje opcje menu programu </w:t>
            </w:r>
            <w:proofErr w:type="spellStart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, w celu wykonania konkretnej czynności</w:t>
            </w:r>
          </w:p>
        </w:tc>
      </w:tr>
      <w:tr w:rsidR="00433AA7" w:rsidTr="00E611AC">
        <w:trPr>
          <w:jc w:val="center"/>
        </w:trPr>
        <w:tc>
          <w:tcPr>
            <w:tcW w:w="9180" w:type="dxa"/>
            <w:gridSpan w:val="2"/>
          </w:tcPr>
          <w:p w:rsidR="00433AA7" w:rsidRPr="002E2A38" w:rsidRDefault="00433AA7" w:rsidP="0067304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ROZDZIAŁ IV</w:t>
            </w:r>
            <w:r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Odczytujemy rysunek z pliku, zmieniamy go i zapisujemy zmiany</w:t>
            </w:r>
          </w:p>
        </w:tc>
      </w:tr>
      <w:tr w:rsidR="00433AA7" w:rsidTr="002E2A38">
        <w:trPr>
          <w:jc w:val="center"/>
        </w:trPr>
        <w:tc>
          <w:tcPr>
            <w:tcW w:w="4862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przegląda strukturę folderów w celu odszukania i otwarcia pliku;</w:t>
            </w:r>
          </w:p>
          <w:p w:rsidR="00433AA7" w:rsidRDefault="00433AA7" w:rsidP="00433AA7">
            <w:pPr>
              <w:pStyle w:val="Akapitzlist"/>
              <w:numPr>
                <w:ilvl w:val="0"/>
                <w:numId w:val="16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tworzy własne foldery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6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wprowadza napisy w obszarze rysunku – ustala parametry czcionki takie, jak: krój, rozmiar, kolor, pochylenie, pogrubienie, podkreślenie; 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6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odszukuje i odczytuje rysunek zapisany w pliku w folderze domyślnym, wprowadza zmiany i ponownie zapisuje rysunek pod tą samą nazwą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6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odszukuje i odczytuje rysunek zapisany w pliku w folderze domyślnym, wprowadza zmiany i ponownie zapisuje rysunek pod tą samą i pod inną nazwą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6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samodzielnie wykonuje rysunki na zadany temat, używając poznanych narzędzi</w:t>
            </w:r>
          </w:p>
        </w:tc>
        <w:tc>
          <w:tcPr>
            <w:tcW w:w="4318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swobodnie porusza się po strukturze folderów, aby odszukać potrzebny plik;</w:t>
            </w:r>
          </w:p>
          <w:p w:rsidR="00433AA7" w:rsidRDefault="00433AA7" w:rsidP="00433AA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dobiera odpowiednio nazwę folderu do jego zawartości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spacing w:before="60" w:after="60"/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umieszcza napisy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br/>
              <w:t>w obszarze rysunku, odpowiednio zmieniając kolor tła;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spacing w:before="60" w:after="60"/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potrafi wskazać podobieństwa w umieszczaniu napisu w obszarze rysunku, zależnie od wersji programu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odszukuje i odczytuje rysunek zapisany w pliku w wybranym folderze, wprowadza zmiany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br/>
              <w:t>i ponownie zapisuje rysunek;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korzysta ze skrótu klawiaturowego do zapisywania zmian w pliku pod tą samą nazwą;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wyjaśnia, dlaczego dla zachowania różnych rysunków w tym samym folderze należy zapisać je w plikach o różnych nazwach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tworzy rysunek według własnego pomysłu;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30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wyszukuje samodzielnie potrzebne opcje programu</w:t>
            </w:r>
          </w:p>
        </w:tc>
      </w:tr>
      <w:tr w:rsidR="00433AA7" w:rsidTr="00E611AC">
        <w:trPr>
          <w:jc w:val="center"/>
        </w:trPr>
        <w:tc>
          <w:tcPr>
            <w:tcW w:w="9180" w:type="dxa"/>
            <w:gridSpan w:val="2"/>
          </w:tcPr>
          <w:p w:rsidR="00433AA7" w:rsidRDefault="00433AA7" w:rsidP="0067304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</w:rPr>
              <w:lastRenderedPageBreak/>
              <w:t>ROZDZIAŁ V</w:t>
            </w:r>
            <w:r w:rsidRPr="00ED08F0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Metody stosowane w komputerowym rysowaniu</w:t>
            </w:r>
          </w:p>
          <w:p w:rsidR="0067304C" w:rsidRPr="002E2A38" w:rsidRDefault="0067304C" w:rsidP="00433AA7">
            <w:pPr>
              <w:pStyle w:val="Akapitzlist"/>
              <w:spacing w:before="60" w:after="60"/>
              <w:ind w:left="47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SEMESTR II</w:t>
            </w:r>
          </w:p>
        </w:tc>
      </w:tr>
      <w:tr w:rsidR="00433AA7" w:rsidTr="002E2A38">
        <w:trPr>
          <w:jc w:val="center"/>
        </w:trPr>
        <w:tc>
          <w:tcPr>
            <w:tcW w:w="4862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zaznacza fragment rysunku i przenosi go w inne miejsce;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tworzy jedną kopię oraz kilka kopii zaznaczonego fragmentu rysunku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kopiuje, wycina lub przenosi fragmenty rysunku w tym samym dokumencie lub innym, korzystając ze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Schowka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korzystając z podręcznika, wyjaśnia działanie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Schowka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tworzy rysunki, korzystając z narzędzi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Ołówek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Linia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m.in. potrafi narysować linie równoległe;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używa rozszerzonej palety kolorów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zna kilka sztuczek ułatwiających komputerowe rysowanie, m.in. wie, jak narysować okrąg, linię poziomą lub pionową, jak wpisać rozmiar czcionki, którego nie ma na liście wyboru;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korzysta z narzędzia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Gumka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tworzy rysunki, korzystając z poznanych narzędzi metod stosowanych w komputerowym rysowaniu;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stosuje poznane sztuczki podczas rozwiązywania zadań</w:t>
            </w:r>
          </w:p>
        </w:tc>
        <w:tc>
          <w:tcPr>
            <w:tcW w:w="4318" w:type="dxa"/>
          </w:tcPr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potrafi skorzystać z możliwości kopiowania fragmentów rysunku 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celu usprawnienia pracy nad dokumentem 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efektywnie wykorzystuje operacje kopiowania;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wyjaśnia różnicę między kopiowaniem a przenoszeniem fragmentu rysunku;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potrafi pracować z kilkoma otwartymi dokumentami,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rozróżniając plik źródłowy i plik docelowy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potrafi sprawnie korzystać z narzędzi programu </w:t>
            </w:r>
            <w:proofErr w:type="spellStart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m.in. z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Ołówka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33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Linii</w:t>
            </w: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ustala samodzielnie parametry kolorów, dobierając odpowiednie kolory do rysunku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potrafi zastosować poznane sztuczki w różnych zadaniach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 xml:space="preserve">potrafi samodzielnie odszukiwać potrzebne opcje programu </w:t>
            </w:r>
            <w:proofErr w:type="spellStart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tworzy rysunki, zwracając uwagę na precyzję ich wykonania;</w:t>
            </w:r>
          </w:p>
          <w:p w:rsidR="00433AA7" w:rsidRPr="00433AA7" w:rsidRDefault="00433AA7" w:rsidP="00433AA7">
            <w:pPr>
              <w:pStyle w:val="Akapitzlist"/>
              <w:numPr>
                <w:ilvl w:val="0"/>
                <w:numId w:val="18"/>
              </w:numPr>
              <w:spacing w:before="60" w:after="60"/>
              <w:ind w:left="330" w:hanging="241"/>
              <w:rPr>
                <w:rFonts w:asciiTheme="minorHAnsi" w:hAnsiTheme="minorHAnsi" w:cstheme="minorHAnsi"/>
                <w:sz w:val="22"/>
                <w:szCs w:val="22"/>
              </w:rPr>
            </w:pPr>
            <w:r w:rsidRPr="00433AA7">
              <w:rPr>
                <w:rFonts w:asciiTheme="minorHAnsi" w:hAnsiTheme="minorHAnsi" w:cstheme="minorHAnsi"/>
                <w:sz w:val="22"/>
                <w:szCs w:val="22"/>
              </w:rPr>
              <w:t>podczas wykonywania różnych operacji potrafi zastępować opcje programu odpowiednimi skrótami klawiaturowymi</w:t>
            </w:r>
          </w:p>
        </w:tc>
      </w:tr>
      <w:tr w:rsidR="0067304C" w:rsidTr="00E611AC">
        <w:trPr>
          <w:jc w:val="center"/>
        </w:trPr>
        <w:tc>
          <w:tcPr>
            <w:tcW w:w="9180" w:type="dxa"/>
            <w:gridSpan w:val="2"/>
          </w:tcPr>
          <w:p w:rsidR="0067304C" w:rsidRPr="002E2A38" w:rsidRDefault="0067304C" w:rsidP="0067304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ROZDZIAŁ VI</w:t>
            </w:r>
            <w:r w:rsidRPr="00ED08F0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Wyszukujemy informacje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internecie</w:t>
            </w:r>
            <w:proofErr w:type="spellEnd"/>
          </w:p>
        </w:tc>
      </w:tr>
      <w:tr w:rsidR="0067304C" w:rsidTr="002E2A38">
        <w:trPr>
          <w:jc w:val="center"/>
        </w:trPr>
        <w:tc>
          <w:tcPr>
            <w:tcW w:w="4862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podaje przykłady zagadnień, na temat których można znaleźć informacje w Internecie;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wyszukuje stronę internetową o wskazanym adresie;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otwiera i przegląda wskazane strony internetowe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w przeglądarce;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korzysta z wyszukiwarki internetowej – wyszukuje strony zawierające określone słowo i kilka słów;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wyszukuje hasła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w encyklopedii internetowej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wyszukuje informacje w Internecie, korzystając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wyszukiwarki i portali internetowych;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zna kilka sztuczek ułatwiających wyszukiwanie informacji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w Internecie, m.in. wie, jak wyszukać grafikę, znaleźć tekst piosenki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wymienia zagrożenia ze strony Internetu </w:t>
            </w:r>
            <w:r w:rsidRPr="0067304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(m.in. </w:t>
            </w:r>
            <w:r w:rsidRPr="0067304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lastRenderedPageBreak/>
              <w:t>strony obrażające godność osobistą, propagujące treści niezgodne z zasadami właściwego zachowania, zawierające obraźliwe i wulgarne teksty, propagujące przemoc, pomagające nawiązywać niewłaściwe kontakty;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wyszukuje informacje w Internecie, korzystając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wyszukiwarki i portali internetowych</w:t>
            </w:r>
          </w:p>
        </w:tc>
        <w:tc>
          <w:tcPr>
            <w:tcW w:w="4318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omawia historię Internetu oraz korzyści wynikające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korzystania z Internetu;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podaje i omawia przykłady usług internetowych;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wyszukuje strony internetowe, na których występuje określone hasło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stosuje zaawansowane opcje korzystania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różnych wyszukiwarek internetowych;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potrafi precyzyjnie skonstruować hasło do wyszukania;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potrafi zastosować poznane sztuczki do wyszukiwania informacji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w Internecie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ocenia możliwe zagrożenia ze strony Internetu, podając przykłady;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stosuje zaawansowane opcje korzystania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różnych wyszukiwarek internetowych;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potrafi precyzyjnie skonstruować hasło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wyszukania</w:t>
            </w:r>
          </w:p>
        </w:tc>
      </w:tr>
      <w:tr w:rsidR="0067304C" w:rsidTr="00E611AC">
        <w:trPr>
          <w:jc w:val="center"/>
        </w:trPr>
        <w:tc>
          <w:tcPr>
            <w:tcW w:w="9180" w:type="dxa"/>
            <w:gridSpan w:val="2"/>
          </w:tcPr>
          <w:p w:rsidR="0067304C" w:rsidRPr="0067304C" w:rsidRDefault="0067304C" w:rsidP="0067304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ROZDZIAŁ VII </w:t>
            </w:r>
            <w:r w:rsidRPr="0067304C">
              <w:rPr>
                <w:rFonts w:asciiTheme="minorHAnsi" w:hAnsiTheme="minorHAnsi" w:cstheme="minorHAnsi"/>
                <w:b/>
                <w:sz w:val="22"/>
                <w:szCs w:val="22"/>
              </w:rPr>
              <w:t>Tworzymy tekst komputerowy</w:t>
            </w:r>
          </w:p>
        </w:tc>
      </w:tr>
      <w:tr w:rsidR="0067304C" w:rsidTr="002E2A38">
        <w:trPr>
          <w:jc w:val="center"/>
        </w:trPr>
        <w:tc>
          <w:tcPr>
            <w:tcW w:w="4862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wymienia przykładowe narzędzia i materiały, które służyły do pisania;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wie, jak tworzy się akapity w nowym dokumencie tekstowym i ustawia wcięcie pierwszego wiersza;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wyjaśnia na przykładzie pojęcie akapitu;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przenosi poznane zasady zapisu i odczytu dokumentów graficznych na dokumenty tekstowe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formatuje akapity według podanych reguł;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stosuje wyrównywanie do środka, do lewej i do prawej oraz justowanie;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zmienia odstęp między akapitami, stosuje interlinię;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zmienia parametry czcionek (krój, rozmiar, kolor, pogrubienie, pochylenie);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wstawia puste wiersze między akapitami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pisze krótki tekst (pół strony), stosując poznane zasady edycji tekstu;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otwiera gotowy dokument tekstowy i modyfikuje go: poprawia błędy, zmienia parametry formatowania;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zapisuje plik pod tą samą lub inną nazwą</w:t>
            </w:r>
          </w:p>
        </w:tc>
        <w:tc>
          <w:tcPr>
            <w:tcW w:w="4318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zna ogólne możliwości edytorów tekstu;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korzystając z dodatkowych źródeł, omawia rozwój narzędzi do  pisania;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poprawnie dzieli tekst na akapity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sprawnie ustala parametry formatowania przed napisaniem tekstu i po jego napisaniu;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potrafi zastosować odpowiednio odstępy między akapitami i interlinię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Arial" w:hAnsi="Arial" w:cs="Arial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pisze dwustronicowy tekst na zadany temat, odpowiednio go redagując i dobierając właściwe parametry formatowania</w:t>
            </w:r>
          </w:p>
        </w:tc>
      </w:tr>
      <w:tr w:rsidR="0067304C" w:rsidTr="00E611AC">
        <w:trPr>
          <w:jc w:val="center"/>
        </w:trPr>
        <w:tc>
          <w:tcPr>
            <w:tcW w:w="9180" w:type="dxa"/>
            <w:gridSpan w:val="2"/>
          </w:tcPr>
          <w:p w:rsidR="0067304C" w:rsidRPr="002E2A38" w:rsidRDefault="0067304C" w:rsidP="0067304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 xml:space="preserve">ROZDZIAŁ VIII </w:t>
            </w:r>
            <w:r w:rsidRPr="0067304C">
              <w:rPr>
                <w:rFonts w:asciiTheme="minorHAnsi" w:hAnsiTheme="minorHAnsi" w:cstheme="minorHAnsi"/>
                <w:b/>
                <w:sz w:val="22"/>
                <w:szCs w:val="22"/>
              </w:rPr>
              <w:t>Metody stosowane w komputerowym pisaniu</w:t>
            </w:r>
          </w:p>
        </w:tc>
      </w:tr>
      <w:tr w:rsidR="0067304C" w:rsidTr="00E611AC">
        <w:trPr>
          <w:trHeight w:val="3930"/>
          <w:jc w:val="center"/>
        </w:trPr>
        <w:tc>
          <w:tcPr>
            <w:tcW w:w="4862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wykonuje operacje na fragmencie tekstu: zaznaczanie, wycinanie, kopiowanie i wklejanie go w inne miejsce w tym samym dokumencie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poprawia błędy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w istniejącym tekście według poleceń zawartych w ćwiczeniu;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zna podstawowe zasady redagowania tekstu, m.in. prawidłowo stosuje spacje przy znakach interpunkcyjnych;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stosuje listy wypunktowane i numerowane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zna zastosowanie </w:t>
            </w:r>
            <w:r w:rsidRPr="00673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Malarza formatów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73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Kopiowania formatu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prawidłowo łamie wiersz tekstu, wstawia nowy wiersz, usuwa wiersz</w:t>
            </w:r>
          </w:p>
        </w:tc>
        <w:tc>
          <w:tcPr>
            <w:tcW w:w="4318" w:type="dxa"/>
          </w:tcPr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potrafi skorzystać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>z możliwości kopiowania fragmentów tekstu w celu usprawnienia pracy nad tekstem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zauważa błędy w tekście,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np. zbędne lub źle wstawione spacje, i poprawia je;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samodzielnie potrafi zastosować listy numerowane lub wypunktowane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potrafi w uzasadnionych przypadkach skorzystać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r w:rsidRPr="00673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Malarza formatów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73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Kopiowania formatu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67304C" w:rsidRPr="0067304C" w:rsidRDefault="0067304C" w:rsidP="0067304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7304C">
              <w:rPr>
                <w:rFonts w:asciiTheme="minorHAnsi" w:hAnsiTheme="minorHAnsi" w:cstheme="minorHAnsi"/>
                <w:sz w:val="22"/>
                <w:szCs w:val="22"/>
              </w:rPr>
              <w:t xml:space="preserve">w zależności od potrzeb potrafi korzystać </w:t>
            </w:r>
            <w:r w:rsidRPr="0067304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odpowiednich opcji dostępnych w polu </w:t>
            </w:r>
            <w:r w:rsidRPr="00673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Powiększenie widoku</w:t>
            </w:r>
          </w:p>
        </w:tc>
      </w:tr>
    </w:tbl>
    <w:p w:rsidR="00315294" w:rsidRDefault="00315294" w:rsidP="000C139D">
      <w:pPr>
        <w:shd w:val="clear" w:color="auto" w:fill="FFFFFF"/>
        <w:ind w:left="822"/>
        <w:rPr>
          <w:sz w:val="26"/>
          <w:szCs w:val="26"/>
        </w:rPr>
      </w:pPr>
    </w:p>
    <w:p w:rsidR="00451D53" w:rsidRDefault="00451D53" w:rsidP="000C139D">
      <w:pPr>
        <w:shd w:val="clear" w:color="auto" w:fill="FFFFFF"/>
        <w:ind w:left="822"/>
        <w:rPr>
          <w:sz w:val="26"/>
          <w:szCs w:val="26"/>
        </w:rPr>
      </w:pPr>
    </w:p>
    <w:p w:rsidR="00451D53" w:rsidRPr="007440A4" w:rsidRDefault="00451D53" w:rsidP="00451D53">
      <w:pPr>
        <w:jc w:val="center"/>
        <w:rPr>
          <w:rFonts w:ascii="Segoe Print" w:hAnsi="Segoe Print"/>
          <w:b/>
        </w:rPr>
      </w:pPr>
      <w:r w:rsidRPr="00197C44">
        <w:rPr>
          <w:rFonts w:ascii="Segoe Print" w:hAnsi="Segoe Print"/>
          <w:b/>
        </w:rPr>
        <w:lastRenderedPageBreak/>
        <w:t>WYMAGANIA EDUKACYJNE</w:t>
      </w:r>
      <w:r>
        <w:rPr>
          <w:rFonts w:ascii="Segoe Print" w:hAnsi="Segoe Print"/>
          <w:b/>
        </w:rPr>
        <w:t xml:space="preserve"> </w:t>
      </w:r>
      <w:r w:rsidRPr="00197C44">
        <w:rPr>
          <w:rFonts w:ascii="Segoe Print" w:hAnsi="Segoe Print"/>
          <w:b/>
        </w:rPr>
        <w:t>Z PRZEDMIOTU</w:t>
      </w:r>
      <w:r>
        <w:rPr>
          <w:rFonts w:ascii="Segoe Print" w:hAnsi="Segoe Print"/>
          <w:b/>
        </w:rPr>
        <w:t xml:space="preserve"> ZAJĘCIA KOMPUTEROWE</w:t>
      </w:r>
    </w:p>
    <w:p w:rsidR="00451D53" w:rsidRDefault="00451D53" w:rsidP="00451D53">
      <w:pPr>
        <w:rPr>
          <w:rFonts w:ascii="Segoe Print" w:hAnsi="Segoe Print"/>
          <w:b/>
        </w:rPr>
      </w:pPr>
    </w:p>
    <w:p w:rsidR="00451D53" w:rsidRDefault="00451D53" w:rsidP="00451D53">
      <w:r>
        <w:rPr>
          <w:rFonts w:ascii="Segoe Print" w:hAnsi="Segoe Print"/>
          <w:b/>
        </w:rPr>
        <w:t>KLASA V</w:t>
      </w:r>
    </w:p>
    <w:p w:rsidR="00451D53" w:rsidRPr="00A42F58" w:rsidRDefault="00451D53" w:rsidP="00451D53">
      <w:pPr>
        <w:spacing w:before="100" w:beforeAutospacing="1" w:after="100" w:afterAutospacing="1"/>
        <w:rPr>
          <w:rFonts w:ascii="Comic Sans MS" w:hAnsi="Comic Sans MS"/>
        </w:rPr>
      </w:pPr>
    </w:p>
    <w:p w:rsidR="00451D53" w:rsidRPr="007440A4" w:rsidRDefault="00451D53" w:rsidP="00451D53">
      <w:pPr>
        <w:ind w:right="-6" w:firstLine="851"/>
        <w:jc w:val="both"/>
        <w:rPr>
          <w:rFonts w:ascii="Calibri" w:hAnsi="Calibri" w:cs="Calibri"/>
        </w:rPr>
      </w:pPr>
      <w:r w:rsidRPr="007440A4">
        <w:rPr>
          <w:rFonts w:ascii="Calibri" w:hAnsi="Calibri" w:cs="Calibri"/>
        </w:rPr>
        <w:t>Wymagania edukacyjne niezbędne do uzyskania ocen klasyfikacyjnych z</w:t>
      </w:r>
      <w:r>
        <w:rPr>
          <w:rFonts w:ascii="Calibri" w:hAnsi="Calibri" w:cs="Calibri"/>
        </w:rPr>
        <w:t xml:space="preserve"> ZAJĘĆ KOMPUTEROWYCH w klasie </w:t>
      </w:r>
      <w:r w:rsidRPr="007440A4">
        <w:rPr>
          <w:rFonts w:ascii="Calibri" w:hAnsi="Calibri" w:cs="Calibri"/>
        </w:rPr>
        <w:t>V, wynikające z podstawy programowej i przyjętego do realizacji programu nauczania: „</w:t>
      </w:r>
      <w:r w:rsidRPr="000C139D">
        <w:rPr>
          <w:rFonts w:ascii="Calibri" w:hAnsi="Calibri" w:cs="Calibri"/>
          <w:b/>
          <w:bCs/>
          <w:i/>
          <w:iCs/>
        </w:rPr>
        <w:t>Zajęcia komputerowe dla szkoły podstawowej. Klasy IV-VI</w:t>
      </w:r>
      <w:r w:rsidRPr="007440A4">
        <w:rPr>
          <w:rFonts w:ascii="Calibri" w:hAnsi="Calibri" w:cs="Calibri"/>
        </w:rPr>
        <w:t>” Program n</w:t>
      </w:r>
      <w:r>
        <w:rPr>
          <w:rFonts w:ascii="Calibri" w:hAnsi="Calibri" w:cs="Calibri"/>
        </w:rPr>
        <w:t>auczania zajęć komputerowych</w:t>
      </w:r>
      <w:r w:rsidRPr="007440A4">
        <w:rPr>
          <w:rFonts w:ascii="Calibri" w:hAnsi="Calibri" w:cs="Calibri"/>
        </w:rPr>
        <w:t xml:space="preserve"> w klasach 4-6 szkoły podstawowej</w:t>
      </w:r>
      <w:r w:rsidR="00F95345">
        <w:rPr>
          <w:rFonts w:ascii="Calibri" w:hAnsi="Calibri" w:cs="Calibri"/>
        </w:rPr>
        <w:t>, autor</w:t>
      </w:r>
      <w:r>
        <w:rPr>
          <w:rFonts w:ascii="Calibri" w:hAnsi="Calibri" w:cs="Calibri"/>
        </w:rPr>
        <w:t xml:space="preserve"> Grażyna Koba</w:t>
      </w:r>
      <w:r w:rsidRPr="007440A4">
        <w:rPr>
          <w:rFonts w:ascii="Calibri" w:hAnsi="Calibri" w:cs="Calibri"/>
        </w:rPr>
        <w:t>, Wydawnictwo „</w:t>
      </w:r>
      <w:r>
        <w:rPr>
          <w:rFonts w:ascii="Calibri" w:hAnsi="Calibri" w:cs="Calibri"/>
        </w:rPr>
        <w:t>MIGRA”</w:t>
      </w:r>
      <w:r w:rsidRPr="007440A4">
        <w:rPr>
          <w:rFonts w:ascii="Calibri" w:hAnsi="Calibri" w:cs="Calibri"/>
        </w:rPr>
        <w:t xml:space="preserve"> </w:t>
      </w:r>
    </w:p>
    <w:p w:rsidR="00451D53" w:rsidRPr="007440A4" w:rsidRDefault="00451D53" w:rsidP="00451D53">
      <w:pPr>
        <w:ind w:right="-6"/>
        <w:rPr>
          <w:rFonts w:ascii="Calibri" w:hAnsi="Calibri" w:cs="Calibri"/>
        </w:rPr>
      </w:pPr>
    </w:p>
    <w:p w:rsidR="00451D53" w:rsidRPr="007440A4" w:rsidRDefault="00451D53" w:rsidP="00451D53">
      <w:pPr>
        <w:ind w:right="-6"/>
        <w:rPr>
          <w:rFonts w:ascii="Calibri" w:hAnsi="Calibri" w:cs="Calibri"/>
          <w:b/>
        </w:rPr>
      </w:pPr>
      <w:r w:rsidRPr="007440A4">
        <w:rPr>
          <w:rFonts w:ascii="Calibri" w:hAnsi="Calibri" w:cs="Calibri"/>
        </w:rPr>
        <w:t xml:space="preserve">Pełna lista wymagań </w:t>
      </w:r>
      <w:r w:rsidRPr="007440A4">
        <w:rPr>
          <w:rFonts w:ascii="Calibri" w:hAnsi="Calibri" w:cs="Calibri"/>
          <w:b/>
        </w:rPr>
        <w:t xml:space="preserve">SEMESTR I </w:t>
      </w:r>
    </w:p>
    <w:p w:rsidR="00451D53" w:rsidRPr="00DB4CD3" w:rsidRDefault="00451D53" w:rsidP="00451D53">
      <w:pPr>
        <w:autoSpaceDE w:val="0"/>
        <w:autoSpaceDN w:val="0"/>
        <w:adjustRightInd w:val="0"/>
        <w:jc w:val="center"/>
        <w:rPr>
          <w:rFonts w:ascii="Arial" w:hAnsi="Arial" w:cs="Arial"/>
          <w:color w:val="006600"/>
          <w:sz w:val="24"/>
          <w:szCs w:val="24"/>
        </w:rPr>
      </w:pPr>
    </w:p>
    <w:p w:rsidR="00451D53" w:rsidRPr="004C1A22" w:rsidRDefault="00451D53" w:rsidP="00451D5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C1A22">
        <w:rPr>
          <w:rFonts w:asciiTheme="minorHAnsi" w:hAnsiTheme="minorHAnsi" w:cstheme="minorHAnsi"/>
          <w:sz w:val="22"/>
          <w:szCs w:val="22"/>
        </w:rPr>
        <w:t>Wymagania do poszczególnych działów:</w:t>
      </w:r>
    </w:p>
    <w:p w:rsidR="00451D53" w:rsidRPr="004C1A22" w:rsidRDefault="00451D53" w:rsidP="00451D53">
      <w:pPr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163" w:type="dxa"/>
        <w:tblLook w:val="04A0"/>
      </w:tblPr>
      <w:tblGrid>
        <w:gridCol w:w="4862"/>
        <w:gridCol w:w="4318"/>
      </w:tblGrid>
      <w:tr w:rsidR="00451D53" w:rsidRPr="004C1A22" w:rsidTr="00645C93">
        <w:trPr>
          <w:jc w:val="center"/>
        </w:trPr>
        <w:tc>
          <w:tcPr>
            <w:tcW w:w="4862" w:type="dxa"/>
          </w:tcPr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Wymagania podstawowe </w:t>
            </w:r>
          </w:p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Uczeń: </w:t>
            </w:r>
          </w:p>
        </w:tc>
        <w:tc>
          <w:tcPr>
            <w:tcW w:w="4318" w:type="dxa"/>
          </w:tcPr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Wymagania ponadpodstawowe </w:t>
            </w:r>
          </w:p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</w:tc>
      </w:tr>
      <w:tr w:rsidR="00451D53" w:rsidTr="00645C93">
        <w:trPr>
          <w:jc w:val="center"/>
        </w:trPr>
        <w:tc>
          <w:tcPr>
            <w:tcW w:w="9180" w:type="dxa"/>
            <w:gridSpan w:val="2"/>
          </w:tcPr>
          <w:p w:rsidR="00451D53" w:rsidRDefault="00451D53" w:rsidP="00E611AC">
            <w:pPr>
              <w:jc w:val="center"/>
              <w:rPr>
                <w:b/>
              </w:rPr>
            </w:pPr>
            <w:r>
              <w:rPr>
                <w:b/>
              </w:rPr>
              <w:t xml:space="preserve">ROZDZIAŁ I. </w:t>
            </w:r>
            <w:r w:rsidR="00E611AC" w:rsidRPr="00E61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PRACA Z DOKUMENTEM KOMPUTEROWYM</w:t>
            </w:r>
          </w:p>
          <w:p w:rsidR="00451D53" w:rsidRPr="00197C44" w:rsidRDefault="00451D53" w:rsidP="00E611AC">
            <w:pPr>
              <w:rPr>
                <w:b/>
              </w:rPr>
            </w:pPr>
            <w:r>
              <w:rPr>
                <w:b/>
              </w:rPr>
              <w:t>SEMESTR I</w:t>
            </w:r>
          </w:p>
        </w:tc>
      </w:tr>
      <w:tr w:rsidR="00E611AC" w:rsidTr="00645C93">
        <w:trPr>
          <w:jc w:val="center"/>
        </w:trPr>
        <w:tc>
          <w:tcPr>
            <w:tcW w:w="4862" w:type="dxa"/>
          </w:tcPr>
          <w:p w:rsidR="00645C93" w:rsidRDefault="00E611AC" w:rsidP="00645C93">
            <w:pPr>
              <w:pStyle w:val="Akapitzlist"/>
              <w:numPr>
                <w:ilvl w:val="0"/>
                <w:numId w:val="23"/>
              </w:numPr>
              <w:tabs>
                <w:tab w:val="left" w:pos="-53"/>
              </w:tabs>
              <w:spacing w:before="60" w:after="60"/>
              <w:ind w:left="372" w:right="-4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3">
              <w:rPr>
                <w:rFonts w:asciiTheme="minorHAnsi" w:hAnsiTheme="minorHAnsi" w:cstheme="minorHAnsi"/>
                <w:sz w:val="22"/>
                <w:szCs w:val="22"/>
              </w:rPr>
              <w:t xml:space="preserve">rysuje wielokąty, korzystając z narzędzia </w:t>
            </w:r>
            <w:r w:rsidRPr="00645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Wielokąt</w:t>
            </w:r>
            <w:r w:rsidR="00645C9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E611AC" w:rsidRPr="004C1A22" w:rsidRDefault="00E611AC" w:rsidP="004C1A22">
            <w:pPr>
              <w:pStyle w:val="Akapitzlist"/>
              <w:numPr>
                <w:ilvl w:val="0"/>
                <w:numId w:val="23"/>
              </w:numPr>
              <w:tabs>
                <w:tab w:val="left" w:pos="231"/>
              </w:tabs>
              <w:spacing w:before="60" w:after="60"/>
              <w:ind w:left="372" w:right="-4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3">
              <w:rPr>
                <w:rFonts w:asciiTheme="minorHAnsi" w:hAnsiTheme="minorHAnsi" w:cstheme="minorHAnsi"/>
                <w:sz w:val="22"/>
                <w:szCs w:val="22"/>
              </w:rPr>
              <w:t>korzystając ze wzorca, wybiera sposób ich rysowania;</w:t>
            </w:r>
            <w:r w:rsid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stosuje narzędzie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Krzywa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tworzenia rysunków</w:t>
            </w:r>
          </w:p>
          <w:p w:rsidR="00E611AC" w:rsidRPr="004C1A22" w:rsidRDefault="00E611AC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przekształca obr</w:t>
            </w:r>
            <w:r w:rsidR="003D12DB" w:rsidRPr="004C1A22">
              <w:rPr>
                <w:rFonts w:asciiTheme="minorHAnsi" w:hAnsiTheme="minorHAnsi" w:cstheme="minorHAnsi"/>
                <w:sz w:val="22"/>
                <w:szCs w:val="22"/>
              </w:rPr>
              <w:t>az: wykonuje odbicia lustrzane,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obroty</w:t>
            </w:r>
            <w:r w:rsidR="003D12DB" w:rsidRPr="004C1A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45C93"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pochylanie i rozciąganie obrazu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wie, w jaki sposób dawniej tworzono obrazy;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wie, z czego składa się obraz komputerowy i jaka</w:t>
            </w:r>
            <w:r w:rsidR="004C1A22"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jest funkcja karty graficznej;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korzysta z narzędzia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Lupa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powiększania obrazu;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wyszukuje informacje na zadany temat, korzystając z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Pomocy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wykorzystuje możliwość włączenia linii siatki, aby poprawiać rysunki;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drukuje rysunki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tworzy nowe rysunki i modyfikuje rysunki gotowe, korzystając z poznanych możliwości edytora grafiki;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omawia nośniki pamięci masowej, podając przykładowe pojemności;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wie, że korzystając z programu, należy pamiętać o przestrzeganiu warunków określonych w umowie licencyjnej;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wie, co to są zasoby komputera; 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z pomocą nauczyciela kopiuje pliki z wykorzystaniem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Schowka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innego folderu na tym samym nośniku;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skopiować pliki z dowolnego nośnika na dysk twardy;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przenosi i usuwa pliki, stosując metodę przeciągnij i upuść;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wie, że nie należy kopiować programu w celu sprzedaży lub pożyczenia;</w:t>
            </w:r>
          </w:p>
          <w:p w:rsidR="00E611AC" w:rsidRPr="004C1A22" w:rsidRDefault="003D12DB" w:rsidP="004C1A22">
            <w:pPr>
              <w:pStyle w:val="Akapitzlist"/>
              <w:numPr>
                <w:ilvl w:val="0"/>
                <w:numId w:val="23"/>
              </w:numPr>
              <w:tabs>
                <w:tab w:val="left" w:pos="231"/>
              </w:tabs>
              <w:spacing w:before="60" w:after="60"/>
              <w:ind w:left="372" w:right="-4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 pomocą nauczyciela kompresuje pliki i foldery oraz je dekompresuje</w:t>
            </w:r>
          </w:p>
        </w:tc>
        <w:tc>
          <w:tcPr>
            <w:tcW w:w="4318" w:type="dxa"/>
          </w:tcPr>
          <w:p w:rsidR="004C1A22" w:rsidRDefault="003D12DB" w:rsidP="004C1A22">
            <w:pPr>
              <w:pStyle w:val="Akapitzlist"/>
              <w:numPr>
                <w:ilvl w:val="0"/>
                <w:numId w:val="23"/>
              </w:numPr>
              <w:spacing w:before="60" w:after="60"/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rysuje wielokąty o zadanej</w:t>
            </w:r>
            <w:r w:rsid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liczbie boków oraz</w:t>
            </w:r>
            <w:r w:rsidR="00645C93"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o kątach: 45° i 90°;</w:t>
            </w:r>
          </w:p>
          <w:p w:rsidR="004C1A22" w:rsidRDefault="003D12DB" w:rsidP="004C1A22">
            <w:pPr>
              <w:pStyle w:val="Akapitzlist"/>
              <w:numPr>
                <w:ilvl w:val="0"/>
                <w:numId w:val="23"/>
              </w:numPr>
              <w:spacing w:before="60" w:after="60"/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poprawnie nazwać narysowane figury</w:t>
            </w:r>
            <w:r w:rsid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spacing w:before="60" w:after="60"/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wyjaśnia różnicę między odbiciem lustrzanym w poziomie a obrotem o kąt 90°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odszukuje opcje menu programu, w celu wykonania konkretnej czynności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omawia proces powstawania obrazu komputerowego i wyjaśnia przeznaczenie karty graficznej;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dba o precyzyjne wykonanie rysunku; wykorzystuje linie siatki;</w:t>
            </w:r>
          </w:p>
          <w:p w:rsidR="003D12DB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rozwija indywidualne zdolności twórcze;</w:t>
            </w:r>
          </w:p>
          <w:p w:rsidR="00E611AC" w:rsidRPr="004C1A22" w:rsidRDefault="003D12DB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dobiera parametry drukowania w celu wydrukowania rysunku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korzystając z dodatkowych źródeł, odszukuje informacje na temat nośników pamięci masowej;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przegląda zasoby wybranego komputera; sprawdza ilość wolnego miejsca na dysku;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samodzielnie kopiuje pliki z wykorzystaniem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Schowka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do innego folderu na tym samym nośniku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swobodnie porusza się po strukturze folderów, aby odszukać potrzebny plik;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kopiować i przenosić pliki do innego folderu i na inny nośnik;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zmienia nazwę istniejącego pliku;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wyjaśnia różnicę pomiędzy kopiowaniem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 przenoszeniem plików;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wyjaśnia, na czym polega kompresja plików;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3"/>
              </w:numPr>
              <w:ind w:left="330" w:right="-5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kompresuje pliki i foldery</w:t>
            </w:r>
          </w:p>
        </w:tc>
      </w:tr>
      <w:tr w:rsidR="00E611AC" w:rsidTr="00645C93">
        <w:trPr>
          <w:jc w:val="center"/>
        </w:trPr>
        <w:tc>
          <w:tcPr>
            <w:tcW w:w="9180" w:type="dxa"/>
            <w:gridSpan w:val="2"/>
          </w:tcPr>
          <w:p w:rsidR="00E611AC" w:rsidRDefault="00E611AC" w:rsidP="003D12DB">
            <w:pPr>
              <w:pStyle w:val="Akapitzlist"/>
              <w:ind w:left="459"/>
              <w:jc w:val="center"/>
            </w:pPr>
            <w:r>
              <w:rPr>
                <w:b/>
              </w:rPr>
              <w:lastRenderedPageBreak/>
              <w:t>ROZDZIAŁ II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3D12DB" w:rsidRPr="003D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 KOMPUTEROWE</w:t>
            </w:r>
            <w:r w:rsidR="003D12DB" w:rsidRPr="003D12D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45DCC" w:rsidTr="00645C93">
        <w:trPr>
          <w:jc w:val="center"/>
        </w:trPr>
        <w:tc>
          <w:tcPr>
            <w:tcW w:w="4862" w:type="dxa"/>
          </w:tcPr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wymienia i stosuje różne rodzaje umieszczenia obrazu względem tekstu;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wkleja do tekstu fragment rysunku, wykorzystując Schowek;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wstawia do tekstu obraz z pliku;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przegląda strukturę folderów i odszukuje plik w strukturze folderów;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wstawia do tekstu </w:t>
            </w:r>
            <w:proofErr w:type="spellStart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clipart</w:t>
            </w:r>
            <w:proofErr w:type="spellEnd"/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zna i stosuje podstawowe możliwości formatowania obrazu umieszczonego w tekście (zmiana położenia, zmiana rozmiarów, przycinanie, ustalanie kolejności w przypadku kilku obrazów, punkty zawijania)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zna podstawowe możliwości formatowania obrazu umieszczonego w tekście (ustalanie kolejności w przypadku kilku obrazów, rozjaśnianie obrazu i jego obracanie);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wykonać zdjęcie (zrzut) ekranu monitora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wyróżnia fragmenty tekstu, stosując obramowanie, cieniowanie;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wykonuje obramowanie strony;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wykonuje ozdobne napisy, stosując </w:t>
            </w:r>
            <w:proofErr w:type="spellStart"/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WordArty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zmienia istniejący tekst na </w:t>
            </w:r>
            <w:proofErr w:type="spellStart"/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WordArt</w:t>
            </w:r>
            <w:proofErr w:type="spellEnd"/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wstawia do tekstu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Kształty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Autokształty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 razie potrzeby grupuje wstawione obiekty;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stosuje poznane zasady pracy nad tekstem, tworząc własne dokumenty lub poprawiając dokumenty już istniejące;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zapisuje dokument tekstowy w pliku pod tą samą lub pod inną nazwą`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zna budowę tabeli i pojęcia: </w:t>
            </w:r>
            <w:r w:rsidRPr="004C1A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wiersz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C1A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kolumna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C1A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komórka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wstawia do tekstu prostą tabelę, wstawia dane do komórek i dodaje nowe kolumny; dodaje obramowanie i cieniowanie;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drukuje dokumenty tekstowe</w:t>
            </w:r>
          </w:p>
        </w:tc>
        <w:tc>
          <w:tcPr>
            <w:tcW w:w="4318" w:type="dxa"/>
          </w:tcPr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zastosować właściwy sposób otaczania obrazu tekstem (m.in. dobiera odpowiedni układ do treści dokumentu tekstowego, do rodzaju wstawianych rysunków);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modyfikuje dokumenty tekstowe, do których wstawia obrazy lub ich fragmenty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samodzielnie odszukuje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Pomocy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programu dodatkowe możliwości formatowania obrazu wstawionego do tekstu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rozróżnia obramowanie tekstu od obramowania akapitu, stosując poprawnie te dwa sposoby obramowania;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samodzielnie modyfikuje wygląd </w:t>
            </w:r>
            <w:proofErr w:type="spellStart"/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WordArtu</w:t>
            </w:r>
            <w:proofErr w:type="spellEnd"/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poprawnie dostosować formę tekstu do jego przeznaczenia,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stosując właściwe ozdobniki i odpowiednie formatowanie tekstu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właściwie planuje układ tabeli w celu umieszczenia w komórkach tabeli konkretnych informacji;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4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dobiera parametry drukowania w celu wydrukowania dokumentu</w:t>
            </w:r>
          </w:p>
        </w:tc>
      </w:tr>
      <w:tr w:rsidR="00845DCC" w:rsidTr="00645C93">
        <w:trPr>
          <w:jc w:val="center"/>
        </w:trPr>
        <w:tc>
          <w:tcPr>
            <w:tcW w:w="9180" w:type="dxa"/>
            <w:gridSpan w:val="2"/>
          </w:tcPr>
          <w:p w:rsidR="00845DCC" w:rsidRDefault="00845DCC" w:rsidP="00845DCC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</w:rPr>
              <w:t>ROZDZIAŁ III</w:t>
            </w:r>
            <w:r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845D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ANIMACJE KOMPUTEROWE I PROGRAMOWANIE</w:t>
            </w:r>
          </w:p>
          <w:p w:rsidR="00D13522" w:rsidRPr="002E2A38" w:rsidRDefault="00D13522" w:rsidP="00D13522">
            <w:pPr>
              <w:pStyle w:val="Akapitzlist"/>
              <w:spacing w:before="60" w:after="60"/>
              <w:ind w:left="47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SEMESTR II</w:t>
            </w:r>
          </w:p>
        </w:tc>
      </w:tr>
      <w:tr w:rsidR="00845DCC" w:rsidTr="00645C93">
        <w:trPr>
          <w:jc w:val="center"/>
        </w:trPr>
        <w:tc>
          <w:tcPr>
            <w:tcW w:w="4862" w:type="dxa"/>
          </w:tcPr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tworzy rysunki w Edytorze postaci, korzystając z umiejętności rysowania zdobytych podczas pracy w programie </w:t>
            </w:r>
            <w:proofErr w:type="spellStart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stosuje metodę kopiowania przez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Schowek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tworzenia klatek animacji;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stosuje przekształcenia obrazu (m.in. obroty, zmianę rozmiaru, odbicia) do tworzenia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klatek animacji;</w:t>
            </w:r>
          </w:p>
          <w:p w:rsidR="00845DCC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wyjaśnia pojęcia: </w:t>
            </w:r>
            <w:r w:rsidRPr="004C1A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animacja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C1A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obraz animowany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zna kilka sztuczek ułatwiających tworzenie animacji,</w:t>
            </w:r>
            <w:r w:rsidR="009E6DE3"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m.in. korzysta z opcji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Podgląd klatek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Rysowanie tekstem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projektuje i tworzy animacje, w tym animacje złożone;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samodzielnie zapisuje i odtwarza animacje; modyfikuje i ponownie uruchamia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pisze proste programy w Logo, używając podstawowych poleceń, m.in. przesuwanie żółwia do przodu, w prawo, w lewo, rysowanie okręgu, ustalanie koloru i grubości pisaka;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zna i stosuje podstawowe polecenia języka Logo;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potrafi zastosować polecenie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powtórz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do rysowania figury, w której powtarzają się pewne elementy, np. do rysowania kwadratu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tworzy proste procedury (bez parametrów) w języku Logo, 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stosuje utworzoną procedurę do rozwiązania innego zadania</w:t>
            </w:r>
          </w:p>
          <w:p w:rsidR="00D13522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D13522" w:rsidRPr="004C1A22">
              <w:rPr>
                <w:rFonts w:asciiTheme="minorHAnsi" w:hAnsiTheme="minorHAnsi" w:cstheme="minorHAnsi"/>
                <w:sz w:val="22"/>
                <w:szCs w:val="22"/>
              </w:rPr>
              <w:t>zamienić postać żółwia na inną;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umieszcza więcej niż jednego żółwia na ekranie i pisze dla każdego inne polecenie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tworzy projekt w </w:t>
            </w:r>
            <w:proofErr w:type="spellStart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Logomocji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, w którym umieszcza na ekranie tło, wstawia dodatkowe żółwie i każdego zamienia na inną animowaną postać;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wydaje takie samo polecenie wszystkim żółwiom;</w:t>
            </w:r>
          </w:p>
          <w:p w:rsidR="00D13522" w:rsidRPr="004C1A22" w:rsidRDefault="00D13522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zna kilka sztuczek ułatwiających tworzenie projektu, m.in. wie, jak umieścić przycisk na ekranie</w:t>
            </w:r>
          </w:p>
          <w:p w:rsidR="00D13522" w:rsidRPr="004C1A22" w:rsidRDefault="00D13522" w:rsidP="004C1A22">
            <w:pPr>
              <w:pStyle w:val="Akapitzlist"/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8" w:type="dxa"/>
          </w:tcPr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potrafi samodzielnie odszukać potrzebne narzędzia Edytora postaci;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potrafi samodzielnie wskazać podobieństwa i różnice między programami </w:t>
            </w:r>
            <w:proofErr w:type="spellStart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Paint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i Edytor postaci</w:t>
            </w:r>
          </w:p>
          <w:p w:rsidR="00845DCC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potrafi samodzielnie wyszukać potrzebną informację w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Pomocy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 do programu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tworzy złożone projekty, zawierające elementy animowane;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wyjaśnia, na czym polega tworzenie programu, na przykładzie pisania programu w języku edukacyjnym Logo;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stosuje wielokrotne powtarzanie tych samych czynności do tworzenia programów według własnego pomysłu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potrafi samodzielnie tworzyć procedury i stosować je do rozwiązania zadań;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tworzy procedury rysujące samodzielnie wymyślone kompozycje; 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zamienia żółwia na narysowaną przez siebie postać;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rozumie, do czego służą fazy i potrafi je zastosować,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przygotowując własny rysunek (również animowany);samodzielnie pisze procedury,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pisząc inne polecenia dla każdego żółwia umieszczonego na ekranie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potrafi zastosować poznane sztuczki do tworzenia projektu w </w:t>
            </w:r>
            <w:proofErr w:type="spellStart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Logomocji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, m.in. wstawia przycisk na ekran graficzny i potrafi dodać do niego odpowiednią funkcję</w:t>
            </w:r>
          </w:p>
          <w:p w:rsidR="009E6DE3" w:rsidRPr="004C1A22" w:rsidRDefault="009E6DE3" w:rsidP="004C1A2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tworzy projekty według własnego pomysłu, tworząc samodzielnie animowane rysunki i zamieniając na nie żółwie;</w:t>
            </w:r>
          </w:p>
          <w:p w:rsidR="009E6DE3" w:rsidRPr="004C1A22" w:rsidRDefault="009E6DE3" w:rsidP="004C1A22">
            <w:pPr>
              <w:pStyle w:val="Akapitzlist"/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DCC" w:rsidTr="00645C93">
        <w:trPr>
          <w:jc w:val="center"/>
        </w:trPr>
        <w:tc>
          <w:tcPr>
            <w:tcW w:w="9180" w:type="dxa"/>
            <w:gridSpan w:val="2"/>
          </w:tcPr>
          <w:p w:rsidR="00845DCC" w:rsidRPr="002E2A38" w:rsidRDefault="00845DCC" w:rsidP="00D13522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lastRenderedPageBreak/>
              <w:t>ROZDZIAŁ IV</w:t>
            </w:r>
            <w:r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D13522" w:rsidRPr="00D135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PROJEKTY GRUPOWE</w:t>
            </w:r>
          </w:p>
        </w:tc>
      </w:tr>
      <w:tr w:rsidR="00845DCC" w:rsidTr="00645C93">
        <w:trPr>
          <w:jc w:val="center"/>
        </w:trPr>
        <w:tc>
          <w:tcPr>
            <w:tcW w:w="4862" w:type="dxa"/>
          </w:tcPr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wykorzystuje </w:t>
            </w:r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Kształty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C1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Autokształty</w:t>
            </w:r>
            <w:proofErr w:type="spellEnd"/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) do przygotowania komiksu;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stosuje poznane metody pracy z obrazem (wstawianie obrazu do tekstu z pliku, formatowanie wstawionego obrazu) do przygotowania komiksu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współpracuje w grupie, wykonując samodzielnie zadania szczegółowe;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planuje pracę nad projektem;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gromadzi i selekcjonuje materiały; wyszukuje dodatkowe informacje;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korzysta z poczty elektronicznej do przesyłania materiałów do innych członków grupy projektowej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stosuje poznane metody pracy z obrazem </w:t>
            </w: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(wycinanie fragmentu rysunku, wklejanie w inne miejsce) do przygotowania kolorowego napisu;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rozumie różnicę między stosowaniem tła przezroczystego i nieprzezroczystego</w:t>
            </w:r>
          </w:p>
          <w:p w:rsidR="00845DCC" w:rsidRPr="004C1A22" w:rsidRDefault="00845DCC" w:rsidP="004C1A22">
            <w:pPr>
              <w:pStyle w:val="Akapitzlist"/>
              <w:numPr>
                <w:ilvl w:val="0"/>
                <w:numId w:val="26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8" w:type="dxa"/>
          </w:tcPr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potrafi pełnić funkcję koordynatora grupy;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właściwie planuje prace w grupie, przydzielając zadania szczegółowe uczestnikom projektu;</w:t>
            </w:r>
          </w:p>
          <w:p w:rsidR="00645C93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wykazuje się pomysłowością w tworzeniu ciekawych i humorystycznych opisów do rysunków</w:t>
            </w:r>
          </w:p>
          <w:p w:rsidR="00845DCC" w:rsidRPr="004C1A22" w:rsidRDefault="00645C93" w:rsidP="004C1A2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przygotowuje projekt na samodzielnie wymyślony temat</w:t>
            </w:r>
          </w:p>
        </w:tc>
      </w:tr>
    </w:tbl>
    <w:p w:rsidR="00E611AC" w:rsidRDefault="00E611AC" w:rsidP="00451D53">
      <w:pPr>
        <w:shd w:val="clear" w:color="auto" w:fill="FFFFFF"/>
        <w:ind w:left="822"/>
        <w:rPr>
          <w:sz w:val="26"/>
          <w:szCs w:val="26"/>
        </w:rPr>
      </w:pPr>
    </w:p>
    <w:p w:rsidR="004C1A22" w:rsidRPr="000F168F" w:rsidRDefault="004C1A22" w:rsidP="00451D53">
      <w:pPr>
        <w:shd w:val="clear" w:color="auto" w:fill="FFFFFF"/>
        <w:ind w:left="822"/>
        <w:rPr>
          <w:sz w:val="26"/>
          <w:szCs w:val="26"/>
        </w:rPr>
      </w:pPr>
    </w:p>
    <w:p w:rsidR="00451D53" w:rsidRPr="00315294" w:rsidRDefault="00451D53" w:rsidP="00451D53"/>
    <w:p w:rsidR="00451D53" w:rsidRPr="007440A4" w:rsidRDefault="00451D53" w:rsidP="00451D53">
      <w:pPr>
        <w:jc w:val="center"/>
        <w:rPr>
          <w:rFonts w:ascii="Segoe Print" w:hAnsi="Segoe Print"/>
          <w:b/>
        </w:rPr>
      </w:pPr>
      <w:r w:rsidRPr="00197C44">
        <w:rPr>
          <w:rFonts w:ascii="Segoe Print" w:hAnsi="Segoe Print"/>
          <w:b/>
        </w:rPr>
        <w:t>WYMAGANIA EDUKACYJNE</w:t>
      </w:r>
      <w:r>
        <w:rPr>
          <w:rFonts w:ascii="Segoe Print" w:hAnsi="Segoe Print"/>
          <w:b/>
        </w:rPr>
        <w:t xml:space="preserve"> </w:t>
      </w:r>
      <w:r w:rsidRPr="00197C44">
        <w:rPr>
          <w:rFonts w:ascii="Segoe Print" w:hAnsi="Segoe Print"/>
          <w:b/>
        </w:rPr>
        <w:t>Z PRZEDMIOTU</w:t>
      </w:r>
      <w:r>
        <w:rPr>
          <w:rFonts w:ascii="Segoe Print" w:hAnsi="Segoe Print"/>
          <w:b/>
        </w:rPr>
        <w:t xml:space="preserve"> ZAJĘCIA KOMPUTEROWE</w:t>
      </w:r>
    </w:p>
    <w:p w:rsidR="00451D53" w:rsidRDefault="00451D53" w:rsidP="00451D53">
      <w:pPr>
        <w:rPr>
          <w:rFonts w:ascii="Segoe Print" w:hAnsi="Segoe Print"/>
          <w:b/>
        </w:rPr>
      </w:pPr>
    </w:p>
    <w:p w:rsidR="00451D53" w:rsidRDefault="00451D53" w:rsidP="00451D53">
      <w:r>
        <w:rPr>
          <w:rFonts w:ascii="Segoe Print" w:hAnsi="Segoe Print"/>
          <w:b/>
        </w:rPr>
        <w:t>KLASA VI</w:t>
      </w:r>
    </w:p>
    <w:p w:rsidR="00451D53" w:rsidRPr="00A42F58" w:rsidRDefault="00451D53" w:rsidP="00451D53">
      <w:pPr>
        <w:spacing w:before="100" w:beforeAutospacing="1" w:after="100" w:afterAutospacing="1"/>
        <w:rPr>
          <w:rFonts w:ascii="Comic Sans MS" w:hAnsi="Comic Sans MS"/>
        </w:rPr>
      </w:pPr>
    </w:p>
    <w:p w:rsidR="00451D53" w:rsidRPr="007440A4" w:rsidRDefault="00451D53" w:rsidP="00451D53">
      <w:pPr>
        <w:ind w:right="-6" w:firstLine="851"/>
        <w:jc w:val="both"/>
        <w:rPr>
          <w:rFonts w:ascii="Calibri" w:hAnsi="Calibri" w:cs="Calibri"/>
        </w:rPr>
      </w:pPr>
      <w:r w:rsidRPr="007440A4">
        <w:rPr>
          <w:rFonts w:ascii="Calibri" w:hAnsi="Calibri" w:cs="Calibri"/>
        </w:rPr>
        <w:t>Wymagania edukacyjne niezbędne do uzyskania ocen klasyfikacyjnych z</w:t>
      </w:r>
      <w:r>
        <w:rPr>
          <w:rFonts w:ascii="Calibri" w:hAnsi="Calibri" w:cs="Calibri"/>
        </w:rPr>
        <w:t xml:space="preserve"> ZAJĘĆ KOMPUTEROWYCH w klasie </w:t>
      </w:r>
      <w:r w:rsidRPr="007440A4">
        <w:rPr>
          <w:rFonts w:ascii="Calibri" w:hAnsi="Calibri" w:cs="Calibri"/>
        </w:rPr>
        <w:t>V</w:t>
      </w:r>
      <w:r>
        <w:rPr>
          <w:rFonts w:ascii="Calibri" w:hAnsi="Calibri" w:cs="Calibri"/>
        </w:rPr>
        <w:t>I</w:t>
      </w:r>
      <w:r w:rsidRPr="007440A4">
        <w:rPr>
          <w:rFonts w:ascii="Calibri" w:hAnsi="Calibri" w:cs="Calibri"/>
        </w:rPr>
        <w:t>, wynikające z podstawy programowej i przyjętego do realizacji programu nauczania: „</w:t>
      </w:r>
      <w:r w:rsidRPr="000C139D">
        <w:rPr>
          <w:rFonts w:ascii="Calibri" w:hAnsi="Calibri" w:cs="Calibri"/>
          <w:b/>
          <w:bCs/>
          <w:i/>
          <w:iCs/>
        </w:rPr>
        <w:t>Zajęcia komputerowe dla szkoły podstawowej. Klasy IV-VI</w:t>
      </w:r>
      <w:r w:rsidRPr="007440A4">
        <w:rPr>
          <w:rFonts w:ascii="Calibri" w:hAnsi="Calibri" w:cs="Calibri"/>
        </w:rPr>
        <w:t>” Program n</w:t>
      </w:r>
      <w:r>
        <w:rPr>
          <w:rFonts w:ascii="Calibri" w:hAnsi="Calibri" w:cs="Calibri"/>
        </w:rPr>
        <w:t>auczania zajęć komputerowych</w:t>
      </w:r>
      <w:r w:rsidRPr="007440A4">
        <w:rPr>
          <w:rFonts w:ascii="Calibri" w:hAnsi="Calibri" w:cs="Calibri"/>
        </w:rPr>
        <w:t xml:space="preserve"> w klasach 4-6 szkoły podstawowej</w:t>
      </w:r>
      <w:r w:rsidR="00F95345">
        <w:rPr>
          <w:rFonts w:ascii="Calibri" w:hAnsi="Calibri" w:cs="Calibri"/>
        </w:rPr>
        <w:t>, autor</w:t>
      </w:r>
      <w:r>
        <w:rPr>
          <w:rFonts w:ascii="Calibri" w:hAnsi="Calibri" w:cs="Calibri"/>
        </w:rPr>
        <w:t xml:space="preserve"> Grażyna Koba</w:t>
      </w:r>
      <w:r w:rsidRPr="007440A4">
        <w:rPr>
          <w:rFonts w:ascii="Calibri" w:hAnsi="Calibri" w:cs="Calibri"/>
        </w:rPr>
        <w:t>, Wydawnictwo „</w:t>
      </w:r>
      <w:r>
        <w:rPr>
          <w:rFonts w:ascii="Calibri" w:hAnsi="Calibri" w:cs="Calibri"/>
        </w:rPr>
        <w:t>MIGRA”</w:t>
      </w:r>
      <w:r w:rsidRPr="007440A4">
        <w:rPr>
          <w:rFonts w:ascii="Calibri" w:hAnsi="Calibri" w:cs="Calibri"/>
        </w:rPr>
        <w:t xml:space="preserve"> </w:t>
      </w:r>
    </w:p>
    <w:p w:rsidR="00451D53" w:rsidRPr="007440A4" w:rsidRDefault="00451D53" w:rsidP="00451D53">
      <w:pPr>
        <w:ind w:right="-6"/>
        <w:rPr>
          <w:rFonts w:ascii="Calibri" w:hAnsi="Calibri" w:cs="Calibri"/>
        </w:rPr>
      </w:pPr>
    </w:p>
    <w:p w:rsidR="00451D53" w:rsidRPr="007440A4" w:rsidRDefault="00451D53" w:rsidP="00451D53">
      <w:pPr>
        <w:ind w:right="-6"/>
        <w:rPr>
          <w:rFonts w:ascii="Calibri" w:hAnsi="Calibri" w:cs="Calibri"/>
          <w:b/>
        </w:rPr>
      </w:pPr>
      <w:r w:rsidRPr="007440A4">
        <w:rPr>
          <w:rFonts w:ascii="Calibri" w:hAnsi="Calibri" w:cs="Calibri"/>
        </w:rPr>
        <w:t xml:space="preserve">Pełna lista wymagań </w:t>
      </w:r>
      <w:r w:rsidRPr="007440A4">
        <w:rPr>
          <w:rFonts w:ascii="Calibri" w:hAnsi="Calibri" w:cs="Calibri"/>
          <w:b/>
        </w:rPr>
        <w:t xml:space="preserve">SEMESTR I </w:t>
      </w:r>
    </w:p>
    <w:p w:rsidR="00451D53" w:rsidRPr="00DB4CD3" w:rsidRDefault="00451D53" w:rsidP="00451D53">
      <w:pPr>
        <w:autoSpaceDE w:val="0"/>
        <w:autoSpaceDN w:val="0"/>
        <w:adjustRightInd w:val="0"/>
        <w:jc w:val="center"/>
        <w:rPr>
          <w:rFonts w:ascii="Arial" w:hAnsi="Arial" w:cs="Arial"/>
          <w:color w:val="006600"/>
          <w:sz w:val="24"/>
          <w:szCs w:val="24"/>
        </w:rPr>
      </w:pPr>
    </w:p>
    <w:p w:rsidR="00451D53" w:rsidRPr="004C1A22" w:rsidRDefault="00451D53" w:rsidP="00451D5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C1A22">
        <w:rPr>
          <w:rFonts w:asciiTheme="minorHAnsi" w:hAnsiTheme="minorHAnsi" w:cstheme="minorHAnsi"/>
          <w:sz w:val="22"/>
          <w:szCs w:val="22"/>
        </w:rPr>
        <w:t>Wymagania do poszczególnych działów:</w:t>
      </w:r>
    </w:p>
    <w:p w:rsidR="00451D53" w:rsidRPr="004C1A22" w:rsidRDefault="00451D53" w:rsidP="00451D53">
      <w:pPr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108" w:type="dxa"/>
        <w:tblLook w:val="04A0"/>
      </w:tblPr>
      <w:tblGrid>
        <w:gridCol w:w="4862"/>
        <w:gridCol w:w="4318"/>
      </w:tblGrid>
      <w:tr w:rsidR="00451D53" w:rsidRPr="004C1A22" w:rsidTr="00E722D0">
        <w:trPr>
          <w:jc w:val="center"/>
        </w:trPr>
        <w:tc>
          <w:tcPr>
            <w:tcW w:w="4862" w:type="dxa"/>
          </w:tcPr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Wymagania podstawowe </w:t>
            </w:r>
          </w:p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Uczeń: </w:t>
            </w:r>
          </w:p>
        </w:tc>
        <w:tc>
          <w:tcPr>
            <w:tcW w:w="4318" w:type="dxa"/>
          </w:tcPr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 xml:space="preserve">Wymagania ponadpodstawowe </w:t>
            </w:r>
          </w:p>
          <w:p w:rsidR="00451D53" w:rsidRPr="004C1A22" w:rsidRDefault="00451D53" w:rsidP="00E61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A22">
              <w:rPr>
                <w:rFonts w:asciiTheme="minorHAnsi" w:hAnsiTheme="minorHAnsi" w:cstheme="minorHAnsi"/>
                <w:sz w:val="22"/>
                <w:szCs w:val="22"/>
              </w:rPr>
              <w:t>Uczeń:</w:t>
            </w:r>
          </w:p>
        </w:tc>
      </w:tr>
      <w:tr w:rsidR="00451D53" w:rsidTr="00E722D0">
        <w:trPr>
          <w:jc w:val="center"/>
        </w:trPr>
        <w:tc>
          <w:tcPr>
            <w:tcW w:w="9180" w:type="dxa"/>
            <w:gridSpan w:val="2"/>
          </w:tcPr>
          <w:p w:rsidR="00451D53" w:rsidRDefault="00451D53" w:rsidP="00E611AC">
            <w:pPr>
              <w:jc w:val="center"/>
              <w:rPr>
                <w:b/>
              </w:rPr>
            </w:pPr>
            <w:r>
              <w:rPr>
                <w:b/>
              </w:rPr>
              <w:t xml:space="preserve">ROZDZIAŁ I. </w:t>
            </w:r>
            <w:r w:rsidR="004C1A22"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ANIMACJE KOMPUTEROWE I PROGRAMOWANIE</w:t>
            </w:r>
          </w:p>
          <w:p w:rsidR="00451D53" w:rsidRPr="00197C44" w:rsidRDefault="00451D53" w:rsidP="00E611AC">
            <w:pPr>
              <w:rPr>
                <w:b/>
              </w:rPr>
            </w:pPr>
            <w:r>
              <w:rPr>
                <w:b/>
              </w:rPr>
              <w:t>SEMESTR I</w:t>
            </w:r>
          </w:p>
        </w:tc>
      </w:tr>
      <w:tr w:rsidR="00BF76EC" w:rsidTr="00E722D0">
        <w:trPr>
          <w:jc w:val="center"/>
        </w:trPr>
        <w:tc>
          <w:tcPr>
            <w:tcW w:w="4862" w:type="dxa"/>
          </w:tcPr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posługuje się programem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w trybie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Budowanie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, tworząc sceny według poleceń podanych w ćwiczeniu;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umieszcza przedmioty z 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Banków przedmiotów</w:t>
            </w:r>
          </w:p>
          <w:p w:rsidR="00BF76EC" w:rsidRPr="00BF76EC" w:rsidRDefault="00BF76EC" w:rsidP="00BF76EC">
            <w:pPr>
              <w:pStyle w:val="Akapitzlist"/>
              <w:autoSpaceDE w:val="0"/>
              <w:autoSpaceDN w:val="0"/>
              <w:adjustRightInd w:val="0"/>
              <w:spacing w:before="60" w:after="60"/>
              <w:ind w:left="372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na scenie; 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usuwa przedmioty ze sceny, zastępuje i kopiuje przedmioty;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tworzy sceny symetryczne;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korzysta z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Pomocy 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do programu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posługuje się programem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w trybie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Czarowanie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steruje obiektem (czarodziejem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) na ekranie: w przód, w lewo, w prawo;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wyczarowuje przedmioty z pomocą czarodzieja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pisze proste programy w 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Baltiem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, używając podstawowych </w:t>
            </w:r>
            <w:r w:rsidRPr="00BF76EC">
              <w:rPr>
                <w:rFonts w:asciiTheme="minorHAnsi" w:hAnsiTheme="minorHAnsi" w:cstheme="minorHAnsi"/>
                <w:sz w:val="22"/>
                <w:szCs w:val="22"/>
              </w:rPr>
              <w:t>poleceń i</w:t>
            </w:r>
            <w:r w:rsidRPr="00BF76EC">
              <w:rPr>
                <w:rFonts w:ascii="Calibri" w:hAnsi="Calibri" w:cs="Calibri"/>
                <w:sz w:val="22"/>
                <w:szCs w:val="22"/>
              </w:rPr>
              <w:t xml:space="preserve"> stosuje wielokrotne powtarzanie tych samych czynności;</w:t>
            </w:r>
          </w:p>
          <w:p w:rsidR="00BF76EC" w:rsidRPr="00E722D0" w:rsidRDefault="00BF76EC" w:rsidP="00E722D0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ustala operacje, które powinny być ujęte w blok, oraz liczbę powtórzeń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zna właściwości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Widzialność</w:t>
            </w:r>
            <w:r w:rsidRPr="00BF76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Czarowanie</w:t>
            </w:r>
            <w:r w:rsidRPr="00BF76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z chmurką</w:t>
            </w:r>
            <w:r w:rsidRPr="00BF76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Szybkość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);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potrafi przygotować prostą animację w programie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, stosując wybrane właściwości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lastRenderedPageBreak/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według opisu w podręczniku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określa współrzędne pola (kolumnę, wiersz);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zmienia pozycję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, ustalając odpowiednie współrzędne (z pomocą nauczyciela);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tworzy program, korzystając z opisu w podręczniku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definiuje przedmiot animowany,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stosuje definiowanie przedmiotu do tworzenia sceny;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zmienia położenie animowanego przedmiotu;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łączy kilka animacji w jeden program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z pomocą nauczyciela definiuje kilka przedmiotów animowanych;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określa kolejność odtwarzania animacji, stosuje równoczesną animację kilku przedmiotów;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stosuje zmianę pozycji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i inne poznane możliwości do rozwiązywania ćwiczeń i zadań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zna kilka sztuczek ułatwiających programowanie w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Baltiem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, m.in.: możliwość wstawiania komentarzy lub zmiany wyglądu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potrafi zastosować poznane sztuczki w zadaniach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potrafi dobrać odpowiednie polecenia do rozwiązania danego zadania;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tworzy programy według własnego pomysłu</w:t>
            </w:r>
          </w:p>
        </w:tc>
        <w:tc>
          <w:tcPr>
            <w:tcW w:w="4318" w:type="dxa"/>
          </w:tcPr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lastRenderedPageBreak/>
              <w:t>buduje sceny według własnego pomysłu;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samodzielnie odnajduje dodatkowe możliwości programu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, korzystając z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Pomocy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potrafi podać różnicę między trybami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Budowanie </w:t>
            </w:r>
            <w:r w:rsidRPr="00BF76EC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Czarowanie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wyjaśnia, na czym polega tworzenie programu w 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Baltiem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wskazuje różnicę pomiędzy trybami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Czarowanie 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i 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Programowanie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tworzy programy w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Baltiem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na zadany temat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potrafi samodzielnie modyfikować program, stosując powtarzanie poleceń;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właściwie określa liczbę powtórzeń operacji ujętych w nawiasach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samodzielnie tworzy programy w środowisku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, stosując wielokrotne powtarzanie tych samych czynności;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stosuje dodatkowe polecenia, których opis znajduje w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Pomocy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potrafi zastosować wybrane właściwości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Baltiegow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 xml:space="preserve"> zadaniach;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lastRenderedPageBreak/>
              <w:t>tworzy proste animacje</w:t>
            </w:r>
            <w:r w:rsidRPr="00BF7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według własnego pomysłu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potrafi samodzielnie ustalić współrzędne pola, aby zmienić pozycję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Baltiego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samodzielnie rozwiązuje zadania, korzystając z poznanych możliwości programu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samodzielnie definiuje kilka przedmiotów animowanych i określa kolejność odtwarzania animacji;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potrafi samodzielnie przejrzeć kod programu oraz sprawdzić znaczenie wybranych poleceń, korzystając z </w:t>
            </w:r>
            <w:r w:rsidRPr="00BF76EC">
              <w:rPr>
                <w:rFonts w:ascii="Calibri" w:hAnsi="Calibri" w:cs="Calibri"/>
                <w:b/>
                <w:bCs/>
                <w:sz w:val="22"/>
                <w:szCs w:val="22"/>
              </w:rPr>
              <w:t>Pomocy</w:t>
            </w:r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modyfikuje program według własnego pomysłu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analizuje gotowy program i dodaje komentarze, które wyjaśniają działanie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poszczególnych instrukcji;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 xml:space="preserve">zapoznaje się z możliwością stosowania procedur (pomocnika) w programie </w:t>
            </w:r>
            <w:proofErr w:type="spellStart"/>
            <w:r w:rsidRPr="00BF76EC">
              <w:rPr>
                <w:rFonts w:ascii="Calibri" w:hAnsi="Calibri" w:cs="Calibri"/>
                <w:sz w:val="22"/>
                <w:szCs w:val="22"/>
              </w:rPr>
              <w:t>Baltie</w:t>
            </w:r>
            <w:proofErr w:type="spellEnd"/>
            <w:r w:rsidRPr="00BF76EC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stosuje procedurę w zadaniach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przygotowuje własny zestaw przedmiotów;</w:t>
            </w:r>
          </w:p>
          <w:p w:rsidR="00BF76EC" w:rsidRPr="00BF76EC" w:rsidRDefault="00BF76EC" w:rsidP="00BF76EC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6EC">
              <w:rPr>
                <w:rFonts w:ascii="Calibri" w:hAnsi="Calibri" w:cs="Calibri"/>
                <w:sz w:val="22"/>
                <w:szCs w:val="22"/>
              </w:rPr>
              <w:t>potrafi samodzielnie znaleźć sposób rozwiązania podanego problemu;</w:t>
            </w:r>
          </w:p>
        </w:tc>
      </w:tr>
      <w:tr w:rsidR="00BF76EC" w:rsidTr="00E722D0">
        <w:trPr>
          <w:jc w:val="center"/>
        </w:trPr>
        <w:tc>
          <w:tcPr>
            <w:tcW w:w="9180" w:type="dxa"/>
            <w:gridSpan w:val="2"/>
          </w:tcPr>
          <w:p w:rsidR="00BF76EC" w:rsidRDefault="00BF76EC" w:rsidP="00E722D0">
            <w:pPr>
              <w:pStyle w:val="Akapitzlist"/>
              <w:ind w:left="459"/>
              <w:jc w:val="center"/>
            </w:pPr>
            <w:r>
              <w:rPr>
                <w:b/>
              </w:rPr>
              <w:lastRenderedPageBreak/>
              <w:t>ROZDZIAŁ II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E722D0"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OBLICZENIA KOMPUTEROWE</w:t>
            </w:r>
          </w:p>
        </w:tc>
      </w:tr>
      <w:tr w:rsidR="00E722D0" w:rsidTr="00E722D0">
        <w:trPr>
          <w:jc w:val="center"/>
        </w:trPr>
        <w:tc>
          <w:tcPr>
            <w:tcW w:w="4862" w:type="dxa"/>
          </w:tcPr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wykonuje obliczenia na kalkulatorze komputerowym;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zna budowę arkusza kalkulacyjnego i określa pojęcia: </w:t>
            </w:r>
            <w:r w:rsidRPr="00E722D0">
              <w:rPr>
                <w:rFonts w:ascii="Calibri" w:hAnsi="Calibri" w:cs="Calibri"/>
                <w:i/>
                <w:iCs/>
                <w:sz w:val="22"/>
                <w:szCs w:val="22"/>
              </w:rPr>
              <w:t>arkusz kalkulacyjny</w:t>
            </w:r>
            <w:r w:rsidRPr="00E722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722D0">
              <w:rPr>
                <w:rFonts w:ascii="Calibri" w:hAnsi="Calibri" w:cs="Calibri"/>
                <w:i/>
                <w:iCs/>
                <w:sz w:val="22"/>
                <w:szCs w:val="22"/>
              </w:rPr>
              <w:t>komórka</w:t>
            </w:r>
            <w:r w:rsidRPr="00E722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722D0">
              <w:rPr>
                <w:rFonts w:ascii="Calibri" w:hAnsi="Calibri" w:cs="Calibri"/>
                <w:i/>
                <w:iCs/>
                <w:sz w:val="22"/>
                <w:szCs w:val="22"/>
              </w:rPr>
              <w:t>adres komórki</w:t>
            </w:r>
            <w:r w:rsidRPr="00E722D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722D0">
              <w:rPr>
                <w:rFonts w:ascii="Calibri" w:hAnsi="Calibri" w:cs="Calibri"/>
                <w:i/>
                <w:iCs/>
                <w:sz w:val="22"/>
                <w:szCs w:val="22"/>
              </w:rPr>
              <w:t>zakres komórek</w:t>
            </w:r>
            <w:r w:rsidRPr="00E722D0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wprowadza do komórek dane liczbowe i teksty;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tworzy proste formuły, w których używa adresów komórek;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stosuje funkcję arkusza kalkulacyjnego SUMA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tworzy formuły, w których używa adresy komórek i stosuje funkcję SUMA;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kopiuje formuły, korzystając z poznanych metod kopiowania, np.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Schowka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projektuje tabelę w arkuszu kalkulacyjnym, umieszczając dane w komórkach;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potrafi utworzyć formułę potrzebną do rozwiązania prostego zadania;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wie, jak automatycznie umieścić w kolumnie tabeli kolejne liczby naturalne, dni tygodnia, nazwy miesięcy czy formuły (wykorzystując metodę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przeciągnij</w:t>
            </w:r>
            <w:r w:rsidRPr="00E722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i upuść</w:t>
            </w:r>
            <w:r w:rsidRPr="00E722D0">
              <w:rPr>
                <w:rFonts w:ascii="Calibri" w:hAnsi="Calibri" w:cs="Calibri"/>
                <w:sz w:val="22"/>
                <w:szCs w:val="22"/>
              </w:rPr>
              <w:t>);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tworzy prosty wykres dla jednej serii danych;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umieszcza na wykresie tytuł, legendę, opis osi X </w:t>
            </w:r>
            <w:r w:rsidRPr="00E722D0">
              <w:rPr>
                <w:rFonts w:ascii="Calibri" w:hAnsi="Calibri" w:cs="Calibri"/>
                <w:sz w:val="22"/>
                <w:szCs w:val="22"/>
              </w:rPr>
              <w:lastRenderedPageBreak/>
              <w:t>i inne elementy;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omawia przeznaczenie wykresu kolumnowego i kołowego;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tworzy wykres dla jednej i dwóch serii danych 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zmienia typ wykresu;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wstawia i usuwa wiersze (kolumny);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dodaje obramowania i cieniowania oraz formatuje dane;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projektuje tabelę, umieszczając dane w komórkach tabeli, dodaje opisy danych, formatuje tabelę;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tworzy formuły oparte na adresach i korzysta </w:t>
            </w:r>
            <w:r w:rsidRPr="00E722D0">
              <w:rPr>
                <w:rFonts w:ascii="Calibri" w:hAnsi="Calibri" w:cs="Calibri"/>
                <w:sz w:val="22"/>
                <w:szCs w:val="22"/>
              </w:rPr>
              <w:br/>
              <w:t>z funkcji SUMA;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tworzy wykres, dostosowując jego typ do rodzaju danych;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korzysta z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Pomocy </w:t>
            </w:r>
            <w:r w:rsidRPr="00E722D0">
              <w:rPr>
                <w:rFonts w:ascii="Calibri" w:hAnsi="Calibri" w:cs="Calibri"/>
                <w:sz w:val="22"/>
                <w:szCs w:val="22"/>
              </w:rPr>
              <w:t>do programu</w:t>
            </w:r>
          </w:p>
        </w:tc>
        <w:tc>
          <w:tcPr>
            <w:tcW w:w="4318" w:type="dxa"/>
          </w:tcPr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lastRenderedPageBreak/>
              <w:t>sprawnie korzysta z programu Kalkulator;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samodzielnie tworzy formuły oparte na adresach komórek;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korzysta z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Pomocy </w:t>
            </w:r>
            <w:r w:rsidRPr="00E722D0">
              <w:rPr>
                <w:rFonts w:ascii="Calibri" w:hAnsi="Calibri" w:cs="Calibri"/>
                <w:sz w:val="22"/>
                <w:szCs w:val="22"/>
              </w:rPr>
              <w:t>do programu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stosuje różne funkcje dostępne pod przyciskiem </w:t>
            </w:r>
            <w:proofErr w:type="spellStart"/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Autosumowanie</w:t>
            </w:r>
            <w:proofErr w:type="spellEnd"/>
            <w:r w:rsidRPr="00E722D0">
              <w:rPr>
                <w:rFonts w:ascii="Calibri" w:hAnsi="Calibri" w:cs="Calibri"/>
                <w:sz w:val="22"/>
                <w:szCs w:val="22"/>
              </w:rPr>
              <w:t xml:space="preserve"> (m.in. MAX, ŚREDNIA) i analizuje formuły tych funkcji;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samodzielnie tworzy formuły oparte na adresach komórek;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stosuje funkcje dostępne pod przyciskiem </w:t>
            </w:r>
            <w:proofErr w:type="spellStart"/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Autosumowanie</w:t>
            </w:r>
            <w:proofErr w:type="spellEnd"/>
            <w:r w:rsidRPr="00E722D0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samodzielnie wprowadza różne rodzaje obramowań komórek tabeli i formatuje ich zawartość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formatuje elementy wykresu;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potrafi odpowiednio dostosować typ wykresu do danych, jakie ma przedstawiać;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>samodzielnie modyfikuje poszczególne elementy wykresu</w:t>
            </w:r>
          </w:p>
          <w:p w:rsidR="00E722D0" w:rsidRPr="00E722D0" w:rsidRDefault="00E722D0" w:rsidP="00E722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22D0">
              <w:rPr>
                <w:rFonts w:ascii="Calibri" w:hAnsi="Calibri" w:cs="Calibri"/>
                <w:sz w:val="22"/>
                <w:szCs w:val="22"/>
              </w:rPr>
              <w:t xml:space="preserve">samodzielnie projektuje dane do tworzenia wykresu i tworzy wykres, odpowiednio dobierając typ wykresu do </w:t>
            </w:r>
            <w:r w:rsidRPr="00E722D0">
              <w:rPr>
                <w:rFonts w:ascii="Calibri" w:hAnsi="Calibri" w:cs="Calibri"/>
                <w:sz w:val="22"/>
                <w:szCs w:val="22"/>
              </w:rPr>
              <w:lastRenderedPageBreak/>
              <w:t>danych</w:t>
            </w:r>
          </w:p>
        </w:tc>
      </w:tr>
      <w:tr w:rsidR="00E722D0" w:rsidTr="00E722D0">
        <w:trPr>
          <w:jc w:val="center"/>
        </w:trPr>
        <w:tc>
          <w:tcPr>
            <w:tcW w:w="9180" w:type="dxa"/>
            <w:gridSpan w:val="2"/>
          </w:tcPr>
          <w:p w:rsidR="00E722D0" w:rsidRDefault="00E722D0" w:rsidP="00E722D0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</w:rPr>
              <w:lastRenderedPageBreak/>
              <w:t>ROZDZIAŁ III</w:t>
            </w:r>
            <w:r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E722D0">
              <w:rPr>
                <w:rFonts w:ascii="Calibri" w:hAnsi="Calibri" w:cs="Calibri"/>
                <w:b/>
                <w:bCs/>
                <w:sz w:val="22"/>
                <w:szCs w:val="22"/>
              </w:rPr>
              <w:t>PREZENTACJE KOMPUTEROWE</w:t>
            </w:r>
          </w:p>
          <w:p w:rsidR="006B3DA7" w:rsidRPr="002E2A38" w:rsidRDefault="006B3DA7" w:rsidP="006B3DA7">
            <w:pPr>
              <w:pStyle w:val="Akapitzlist"/>
              <w:spacing w:before="60" w:after="60"/>
              <w:ind w:left="47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t>SEMESTR II</w:t>
            </w:r>
          </w:p>
        </w:tc>
      </w:tr>
      <w:tr w:rsidR="00E74A31" w:rsidTr="00E722D0">
        <w:trPr>
          <w:jc w:val="center"/>
        </w:trPr>
        <w:tc>
          <w:tcPr>
            <w:tcW w:w="4862" w:type="dxa"/>
          </w:tcPr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wymienia i omawia sposoby prezentowania informacji i podaje przykłady urządzeń umożliwiających przedstawianie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wymienia etapy i zasady przygotowywania prezentacji multimedialnej;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wykonuje i zapisuje prostą prezentację składającą się </w:t>
            </w:r>
            <w:r w:rsidRPr="00E74A31">
              <w:rPr>
                <w:rFonts w:asciiTheme="minorHAnsi" w:hAnsiTheme="minorHAnsi" w:cstheme="minorHAnsi"/>
                <w:sz w:val="22"/>
                <w:szCs w:val="22"/>
              </w:rPr>
              <w:t>z kilku slajdów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umieszcza na slajdach tekst i grafikę oraz zmienia tło slajdu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dba o zachowanie właściwego doboru kolorów tła i tekstu na slajdzie;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dobiera właściwy krój i rozmiar czcionki;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prawidłowo rozmieszcza elementy na slajdzie;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uzyskać efekt przezroczystości tła na slajdzie;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uruchamia pokaz slajdów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wykonuje prezentację składającą  się z kilku slajdów</w:t>
            </w:r>
            <w:r w:rsidRPr="00E74A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4A31">
              <w:rPr>
                <w:rFonts w:ascii="Calibri" w:hAnsi="Calibri" w:cs="Calibri"/>
                <w:sz w:val="22"/>
                <w:szCs w:val="22"/>
              </w:rPr>
              <w:t xml:space="preserve">zawierających tekst i grafikę 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wyjaśnia, czym jest animacja komputerowa;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dodaje wybrane animacje do elementów slajdów;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korzysta z opcji </w:t>
            </w:r>
            <w:r w:rsidRPr="00E74A31">
              <w:rPr>
                <w:rFonts w:ascii="Calibri" w:hAnsi="Calibri" w:cs="Calibri"/>
                <w:b/>
                <w:bCs/>
                <w:sz w:val="22"/>
                <w:szCs w:val="22"/>
              </w:rPr>
              <w:t>Odtwórz</w:t>
            </w:r>
            <w:r w:rsidRPr="00E74A31">
              <w:rPr>
                <w:rFonts w:ascii="Calibri" w:hAnsi="Calibri" w:cs="Calibri"/>
                <w:sz w:val="22"/>
                <w:szCs w:val="22"/>
              </w:rPr>
              <w:t>, w celu sprawdzenia efektu animacji;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ustalić sposób rozpoczęcia animacji, szybkość przebiegu animacji, kierunek pojawiania się elementu i zmienić kolejność animacji na slajdzie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zmienia wstawioną wcześniej animację na inną;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modyfikuje animacje;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usuwa wstawione animacje;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dodaje przejścia slajdów;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zapisuje prezentację jako </w:t>
            </w:r>
            <w:r w:rsidRPr="00E74A31">
              <w:rPr>
                <w:rFonts w:ascii="Calibri" w:hAnsi="Calibri" w:cs="Calibri"/>
                <w:b/>
                <w:bCs/>
                <w:sz w:val="22"/>
                <w:szCs w:val="22"/>
              </w:rPr>
              <w:t>Pokaz programu PowerPoint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lastRenderedPageBreak/>
              <w:t>zna kilka sztuczek ułatwiających tworzenie prezentacji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komputerowych, m.in. wie, jak dodawać podobne slajdy, zmieniać kolejność wyświetlania slajdów, umieszczać hiperłącza;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tworzy prezentację multimedialną na podany temat;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korzysta z </w:t>
            </w:r>
            <w:r w:rsidRPr="00E74A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Pomocy </w:t>
            </w:r>
            <w:r w:rsidRPr="00E74A31">
              <w:rPr>
                <w:rFonts w:ascii="Calibri" w:hAnsi="Calibri" w:cs="Calibri"/>
                <w:sz w:val="22"/>
                <w:szCs w:val="22"/>
              </w:rPr>
              <w:t>do programu</w:t>
            </w:r>
          </w:p>
        </w:tc>
        <w:tc>
          <w:tcPr>
            <w:tcW w:w="4318" w:type="dxa"/>
          </w:tcPr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lastRenderedPageBreak/>
              <w:t>omawia budowę okna programu do przygotowywania prezentacji multimedialnych;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rozróżnia sposoby zapisywania prezentacji i rozpoznaje pliki prezentacji po rozszerzeniach;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odpowiednio dobiera układ slajdów;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zmienić kolejność slajdów;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korzysta z </w:t>
            </w:r>
            <w:r w:rsidRPr="00E74A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Pomocy </w:t>
            </w:r>
            <w:r w:rsidRPr="00E74A31">
              <w:rPr>
                <w:rFonts w:ascii="Calibri" w:hAnsi="Calibri" w:cs="Calibri"/>
                <w:sz w:val="22"/>
                <w:szCs w:val="22"/>
              </w:rPr>
              <w:t>do programu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projektuje i przygotowuje multimedialną prezentację na wybrany temat, cechującą się ciekawym ujęciem zagadnienia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samodzielnie planuje i tworzy prezentację, wstawiając teksty, obrazy, animacje;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rozróżnia rodzaje efektów animacji i potrafi odpowiednio dobrać rodzaje efektów animacji do elementów umieszczonych na slajdach;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samodzielnie dobiera parametry animacji, w celu uatrakcyjnienia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prawidłowo rozmieszcza elementy na slajdzie;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przygotowuje i uruchamia pokaz slajdów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zastosować poznane sztuczki w różnych zadaniach;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tworzy prezentacje multimedialne o różnorodnej tematyce, stosując poznane metody; samodzielnie gromadzi materiały niezbędne do ich utworzenia</w:t>
            </w:r>
          </w:p>
        </w:tc>
      </w:tr>
      <w:tr w:rsidR="00E74A31" w:rsidTr="00E722D0">
        <w:trPr>
          <w:jc w:val="center"/>
        </w:trPr>
        <w:tc>
          <w:tcPr>
            <w:tcW w:w="9180" w:type="dxa"/>
            <w:gridSpan w:val="2"/>
          </w:tcPr>
          <w:p w:rsidR="00E74A31" w:rsidRPr="002E2A38" w:rsidRDefault="00E74A31" w:rsidP="00E74A31">
            <w:pPr>
              <w:pStyle w:val="Akapitzlist"/>
              <w:spacing w:before="60" w:after="60"/>
              <w:ind w:left="47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</w:rPr>
              <w:lastRenderedPageBreak/>
              <w:t>ROZDZIAŁ IV</w:t>
            </w:r>
            <w:r w:rsidRPr="00433AA7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E74A31">
              <w:rPr>
                <w:rFonts w:ascii="Calibri" w:hAnsi="Calibri" w:cs="Calibri"/>
                <w:b/>
                <w:bCs/>
                <w:sz w:val="22"/>
                <w:szCs w:val="22"/>
              </w:rPr>
              <w:t>PROJEKTY GRUPOWE</w:t>
            </w:r>
          </w:p>
        </w:tc>
      </w:tr>
      <w:tr w:rsidR="00E74A31" w:rsidTr="00E722D0">
        <w:trPr>
          <w:jc w:val="center"/>
        </w:trPr>
        <w:tc>
          <w:tcPr>
            <w:tcW w:w="4862" w:type="dxa"/>
          </w:tcPr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współpracuje w grupie, wykonując samodzielnie zadania szczegółowe;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przygotowuje prezentację multimedialną, stosując poznane zasady i metody tworzenia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umieszcza w prezentacji dodatkowe elementy, np. hiperłącza i przyciski akcji;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gromadzi materiały (rysunki, teksty) potrzebne do przygotowania prezentacji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przygotowuje prezentację multimedialną, stosując poznane zasady i metody tworzenia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umieszcza w prezentacji dodatkowe elementy, np. hiperłącza i przyciski akcji;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gromadzi materiały (rysunki, teksty) potrzebne do przygotowania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współpracuje w grupie, wykonując samodzielnie zadania szczegółowe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omawia etapy przygotowania projektu;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gromadzi materiały (rysunki, teksty) potrzebne do przygotowania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współpracuje w grupie, wykonując samodzielnie zadania szczegółowe</w:t>
            </w:r>
          </w:p>
        </w:tc>
        <w:tc>
          <w:tcPr>
            <w:tcW w:w="4318" w:type="dxa"/>
          </w:tcPr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pełnić funkcję koordynatora grupy, łącząc kilka dokumentów w jeden;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właściwie planuje prace w grupie, przydzielając zadania szczegółowe uczestnikom projektu;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samodzielnie wyszukuje dodatkowe możliwości programu w celu zmodyfikowania </w:t>
            </w:r>
            <w:r w:rsidRPr="00E74A31">
              <w:rPr>
                <w:rFonts w:ascii="Calibri" w:hAnsi="Calibri" w:cs="Calibri"/>
                <w:sz w:val="22"/>
                <w:szCs w:val="22"/>
              </w:rPr>
              <w:br/>
              <w:t>i ulepszenia prezentacji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umieszcza w prezentacji dźwięk i narrację, samodzielnie przygotowując te elementy;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 xml:space="preserve">potrafi przenieść zdjęcie </w:t>
            </w:r>
            <w:r w:rsidRPr="00E74A31">
              <w:rPr>
                <w:rFonts w:ascii="Calibri" w:hAnsi="Calibri" w:cs="Calibri"/>
                <w:sz w:val="22"/>
                <w:szCs w:val="22"/>
              </w:rPr>
              <w:br/>
              <w:t>z aparatu cyfrowego do pamięci komputera;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posłużyć się skanerem;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pełnić funkcję koordynatora grupy, łącząc kilka dokumentów w jeden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samodzielnie przygotowuje szkice rysunków potrzebne do przygotowania prezentacji;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ind w:left="372" w:hanging="283"/>
              <w:rPr>
                <w:rFonts w:ascii="Calibri" w:hAnsi="Calibri" w:cs="Calibr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potrafi pełnić funkcję koordynatora grupy, łącząc kilka dokumentów w jeden;</w:t>
            </w:r>
          </w:p>
          <w:p w:rsidR="00E74A31" w:rsidRPr="00E74A31" w:rsidRDefault="00E74A31" w:rsidP="00E74A3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37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E74A31">
              <w:rPr>
                <w:rFonts w:ascii="Calibri" w:hAnsi="Calibri" w:cs="Calibri"/>
                <w:sz w:val="22"/>
                <w:szCs w:val="22"/>
              </w:rPr>
              <w:t>wykazuje się inwencją twórczą podczas tworzenia prezentacji</w:t>
            </w:r>
          </w:p>
        </w:tc>
      </w:tr>
    </w:tbl>
    <w:p w:rsidR="00E74A31" w:rsidRPr="00315294" w:rsidRDefault="00E74A31" w:rsidP="00315294"/>
    <w:sectPr w:rsidR="00E74A31" w:rsidRPr="00315294" w:rsidSect="000C139D">
      <w:pgSz w:w="11906" w:h="16838"/>
      <w:pgMar w:top="1418" w:right="851" w:bottom="1418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AC" w:rsidRDefault="00E611AC" w:rsidP="0067304C">
      <w:r>
        <w:separator/>
      </w:r>
    </w:p>
  </w:endnote>
  <w:endnote w:type="continuationSeparator" w:id="1">
    <w:p w:rsidR="00E611AC" w:rsidRDefault="00E611AC" w:rsidP="0067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AC" w:rsidRDefault="00E611AC" w:rsidP="0067304C">
      <w:r>
        <w:separator/>
      </w:r>
    </w:p>
  </w:footnote>
  <w:footnote w:type="continuationSeparator" w:id="1">
    <w:p w:rsidR="00E611AC" w:rsidRDefault="00E611AC" w:rsidP="00673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AB4"/>
    <w:multiLevelType w:val="hybridMultilevel"/>
    <w:tmpl w:val="9402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F41D5"/>
    <w:multiLevelType w:val="hybridMultilevel"/>
    <w:tmpl w:val="AB1E3F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964D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583772C"/>
    <w:multiLevelType w:val="hybridMultilevel"/>
    <w:tmpl w:val="2E64FD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6E38"/>
    <w:multiLevelType w:val="hybridMultilevel"/>
    <w:tmpl w:val="4FF84F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010B4"/>
    <w:multiLevelType w:val="multilevel"/>
    <w:tmpl w:val="F0D0FDAE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289C159E"/>
    <w:multiLevelType w:val="hybridMultilevel"/>
    <w:tmpl w:val="03701E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7334D"/>
    <w:multiLevelType w:val="hybridMultilevel"/>
    <w:tmpl w:val="7BAE48B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E2810"/>
    <w:multiLevelType w:val="hybridMultilevel"/>
    <w:tmpl w:val="548E62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00AA"/>
    <w:multiLevelType w:val="hybridMultilevel"/>
    <w:tmpl w:val="2EC0F2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51DE8"/>
    <w:multiLevelType w:val="hybridMultilevel"/>
    <w:tmpl w:val="6468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C817A2"/>
    <w:multiLevelType w:val="hybridMultilevel"/>
    <w:tmpl w:val="D3DC42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C4590"/>
    <w:multiLevelType w:val="hybridMultilevel"/>
    <w:tmpl w:val="C4FCB0A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76F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4E30E2A"/>
    <w:multiLevelType w:val="hybridMultilevel"/>
    <w:tmpl w:val="14C64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DE5C87"/>
    <w:multiLevelType w:val="hybridMultilevel"/>
    <w:tmpl w:val="D9C62B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F085D"/>
    <w:multiLevelType w:val="hybridMultilevel"/>
    <w:tmpl w:val="2A600C50"/>
    <w:lvl w:ilvl="0" w:tplc="C500374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C57963"/>
    <w:multiLevelType w:val="hybridMultilevel"/>
    <w:tmpl w:val="C840BA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6743D"/>
    <w:multiLevelType w:val="hybridMultilevel"/>
    <w:tmpl w:val="14C6437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9D7D18"/>
    <w:multiLevelType w:val="hybridMultilevel"/>
    <w:tmpl w:val="84B0CE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022D6"/>
    <w:multiLevelType w:val="hybridMultilevel"/>
    <w:tmpl w:val="172693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4D9"/>
    <w:multiLevelType w:val="hybridMultilevel"/>
    <w:tmpl w:val="7EB2E8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B71D0"/>
    <w:multiLevelType w:val="multilevel"/>
    <w:tmpl w:val="F0D0FDAE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3">
    <w:nsid w:val="60881EBF"/>
    <w:multiLevelType w:val="hybridMultilevel"/>
    <w:tmpl w:val="99B2E1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5E41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92A50"/>
    <w:multiLevelType w:val="hybridMultilevel"/>
    <w:tmpl w:val="01AC74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F5840"/>
    <w:multiLevelType w:val="hybridMultilevel"/>
    <w:tmpl w:val="999681F4"/>
    <w:lvl w:ilvl="0" w:tplc="0415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57BA"/>
    <w:multiLevelType w:val="hybridMultilevel"/>
    <w:tmpl w:val="8D50BF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D10CC"/>
    <w:multiLevelType w:val="hybridMultilevel"/>
    <w:tmpl w:val="0B2CE5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5"/>
  </w:num>
  <w:num w:numId="7">
    <w:abstractNumId w:val="22"/>
  </w:num>
  <w:num w:numId="8">
    <w:abstractNumId w:val="13"/>
  </w:num>
  <w:num w:numId="9">
    <w:abstractNumId w:val="0"/>
  </w:num>
  <w:num w:numId="10">
    <w:abstractNumId w:val="16"/>
  </w:num>
  <w:num w:numId="11">
    <w:abstractNumId w:val="18"/>
  </w:num>
  <w:num w:numId="12">
    <w:abstractNumId w:val="23"/>
  </w:num>
  <w:num w:numId="13">
    <w:abstractNumId w:val="20"/>
  </w:num>
  <w:num w:numId="14">
    <w:abstractNumId w:val="25"/>
  </w:num>
  <w:num w:numId="15">
    <w:abstractNumId w:val="6"/>
  </w:num>
  <w:num w:numId="16">
    <w:abstractNumId w:val="8"/>
  </w:num>
  <w:num w:numId="17">
    <w:abstractNumId w:val="15"/>
  </w:num>
  <w:num w:numId="18">
    <w:abstractNumId w:val="27"/>
  </w:num>
  <w:num w:numId="19">
    <w:abstractNumId w:val="24"/>
  </w:num>
  <w:num w:numId="20">
    <w:abstractNumId w:val="17"/>
  </w:num>
  <w:num w:numId="21">
    <w:abstractNumId w:val="11"/>
  </w:num>
  <w:num w:numId="22">
    <w:abstractNumId w:val="26"/>
  </w:num>
  <w:num w:numId="23">
    <w:abstractNumId w:val="12"/>
  </w:num>
  <w:num w:numId="24">
    <w:abstractNumId w:val="9"/>
  </w:num>
  <w:num w:numId="25">
    <w:abstractNumId w:val="7"/>
  </w:num>
  <w:num w:numId="26">
    <w:abstractNumId w:val="3"/>
  </w:num>
  <w:num w:numId="27">
    <w:abstractNumId w:val="19"/>
  </w:num>
  <w:num w:numId="28">
    <w:abstractNumId w:val="4"/>
  </w:num>
  <w:num w:numId="29">
    <w:abstractNumId w:val="1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294"/>
    <w:rsid w:val="000C139D"/>
    <w:rsid w:val="002E2A38"/>
    <w:rsid w:val="00315294"/>
    <w:rsid w:val="00362592"/>
    <w:rsid w:val="003D12DB"/>
    <w:rsid w:val="00433AA7"/>
    <w:rsid w:val="00451D53"/>
    <w:rsid w:val="0047777D"/>
    <w:rsid w:val="004C1A22"/>
    <w:rsid w:val="00585021"/>
    <w:rsid w:val="00645C93"/>
    <w:rsid w:val="0067304C"/>
    <w:rsid w:val="006B3DA7"/>
    <w:rsid w:val="006D4A1D"/>
    <w:rsid w:val="00782F2F"/>
    <w:rsid w:val="00817ED9"/>
    <w:rsid w:val="00845DCC"/>
    <w:rsid w:val="009C3809"/>
    <w:rsid w:val="009E6DE3"/>
    <w:rsid w:val="00BF76EC"/>
    <w:rsid w:val="00D13522"/>
    <w:rsid w:val="00E611AC"/>
    <w:rsid w:val="00E722D0"/>
    <w:rsid w:val="00E74A31"/>
    <w:rsid w:val="00F2395E"/>
    <w:rsid w:val="00F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94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uiPriority w:val="99"/>
    <w:rsid w:val="00315294"/>
    <w:pPr>
      <w:spacing w:before="750" w:after="100" w:afterAutospacing="1"/>
    </w:pPr>
    <w:rPr>
      <w:rFonts w:ascii="Arial" w:hAnsi="Arial" w:cs="Arial"/>
      <w:b/>
      <w:bCs/>
      <w:color w:val="1E4496"/>
      <w:sz w:val="24"/>
      <w:szCs w:val="24"/>
    </w:rPr>
  </w:style>
  <w:style w:type="paragraph" w:styleId="NormalnyWeb">
    <w:name w:val="Normal (Web)"/>
    <w:basedOn w:val="Normalny"/>
    <w:uiPriority w:val="99"/>
    <w:rsid w:val="00315294"/>
    <w:pPr>
      <w:spacing w:before="100" w:beforeAutospacing="1" w:after="100" w:afterAutospacing="1"/>
    </w:pPr>
    <w:rPr>
      <w:rFonts w:ascii="Arial" w:hAnsi="Arial" w:cs="Arial"/>
      <w:color w:val="1E4496"/>
    </w:rPr>
  </w:style>
  <w:style w:type="paragraph" w:styleId="Nagwek">
    <w:name w:val="header"/>
    <w:basedOn w:val="Normalny"/>
    <w:link w:val="NagwekZnak"/>
    <w:uiPriority w:val="99"/>
    <w:rsid w:val="003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15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2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52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152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2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1529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5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29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C13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11</Pages>
  <Words>4154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Pikuś</dc:creator>
  <cp:lastModifiedBy>Pikuś</cp:lastModifiedBy>
  <cp:revision>4</cp:revision>
  <dcterms:created xsi:type="dcterms:W3CDTF">2015-10-25T16:51:00Z</dcterms:created>
  <dcterms:modified xsi:type="dcterms:W3CDTF">2015-10-26T18:07:00Z</dcterms:modified>
</cp:coreProperties>
</file>