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06FA" w14:textId="25CF48E8" w:rsidR="00E65C79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225216">
        <w:rPr>
          <w:rFonts w:ascii="Times New Roman" w:hAnsi="Times New Roman" w:cs="Times New Roman"/>
          <w:b/>
          <w:bCs/>
          <w:sz w:val="24"/>
          <w:szCs w:val="24"/>
        </w:rPr>
        <w:t>Nr 8/2020/</w:t>
      </w:r>
      <w:r w:rsidRPr="00225216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5150C7B8" w14:textId="7B74938B" w:rsidR="00E65C79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>Dyrektora Szkoły Podstawowej im</w:t>
      </w:r>
      <w:r w:rsidR="00475B8C" w:rsidRPr="00475B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5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B8C" w:rsidRPr="00475B8C">
        <w:rPr>
          <w:rFonts w:ascii="Times New Roman" w:hAnsi="Times New Roman" w:cs="Times New Roman"/>
          <w:b/>
          <w:bCs/>
          <w:sz w:val="24"/>
          <w:szCs w:val="24"/>
        </w:rPr>
        <w:t xml:space="preserve">Żwirki i Wigury w Radoczy z </w:t>
      </w:r>
      <w:r w:rsidRPr="00225216">
        <w:rPr>
          <w:rFonts w:ascii="Times New Roman" w:hAnsi="Times New Roman" w:cs="Times New Roman"/>
          <w:b/>
          <w:bCs/>
          <w:sz w:val="24"/>
          <w:szCs w:val="24"/>
        </w:rPr>
        <w:t>dnia 1</w:t>
      </w:r>
      <w:r w:rsidR="002252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5216">
        <w:rPr>
          <w:rFonts w:ascii="Times New Roman" w:hAnsi="Times New Roman" w:cs="Times New Roman"/>
          <w:b/>
          <w:bCs/>
          <w:sz w:val="24"/>
          <w:szCs w:val="24"/>
        </w:rPr>
        <w:t xml:space="preserve"> lutego 2021 r.</w:t>
      </w:r>
    </w:p>
    <w:p w14:paraId="4DFB5F05" w14:textId="77777777" w:rsidR="00475B8C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 xml:space="preserve">w sprawie rekrutacji do klasy pierwszej w Szkole Podstawowej w </w:t>
      </w:r>
      <w:r w:rsidR="00475B8C" w:rsidRPr="00475B8C">
        <w:rPr>
          <w:rFonts w:ascii="Times New Roman" w:hAnsi="Times New Roman" w:cs="Times New Roman"/>
          <w:b/>
          <w:bCs/>
          <w:sz w:val="24"/>
          <w:szCs w:val="24"/>
        </w:rPr>
        <w:t xml:space="preserve">Radoczy </w:t>
      </w:r>
    </w:p>
    <w:p w14:paraId="6F54CDCD" w14:textId="6D7F76BF" w:rsidR="00E65C79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>na rok szkolny 2021/2022</w:t>
      </w:r>
    </w:p>
    <w:p w14:paraId="6D77C07D" w14:textId="21A469FA" w:rsidR="00E65C79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5CA2" w14:textId="77777777" w:rsidR="00475B8C" w:rsidRPr="00475B8C" w:rsidRDefault="00475B8C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6CBF" w14:textId="5233FFE1" w:rsidR="00E65C79" w:rsidRDefault="00E65C79" w:rsidP="0047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Na podstawie art. 154 ust. Pkt 1 ustawy</w:t>
      </w:r>
      <w:r w:rsidRP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 xml:space="preserve">z dnia z dnia 14 grudnia 2016 r. Prawo oświatowe (Dz. U. z 2020 r. poz. 910z </w:t>
      </w:r>
      <w:proofErr w:type="spellStart"/>
      <w:r w:rsidRPr="00475B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5B8C">
        <w:rPr>
          <w:rFonts w:ascii="Times New Roman" w:hAnsi="Times New Roman" w:cs="Times New Roman"/>
          <w:sz w:val="24"/>
          <w:szCs w:val="24"/>
        </w:rPr>
        <w:t>. zm.) oraz zarządzenia nr 0050.14. 2021 Wójta Gminy Tomice z dnia 28 stycznia 2021 r.</w:t>
      </w:r>
      <w:r w:rsidRP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zarządza się, co następuje</w:t>
      </w:r>
      <w:r w:rsidR="00475B8C">
        <w:rPr>
          <w:rFonts w:ascii="Times New Roman" w:hAnsi="Times New Roman" w:cs="Times New Roman"/>
          <w:sz w:val="24"/>
          <w:szCs w:val="24"/>
        </w:rPr>
        <w:t>:</w:t>
      </w:r>
    </w:p>
    <w:p w14:paraId="2FEC3B52" w14:textId="77777777" w:rsidR="00475B8C" w:rsidRPr="00475B8C" w:rsidRDefault="00475B8C" w:rsidP="0047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5E7EBC" w14:textId="77777777" w:rsidR="00475B8C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2E01206" w14:textId="383412C5" w:rsidR="00E65C79" w:rsidRPr="00475B8C" w:rsidRDefault="00475B8C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5C79" w:rsidRPr="00475B8C">
        <w:rPr>
          <w:rFonts w:ascii="Times New Roman" w:hAnsi="Times New Roman" w:cs="Times New Roman"/>
          <w:sz w:val="24"/>
          <w:szCs w:val="24"/>
        </w:rPr>
        <w:t xml:space="preserve">Do klasy pierwszej w Szkole Podstawowej w </w:t>
      </w:r>
      <w:r>
        <w:rPr>
          <w:rFonts w:ascii="Times New Roman" w:hAnsi="Times New Roman" w:cs="Times New Roman"/>
          <w:sz w:val="24"/>
          <w:szCs w:val="24"/>
        </w:rPr>
        <w:t xml:space="preserve">Radoczy </w:t>
      </w:r>
      <w:r w:rsidR="00E65C79" w:rsidRPr="00475B8C">
        <w:rPr>
          <w:rFonts w:ascii="Times New Roman" w:hAnsi="Times New Roman" w:cs="Times New Roman"/>
          <w:sz w:val="24"/>
          <w:szCs w:val="24"/>
        </w:rPr>
        <w:t>przyjmuje się kandydatów zamieszkałych na terenie Gminy Tomice.</w:t>
      </w:r>
    </w:p>
    <w:p w14:paraId="05EDB013" w14:textId="7F15186C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2.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 xml:space="preserve">Terminy naboru kandydatów do klasy pierwszej w Szkole Podstawowej w </w:t>
      </w:r>
      <w:r w:rsidR="00475B8C">
        <w:rPr>
          <w:rFonts w:ascii="Times New Roman" w:hAnsi="Times New Roman" w:cs="Times New Roman"/>
          <w:sz w:val="24"/>
          <w:szCs w:val="24"/>
        </w:rPr>
        <w:t>Radoczy</w:t>
      </w:r>
      <w:r w:rsidRPr="00475B8C">
        <w:rPr>
          <w:rFonts w:ascii="Times New Roman" w:hAnsi="Times New Roman" w:cs="Times New Roman"/>
          <w:sz w:val="24"/>
          <w:szCs w:val="24"/>
        </w:rPr>
        <w:t xml:space="preserve"> na rok szkolny 2021/2022 określa zarządzenie Wójta Gminy Tomice Nr 0050.14. 2021 z dnia 28 stycznia 2021 r.</w:t>
      </w:r>
      <w:r w:rsidRPr="00475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BA834" w14:textId="23801259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3</w:t>
      </w:r>
      <w:r w:rsidRPr="00475B8C">
        <w:rPr>
          <w:rFonts w:ascii="Times New Roman" w:hAnsi="Times New Roman" w:cs="Times New Roman"/>
          <w:sz w:val="24"/>
          <w:szCs w:val="24"/>
        </w:rPr>
        <w:t>.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Wniosek o przyjęcie do klasy pierwszej jest dostępny w sekretariacie lub na stronie internetowej szkoły (załącznik nr 1do zarządzenia). Termin składania wniosków od 15 lutego 2021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r. do 1 marca 2021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r. do godz. 14.00.</w:t>
      </w:r>
    </w:p>
    <w:p w14:paraId="2FFDB9BE" w14:textId="02AA816D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4</w:t>
      </w:r>
      <w:r w:rsidRPr="00475B8C">
        <w:rPr>
          <w:rFonts w:ascii="Times New Roman" w:hAnsi="Times New Roman" w:cs="Times New Roman"/>
          <w:sz w:val="24"/>
          <w:szCs w:val="24"/>
        </w:rPr>
        <w:t>.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 xml:space="preserve">Ogłoszenie list kandydatów zakwalifikowanych i niezakwalifikowanych na tablicy ogłoszeń w SP w </w:t>
      </w:r>
      <w:r w:rsidR="00475B8C">
        <w:rPr>
          <w:rFonts w:ascii="Times New Roman" w:hAnsi="Times New Roman" w:cs="Times New Roman"/>
          <w:sz w:val="24"/>
          <w:szCs w:val="24"/>
        </w:rPr>
        <w:t>Radoczy.</w:t>
      </w:r>
    </w:p>
    <w:p w14:paraId="2FF1AB49" w14:textId="312F0D7F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5</w:t>
      </w:r>
      <w:r w:rsidRPr="00475B8C">
        <w:rPr>
          <w:rFonts w:ascii="Times New Roman" w:hAnsi="Times New Roman" w:cs="Times New Roman"/>
          <w:sz w:val="24"/>
          <w:szCs w:val="24"/>
        </w:rPr>
        <w:t>.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Po zakwalifikowaniu do klasy pierwszej należy złożyć potwierdzenie woli zapisu dziecka (załącznik nr 2 do zarządzenia ) w terminie od 9 marca do 26 marca 2021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r. do godz.14.00.</w:t>
      </w:r>
    </w:p>
    <w:p w14:paraId="1E353610" w14:textId="77777777" w:rsidR="00475B8C" w:rsidRDefault="00475B8C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4333" w14:textId="385489BF" w:rsidR="00E65C79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822587" w14:textId="673C9B46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1.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 xml:space="preserve">Komisja Rekrutacyjna na podstawie złożonych dokumentów </w:t>
      </w:r>
      <w:r w:rsidR="00225216">
        <w:rPr>
          <w:rFonts w:ascii="Times New Roman" w:hAnsi="Times New Roman" w:cs="Times New Roman"/>
          <w:sz w:val="24"/>
          <w:szCs w:val="24"/>
        </w:rPr>
        <w:t>s</w:t>
      </w:r>
      <w:r w:rsidRPr="00475B8C">
        <w:rPr>
          <w:rFonts w:ascii="Times New Roman" w:hAnsi="Times New Roman" w:cs="Times New Roman"/>
          <w:sz w:val="24"/>
          <w:szCs w:val="24"/>
        </w:rPr>
        <w:t>porządza protokół i ustala listy kandydatów zakwalifikowanych i niezakwalifikowanych oraz listy kandydatów przyjętych i</w:t>
      </w:r>
      <w:r w:rsidR="00225216">
        <w:rPr>
          <w:rFonts w:ascii="Times New Roman" w:hAnsi="Times New Roman" w:cs="Times New Roman"/>
          <w:sz w:val="24"/>
          <w:szCs w:val="24"/>
        </w:rPr>
        <w:t> </w:t>
      </w:r>
      <w:r w:rsidRPr="00475B8C">
        <w:rPr>
          <w:rFonts w:ascii="Times New Roman" w:hAnsi="Times New Roman" w:cs="Times New Roman"/>
          <w:sz w:val="24"/>
          <w:szCs w:val="24"/>
        </w:rPr>
        <w:t>nieprzyjętych do klasy pierwszej. Ogłoszenie list kandydatów zakwalifikowanych i</w:t>
      </w:r>
      <w:r w:rsidR="00225216">
        <w:rPr>
          <w:rFonts w:ascii="Times New Roman" w:hAnsi="Times New Roman" w:cs="Times New Roman"/>
          <w:sz w:val="24"/>
          <w:szCs w:val="24"/>
        </w:rPr>
        <w:t> </w:t>
      </w:r>
      <w:r w:rsidRPr="00475B8C">
        <w:rPr>
          <w:rFonts w:ascii="Times New Roman" w:hAnsi="Times New Roman" w:cs="Times New Roman"/>
          <w:sz w:val="24"/>
          <w:szCs w:val="24"/>
        </w:rPr>
        <w:t xml:space="preserve">niezakwalifikowanych na tablicy ogłoszeń w SP w </w:t>
      </w:r>
      <w:r w:rsidR="00475B8C">
        <w:rPr>
          <w:rFonts w:ascii="Times New Roman" w:hAnsi="Times New Roman" w:cs="Times New Roman"/>
          <w:sz w:val="24"/>
          <w:szCs w:val="24"/>
        </w:rPr>
        <w:t>Radoczy</w:t>
      </w:r>
      <w:r w:rsidRPr="00475B8C">
        <w:rPr>
          <w:rFonts w:ascii="Times New Roman" w:hAnsi="Times New Roman" w:cs="Times New Roman"/>
          <w:sz w:val="24"/>
          <w:szCs w:val="24"/>
        </w:rPr>
        <w:t xml:space="preserve"> w dniu</w:t>
      </w:r>
      <w:r w:rsid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 xml:space="preserve">29 marca 2021 r. </w:t>
      </w:r>
    </w:p>
    <w:p w14:paraId="5321BA63" w14:textId="77777777" w:rsidR="00475B8C" w:rsidRDefault="00475B8C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9497F" w14:textId="55D7CEB4" w:rsidR="00E65C79" w:rsidRPr="00475B8C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8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B68E9B1" w14:textId="77777777" w:rsidR="00E65C79" w:rsidRPr="00475B8C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Tryb odwoławczy od decyzji Komisji rekrutacyjnej ustala się na podstawie art. 158 Prawo oświatowe.</w:t>
      </w:r>
    </w:p>
    <w:p w14:paraId="3D4C928F" w14:textId="77777777" w:rsidR="00E65C79" w:rsidRPr="00225216" w:rsidRDefault="00E65C79" w:rsidP="0047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21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F2A55B7" w14:textId="13289144" w:rsidR="00E65C79" w:rsidRDefault="00E65C79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8C">
        <w:rPr>
          <w:rFonts w:ascii="Times New Roman" w:hAnsi="Times New Roman" w:cs="Times New Roman"/>
          <w:sz w:val="24"/>
          <w:szCs w:val="24"/>
        </w:rPr>
        <w:t>Zarządzenie</w:t>
      </w:r>
      <w:r w:rsidRPr="00475B8C">
        <w:rPr>
          <w:rFonts w:ascii="Times New Roman" w:hAnsi="Times New Roman" w:cs="Times New Roman"/>
          <w:sz w:val="24"/>
          <w:szCs w:val="24"/>
        </w:rPr>
        <w:t xml:space="preserve"> </w:t>
      </w:r>
      <w:r w:rsidRPr="00475B8C">
        <w:rPr>
          <w:rFonts w:ascii="Times New Roman" w:hAnsi="Times New Roman" w:cs="Times New Roman"/>
          <w:sz w:val="24"/>
          <w:szCs w:val="24"/>
        </w:rPr>
        <w:t>wchodzi w życie z dniem podpisania.</w:t>
      </w:r>
    </w:p>
    <w:p w14:paraId="16598C16" w14:textId="045FEC2E" w:rsidR="00475B8C" w:rsidRDefault="00475B8C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45F6C" w14:textId="77777777" w:rsidR="00475B8C" w:rsidRDefault="00475B8C" w:rsidP="00475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602F" w14:textId="72A9E265" w:rsidR="00475B8C" w:rsidRDefault="00475B8C" w:rsidP="00475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14:paraId="7A5F26DD" w14:textId="5A90731B" w:rsidR="00475B8C" w:rsidRPr="00475B8C" w:rsidRDefault="00475B8C" w:rsidP="00475B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75B8C">
        <w:rPr>
          <w:rFonts w:ascii="Times New Roman" w:hAnsi="Times New Roman" w:cs="Times New Roman"/>
          <w:i/>
          <w:iCs/>
          <w:sz w:val="24"/>
          <w:szCs w:val="24"/>
        </w:rPr>
        <w:t>mgr Anna Adamik</w:t>
      </w:r>
    </w:p>
    <w:sectPr w:rsidR="00475B8C" w:rsidRPr="0047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9"/>
    <w:rsid w:val="00225216"/>
    <w:rsid w:val="00475B8C"/>
    <w:rsid w:val="007779D4"/>
    <w:rsid w:val="00E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2B44"/>
  <w15:chartTrackingRefBased/>
  <w15:docId w15:val="{17A5048D-7474-4B59-AD44-A65F31B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Wójtowicz</dc:creator>
  <cp:keywords/>
  <dc:description/>
  <cp:lastModifiedBy>Agnieszka Wójtowicz</cp:lastModifiedBy>
  <cp:revision>2</cp:revision>
  <cp:lastPrinted>2021-02-15T09:24:00Z</cp:lastPrinted>
  <dcterms:created xsi:type="dcterms:W3CDTF">2021-02-15T08:38:00Z</dcterms:created>
  <dcterms:modified xsi:type="dcterms:W3CDTF">2021-02-15T09:26:00Z</dcterms:modified>
</cp:coreProperties>
</file>