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7AE88" w14:textId="77777777" w:rsidR="001E6CDA" w:rsidRDefault="001E6CDA" w:rsidP="001E6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D4C50" w14:textId="77777777" w:rsidR="00CE7E40" w:rsidRDefault="00CE7E40" w:rsidP="00FB2F4F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„</w:t>
      </w:r>
      <w:r w:rsidRPr="00836F88">
        <w:rPr>
          <w:rFonts w:ascii="Times New Roman" w:hAnsi="Times New Roman"/>
          <w:b/>
        </w:rPr>
        <w:t>Razem możemy więcej - utworzenie trzech placówek opiekuńczo-specjalistycznych w Gminie Tomice</w:t>
      </w:r>
      <w:r w:rsidRPr="00765A11">
        <w:rPr>
          <w:rFonts w:ascii="Times New Roman" w:hAnsi="Times New Roman"/>
          <w:b/>
          <w:bCs/>
        </w:rPr>
        <w:t xml:space="preserve">” </w:t>
      </w:r>
    </w:p>
    <w:p w14:paraId="7A3F5F42" w14:textId="7CE57DF0" w:rsidR="001E6CDA" w:rsidRPr="00F3208D" w:rsidRDefault="001E6CDA" w:rsidP="00FB2F4F">
      <w:pPr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 xml:space="preserve">Gmina Tomice/Gminny Ośrodek Pomocy Społecznej w Tomicach </w:t>
      </w:r>
      <w:r w:rsidR="00EF1FD8">
        <w:rPr>
          <w:rFonts w:ascii="Times New Roman" w:hAnsi="Times New Roman" w:cs="Times New Roman"/>
        </w:rPr>
        <w:t xml:space="preserve">realizuje projekt dofinansowany </w:t>
      </w:r>
      <w:r w:rsidRPr="00F3208D">
        <w:rPr>
          <w:rFonts w:ascii="Times New Roman" w:hAnsi="Times New Roman" w:cs="Times New Roman"/>
        </w:rPr>
        <w:t>z Funduszy Europejskich</w:t>
      </w:r>
      <w:r w:rsidR="001F7C86" w:rsidRPr="00F3208D">
        <w:rPr>
          <w:rFonts w:ascii="Times New Roman" w:hAnsi="Times New Roman" w:cs="Times New Roman"/>
        </w:rPr>
        <w:t xml:space="preserve"> w ramach Regionalnego Programu Operacyjnego Województwa Małopolskiego na lata 2014 – 2020 pod nazwą </w:t>
      </w:r>
      <w:r w:rsidRPr="00F3208D">
        <w:rPr>
          <w:rFonts w:ascii="Times New Roman" w:hAnsi="Times New Roman" w:cs="Times New Roman"/>
        </w:rPr>
        <w:t>„Razem możemy więcej - utworzenie trzech placówek opiekuńczo-specjalistycznych w Gminie Tomice”</w:t>
      </w:r>
      <w:r w:rsidR="001F7C86" w:rsidRPr="00F3208D">
        <w:rPr>
          <w:rFonts w:ascii="Times New Roman" w:hAnsi="Times New Roman" w:cs="Times New Roman"/>
        </w:rPr>
        <w:t xml:space="preserve">. </w:t>
      </w:r>
      <w:r w:rsidRPr="00F3208D">
        <w:rPr>
          <w:rFonts w:ascii="Times New Roman" w:hAnsi="Times New Roman" w:cs="Times New Roman"/>
        </w:rPr>
        <w:t>Typ projektu - usługi wsparcia rodziny i systemu pieczy zastępczej.</w:t>
      </w:r>
    </w:p>
    <w:p w14:paraId="6C366E98" w14:textId="632654A4" w:rsidR="00FB2F4F" w:rsidRPr="00F3208D" w:rsidRDefault="001F7C86" w:rsidP="00FB2F4F">
      <w:pPr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>Celem głównym projektu jest zapobieganie zjawisku wykluczenia społecznemu i ubóstwa oraz wspieranie rodziny poprzez działania obejmujące zindywidualizowane i kompleksowe wsparcie 120 dzieci</w:t>
      </w:r>
      <w:r w:rsidR="00EF1FD8">
        <w:rPr>
          <w:rFonts w:ascii="Times New Roman" w:hAnsi="Times New Roman" w:cs="Times New Roman"/>
        </w:rPr>
        <w:t xml:space="preserve"> i młodzieży do </w:t>
      </w:r>
      <w:r w:rsidR="00FB2F4F" w:rsidRPr="00F3208D">
        <w:rPr>
          <w:rFonts w:ascii="Times New Roman" w:hAnsi="Times New Roman" w:cs="Times New Roman"/>
        </w:rPr>
        <w:t>18</w:t>
      </w:r>
      <w:r w:rsidR="00EF1FD8">
        <w:rPr>
          <w:rFonts w:ascii="Times New Roman" w:hAnsi="Times New Roman" w:cs="Times New Roman"/>
        </w:rPr>
        <w:t xml:space="preserve"> roku życia</w:t>
      </w:r>
      <w:r w:rsidR="00EF1FD8">
        <w:rPr>
          <w:rFonts w:ascii="Times New Roman" w:hAnsi="Times New Roman"/>
        </w:rPr>
        <w:t xml:space="preserve"> (na podstawie</w:t>
      </w:r>
      <w:r w:rsidR="00EF1FD8" w:rsidRPr="007857E2">
        <w:rPr>
          <w:rFonts w:ascii="Times New Roman" w:hAnsi="Times New Roman"/>
        </w:rPr>
        <w:t xml:space="preserve"> numeru PESEL</w:t>
      </w:r>
      <w:r w:rsidR="00EF1FD8">
        <w:rPr>
          <w:rFonts w:ascii="Times New Roman" w:hAnsi="Times New Roman"/>
        </w:rPr>
        <w:t>)</w:t>
      </w:r>
      <w:r w:rsidRPr="00F3208D">
        <w:rPr>
          <w:rFonts w:ascii="Times New Roman" w:hAnsi="Times New Roman" w:cs="Times New Roman"/>
        </w:rPr>
        <w:t xml:space="preserve">, </w:t>
      </w:r>
      <w:r w:rsidR="00E61033">
        <w:rPr>
          <w:rFonts w:ascii="Times New Roman" w:hAnsi="Times New Roman"/>
        </w:rPr>
        <w:t xml:space="preserve">oraz ich rodziców (tj. 60 os.), </w:t>
      </w:r>
      <w:r w:rsidRPr="00F3208D">
        <w:rPr>
          <w:rFonts w:ascii="Times New Roman" w:hAnsi="Times New Roman" w:cs="Times New Roman"/>
        </w:rPr>
        <w:t>poprzez utworzenie trzech placówek wsparcia dziennego w gminie Tomice tj. dwie placówki w Tomicach oraz jedną</w:t>
      </w:r>
      <w:r w:rsidR="00EF1FD8">
        <w:rPr>
          <w:rFonts w:ascii="Times New Roman" w:hAnsi="Times New Roman" w:cs="Times New Roman"/>
        </w:rPr>
        <w:t xml:space="preserve"> </w:t>
      </w:r>
      <w:r w:rsidRPr="00F3208D">
        <w:rPr>
          <w:rFonts w:ascii="Times New Roman" w:hAnsi="Times New Roman" w:cs="Times New Roman"/>
        </w:rPr>
        <w:t>w Woźnikach, organizację zajęć dostosowanych do zdiagnozowanych potrze</w:t>
      </w:r>
      <w:r w:rsidR="00EF1FD8">
        <w:rPr>
          <w:rFonts w:ascii="Times New Roman" w:hAnsi="Times New Roman" w:cs="Times New Roman"/>
        </w:rPr>
        <w:t xml:space="preserve">b dzieci </w:t>
      </w:r>
      <w:r w:rsidRPr="00F3208D">
        <w:rPr>
          <w:rFonts w:ascii="Times New Roman" w:hAnsi="Times New Roman" w:cs="Times New Roman"/>
        </w:rPr>
        <w:t>oraz rozwinięcie kompetencji kluczowych</w:t>
      </w:r>
      <w:r w:rsidR="00EF1FD8">
        <w:rPr>
          <w:rFonts w:ascii="Times New Roman" w:hAnsi="Times New Roman" w:cs="Times New Roman"/>
        </w:rPr>
        <w:t xml:space="preserve">. </w:t>
      </w:r>
      <w:r w:rsidRPr="00F3208D">
        <w:rPr>
          <w:rFonts w:ascii="Times New Roman" w:hAnsi="Times New Roman" w:cs="Times New Roman"/>
        </w:rPr>
        <w:t>Celem nadrzędnym jest wspieranie rodzin w prawidłowym wypełnianiu obowiązków opiekuńczo-wychowawczych. Realizacja projektu pozwoli na stworzenie skuteczne</w:t>
      </w:r>
      <w:r w:rsidR="00F3208D">
        <w:rPr>
          <w:rFonts w:ascii="Times New Roman" w:hAnsi="Times New Roman" w:cs="Times New Roman"/>
        </w:rPr>
        <w:t xml:space="preserve">go systemu opieki nad dzieckiem </w:t>
      </w:r>
      <w:r w:rsidRPr="00F3208D">
        <w:rPr>
          <w:rFonts w:ascii="Times New Roman" w:hAnsi="Times New Roman" w:cs="Times New Roman"/>
        </w:rPr>
        <w:t xml:space="preserve">i rodziną, sprzyjający prawidłowemu jej rozwojowi. </w:t>
      </w:r>
    </w:p>
    <w:p w14:paraId="7F3DB4BA" w14:textId="77777777" w:rsidR="001F7C86" w:rsidRPr="00F3208D" w:rsidRDefault="001F7C86" w:rsidP="00F3208D">
      <w:pPr>
        <w:spacing w:line="240" w:lineRule="auto"/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>Głównymi zadaniami projektu są:</w:t>
      </w:r>
    </w:p>
    <w:p w14:paraId="7D4B38FB" w14:textId="77777777" w:rsidR="001F7C86" w:rsidRPr="00F3208D" w:rsidRDefault="0065504E" w:rsidP="00F3208D">
      <w:pPr>
        <w:spacing w:line="240" w:lineRule="auto"/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 xml:space="preserve">1. </w:t>
      </w:r>
      <w:r w:rsidR="001F7C86" w:rsidRPr="00F3208D">
        <w:rPr>
          <w:rFonts w:ascii="Times New Roman" w:hAnsi="Times New Roman" w:cs="Times New Roman"/>
        </w:rPr>
        <w:t>Utworzenie placówek</w:t>
      </w:r>
      <w:r w:rsidRPr="00F3208D">
        <w:rPr>
          <w:rFonts w:ascii="Times New Roman" w:hAnsi="Times New Roman" w:cs="Times New Roman"/>
        </w:rPr>
        <w:t xml:space="preserve"> – 2 placówek w Tomicach i 1 placówki w Woźnikach.</w:t>
      </w:r>
    </w:p>
    <w:p w14:paraId="49D5E74D" w14:textId="77777777" w:rsidR="001E6CDA" w:rsidRPr="00F3208D" w:rsidRDefault="0065504E" w:rsidP="00F3208D">
      <w:pPr>
        <w:spacing w:line="240" w:lineRule="auto"/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>2. R</w:t>
      </w:r>
      <w:r w:rsidR="001F7C86" w:rsidRPr="00F3208D">
        <w:rPr>
          <w:rFonts w:ascii="Times New Roman" w:hAnsi="Times New Roman" w:cs="Times New Roman"/>
        </w:rPr>
        <w:t xml:space="preserve">ealizacja zajęć dla dzieci oraz szkoleń dla rodziców. </w:t>
      </w:r>
    </w:p>
    <w:p w14:paraId="20C0B2E8" w14:textId="77777777" w:rsidR="00CE7E40" w:rsidRDefault="00F3208D" w:rsidP="00F3208D">
      <w:pPr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 xml:space="preserve">Rekrutacja będzie ciągła w trakcie funkcjonowania Placówek Wsparcia Dziennego, polegać będzie na przyjmowaniu formularzy w miesięcznych cyklach. </w:t>
      </w:r>
      <w:r w:rsidR="00EF1FD8">
        <w:rPr>
          <w:rFonts w:ascii="Times New Roman" w:hAnsi="Times New Roman" w:cs="Times New Roman"/>
        </w:rPr>
        <w:t xml:space="preserve">Kandydaci będą oceniani przez komisję rekrutacyjną, która zakwalifikuje ich zgodnie z otrzymaną liczbą punktów. </w:t>
      </w:r>
      <w:r w:rsidRPr="00F3208D">
        <w:rPr>
          <w:rFonts w:ascii="Times New Roman" w:hAnsi="Times New Roman" w:cs="Times New Roman"/>
        </w:rPr>
        <w:t>W przypadku większej liczby chętnych niż miejsc zostanie utworzona lista rezerwowa</w:t>
      </w:r>
      <w:r w:rsidR="00EF1FD8">
        <w:rPr>
          <w:rFonts w:ascii="Times New Roman" w:hAnsi="Times New Roman" w:cs="Times New Roman"/>
        </w:rPr>
        <w:t xml:space="preserve">. </w:t>
      </w:r>
      <w:r w:rsidRPr="00F3208D">
        <w:rPr>
          <w:rFonts w:ascii="Times New Roman" w:hAnsi="Times New Roman" w:cs="Times New Roman"/>
        </w:rPr>
        <w:t xml:space="preserve">W przypadku gdy zwolni się miejsce w Placówce zostanie zakwalifikowany pierwszy uczestnik z listy rezerwowej. </w:t>
      </w:r>
      <w:r w:rsidR="00EF1FD8">
        <w:rPr>
          <w:rFonts w:ascii="Times New Roman" w:hAnsi="Times New Roman" w:cs="Times New Roman"/>
        </w:rPr>
        <w:t xml:space="preserve">Dokumenty rekrutacyjne można pobrać z strony internetowej Urzędu Gminy Tomice oraz Gminnego Ośrodka Pomocy Społecznej w Tomicach. </w:t>
      </w:r>
      <w:r w:rsidR="00CE7E40">
        <w:rPr>
          <w:rFonts w:ascii="Times New Roman" w:hAnsi="Times New Roman" w:cs="Times New Roman"/>
        </w:rPr>
        <w:t xml:space="preserve">Dokumenty należy składać w ww. instytucjach oraz we wszystkich placówkach oświatowych na terenie gminy. </w:t>
      </w:r>
    </w:p>
    <w:p w14:paraId="4D266B08" w14:textId="2F8F1FB8" w:rsidR="00FB2F4F" w:rsidRDefault="00EF1FD8" w:rsidP="00F320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informacji </w:t>
      </w:r>
      <w:r w:rsidR="00F3208D" w:rsidRPr="00F3208D">
        <w:rPr>
          <w:rFonts w:ascii="Times New Roman" w:hAnsi="Times New Roman" w:cs="Times New Roman"/>
        </w:rPr>
        <w:t>o rekrutac</w:t>
      </w:r>
      <w:r w:rsidR="00946C22">
        <w:rPr>
          <w:rFonts w:ascii="Times New Roman" w:hAnsi="Times New Roman" w:cs="Times New Roman"/>
        </w:rPr>
        <w:t xml:space="preserve">ji do projektu można uzyskać w </w:t>
      </w:r>
      <w:r w:rsidR="00F3208D" w:rsidRPr="00F3208D">
        <w:rPr>
          <w:rFonts w:ascii="Times New Roman" w:hAnsi="Times New Roman" w:cs="Times New Roman"/>
        </w:rPr>
        <w:t xml:space="preserve">GOPS Tomice oraz w </w:t>
      </w:r>
      <w:r w:rsidR="00946C22">
        <w:rPr>
          <w:rFonts w:ascii="Times New Roman" w:hAnsi="Times New Roman" w:cs="Times New Roman"/>
        </w:rPr>
        <w:t>placówkach oświatowych</w:t>
      </w:r>
      <w:r w:rsidR="00F3208D" w:rsidRPr="00F3208D">
        <w:rPr>
          <w:rFonts w:ascii="Times New Roman" w:hAnsi="Times New Roman" w:cs="Times New Roman"/>
        </w:rPr>
        <w:t>.</w:t>
      </w:r>
    </w:p>
    <w:p w14:paraId="527556F7" w14:textId="68AEF087" w:rsidR="00CE7E40" w:rsidRDefault="00CE7E40" w:rsidP="00CE7E4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</w:t>
      </w:r>
      <w:r>
        <w:rPr>
          <w:rFonts w:ascii="Times New Roman" w:hAnsi="Times New Roman" w:cs="Times New Roman"/>
          <w:b/>
          <w:sz w:val="24"/>
          <w:szCs w:val="24"/>
        </w:rPr>
        <w:t>PLACÓW</w:t>
      </w:r>
      <w:r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b/>
          <w:sz w:val="24"/>
          <w:szCs w:val="24"/>
        </w:rPr>
        <w:t xml:space="preserve"> WSPARCIA DZIENNEGO W GMINIE TOMICE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3138"/>
        <w:gridCol w:w="3503"/>
        <w:gridCol w:w="4241"/>
      </w:tblGrid>
      <w:tr w:rsidR="00CE7E40" w14:paraId="2F040185" w14:textId="77777777" w:rsidTr="00CE7E40">
        <w:trPr>
          <w:trHeight w:val="430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96119A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Specjalistyczna Placówka Wsparcia Dziennego w Tomicach  - </w:t>
            </w:r>
          </w:p>
          <w:p w14:paraId="6A2E32E9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Floriańska 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3F921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Placówka Opiekuńcza w Tomicach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Dworska 9a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90A5A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Placówka opiekuńczo-specjalistyczna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Woźniakach – ul. Wadowicka 133</w:t>
            </w:r>
          </w:p>
          <w:p w14:paraId="01EF14B6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(Lokalizacja: </w:t>
            </w:r>
          </w:p>
          <w:p w14:paraId="4BFA40D0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świetlica opiekuńcza w bibliotece szkolnej, </w:t>
            </w:r>
          </w:p>
          <w:p w14:paraId="5A955C55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gabinety specjalistów w domu nauczyciela)</w:t>
            </w:r>
          </w:p>
        </w:tc>
      </w:tr>
      <w:tr w:rsidR="00CE7E40" w14:paraId="4E73BF2F" w14:textId="77777777" w:rsidTr="00CE7E40">
        <w:trPr>
          <w:trHeight w:val="1331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B2096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0DDE917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Gabinet pracy indywidualnej</w:t>
            </w:r>
          </w:p>
          <w:p w14:paraId="0C4405F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czynny 5 dni w tygodniu</w:t>
            </w:r>
          </w:p>
          <w:p w14:paraId="28A5190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godzinach od 14.00 do 18.00</w:t>
            </w:r>
          </w:p>
          <w:p w14:paraId="60BD6AD8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logopeda - od poniedziałku do czwartku</w:t>
            </w:r>
          </w:p>
          <w:p w14:paraId="5DB8C9B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psycholog – w piątki</w:t>
            </w:r>
          </w:p>
          <w:p w14:paraId="15205FBC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55D61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Placówka czynna 5 dni w tygodniu</w:t>
            </w:r>
          </w:p>
          <w:p w14:paraId="66DC20E9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poniedziałku do piątku</w:t>
            </w:r>
          </w:p>
          <w:p w14:paraId="25E78035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14.00 do 18.00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E4AD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Placówka czynna 5 dni w tygodniu</w:t>
            </w:r>
          </w:p>
          <w:p w14:paraId="33FB09C8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poniedziałku do piątku</w:t>
            </w:r>
          </w:p>
          <w:p w14:paraId="40B2FD0C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14.00 do 18.00</w:t>
            </w:r>
          </w:p>
          <w:p w14:paraId="2DA28276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oraz gabinet pracy specjalistów – konsultacje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wg. potrzeb</w:t>
            </w:r>
          </w:p>
        </w:tc>
      </w:tr>
      <w:tr w:rsidR="00CE7E40" w14:paraId="31C58D33" w14:textId="77777777" w:rsidTr="00CE7E40">
        <w:trPr>
          <w:trHeight w:val="580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A5181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specjalistyczne są bezpłatne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59D20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Pobyt dziecka jest bezpłatny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9B79B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Pobyt dziecka jest bezpłatny</w:t>
            </w:r>
          </w:p>
        </w:tc>
      </w:tr>
      <w:tr w:rsidR="00CE7E40" w14:paraId="71805B5F" w14:textId="77777777" w:rsidTr="00CE7E40">
        <w:trPr>
          <w:trHeight w:val="1022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6B9D8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Dla dzieci i młodzieży do 18 r. ż. oraz ich rodziców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D43E8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liczba miejsc 19</w:t>
            </w:r>
          </w:p>
          <w:p w14:paraId="15709213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dzieci i młodzieży do 18 r. ż.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0AE22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liczba miejsc 22</w:t>
            </w:r>
          </w:p>
          <w:p w14:paraId="21450FEB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dzieci i młodzieży do 18 r. ż.</w:t>
            </w:r>
          </w:p>
        </w:tc>
      </w:tr>
      <w:tr w:rsidR="00CE7E40" w14:paraId="643FCB39" w14:textId="77777777" w:rsidTr="00CE7E40">
        <w:trPr>
          <w:trHeight w:val="549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E43C5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ACAF0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z logopedą oraz psychologiem,</w:t>
            </w:r>
          </w:p>
          <w:p w14:paraId="7008220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terapia</w:t>
            </w:r>
          </w:p>
          <w:p w14:paraId="030DE293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9E34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rozwijające kompetencje dzieci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0749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ze specjalistami  - poradnictwo pedagogiczne oraz psychologiczne, </w:t>
            </w:r>
          </w:p>
          <w:p w14:paraId="7D95508A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rozwijające kompetencje dzieci</w:t>
            </w:r>
          </w:p>
        </w:tc>
      </w:tr>
      <w:tr w:rsidR="00CE7E40" w14:paraId="2E4B87AA" w14:textId="77777777" w:rsidTr="00CE7E40">
        <w:trPr>
          <w:trHeight w:val="1611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6424B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indywidualne oraz grupowe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28176" w14:textId="77777777" w:rsidR="00CE7E40" w:rsidRDefault="00CE7E4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D7033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języka angielskiego 2 h/ tyg.</w:t>
            </w:r>
          </w:p>
          <w:p w14:paraId="1B161053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informatyki 2h/tyg.</w:t>
            </w:r>
          </w:p>
          <w:p w14:paraId="387CF1AE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zakresu umiejętności uczenia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 h/tyg.</w:t>
            </w:r>
          </w:p>
          <w:p w14:paraId="2C507C86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Kształcenie kompetencji społecznych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obywatelskich 1h/tyg.</w:t>
            </w:r>
          </w:p>
          <w:p w14:paraId="26C5F221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dzieciom w odrabianiu zadań,</w:t>
            </w:r>
          </w:p>
          <w:p w14:paraId="12E6A07A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Aktywne spędzanie czasu wolnego,</w:t>
            </w:r>
          </w:p>
          <w:p w14:paraId="34A71C8C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Wyjazdy integracyjne,</w:t>
            </w:r>
          </w:p>
          <w:p w14:paraId="09FEF17E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Kreowanie przyjaznego stosunku do środowiska.</w:t>
            </w:r>
          </w:p>
          <w:p w14:paraId="14831EF5" w14:textId="77777777" w:rsidR="00CE7E40" w:rsidRDefault="00CE7E40">
            <w:pPr>
              <w:pStyle w:val="Akapitzlist"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7489E" w14:textId="77777777" w:rsidR="00CE7E40" w:rsidRDefault="00CE7E4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97DF0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matematyki i nauk technicznych 3h/tyg.</w:t>
            </w:r>
          </w:p>
          <w:p w14:paraId="59211DED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Kształcenie świadomości i ekspresji kulturalnej 1h/tyg.</w:t>
            </w:r>
          </w:p>
          <w:p w14:paraId="668600B6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języka angielskiego 4h/tyg.</w:t>
            </w:r>
          </w:p>
          <w:p w14:paraId="3DD62A5F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informatyki 1h/tyg.</w:t>
            </w:r>
          </w:p>
          <w:p w14:paraId="5C2459B3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w odrabianiu lekcji,</w:t>
            </w:r>
          </w:p>
          <w:p w14:paraId="79920409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Wsparcie w rozwiązywaniu trudności,</w:t>
            </w:r>
          </w:p>
          <w:p w14:paraId="71B1CF91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logopedyczne- cel pomoc dzieciom z wadami wymowy, 2 gr x 4 dzieci x 2 h tyg.</w:t>
            </w:r>
          </w:p>
          <w:p w14:paraId="4D74E915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poradnictwo psychologiczne- cel: pomoc dzieciom z probl. psycholog. 2 gr x 5 dzieci x 1 h tyg.</w:t>
            </w:r>
          </w:p>
          <w:p w14:paraId="191EAAC4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poradnictwo pedagogiczne- cel: pomoc dzieciom z probl. w nauce, 2 gr x 5 dzieci x 1 h tyg.</w:t>
            </w:r>
          </w:p>
          <w:p w14:paraId="4889D667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zajęcia. korek.-kompens: cel: pomoc dzieciom z probl.w uczeniu się. 2 gr x 2h/tyg. 2 gr x 4 dzieci x 1 h tyg.</w:t>
            </w:r>
          </w:p>
          <w:p w14:paraId="6AF305E8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Wyjazdy integracyjne.</w:t>
            </w:r>
          </w:p>
          <w:p w14:paraId="083682FB" w14:textId="77777777" w:rsidR="00CE7E40" w:rsidRDefault="00CE7E4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E40" w14:paraId="0F40193D" w14:textId="77777777" w:rsidTr="00CE7E40">
        <w:trPr>
          <w:trHeight w:val="1022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04C3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9A4EF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z rodzicami – doskonalenie kompetencji wychowawczych rodziców oraz wspieranie rodzin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sprawach kluczowych dla poprawy sytuacji dziecka</w:t>
            </w:r>
          </w:p>
          <w:p w14:paraId="735970CA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8DAE9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Szkolenia dla rodziców – warsztaty psychoedukacyjne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2FB48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Szkolenia dla rodziców – warsztaty psychoedukacyjne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C6EBC72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14F900" w14:textId="77777777" w:rsidR="00CE7E40" w:rsidRDefault="00CE7E40" w:rsidP="00CE7E4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9D9CB" w14:textId="77777777" w:rsidR="00CE7E40" w:rsidRPr="00F3208D" w:rsidRDefault="00CE7E40" w:rsidP="00CE7E40">
      <w:pPr>
        <w:jc w:val="both"/>
        <w:rPr>
          <w:rFonts w:ascii="Times New Roman" w:hAnsi="Times New Roman" w:cs="Times New Roman"/>
        </w:rPr>
      </w:pPr>
      <w:r w:rsidRPr="0086660C">
        <w:rPr>
          <w:rFonts w:ascii="Times New Roman" w:hAnsi="Times New Roman"/>
        </w:rPr>
        <w:t>Biuro projektu znajduje się w budynku</w:t>
      </w:r>
      <w:r>
        <w:rPr>
          <w:rFonts w:ascii="Times New Roman" w:hAnsi="Times New Roman"/>
        </w:rPr>
        <w:t xml:space="preserve"> Gminnego Ośrodka Pomocy Społecznej w Tomicach,</w:t>
      </w:r>
      <w:r>
        <w:rPr>
          <w:rFonts w:ascii="Times New Roman" w:hAnsi="Times New Roman"/>
        </w:rPr>
        <w:br/>
      </w:r>
      <w:r w:rsidRPr="0086660C">
        <w:rPr>
          <w:rFonts w:ascii="Times New Roman" w:hAnsi="Times New Roman"/>
        </w:rPr>
        <w:t xml:space="preserve">ul. Wadowicka 49. </w:t>
      </w:r>
      <w:r>
        <w:rPr>
          <w:rFonts w:ascii="Times New Roman" w:hAnsi="Times New Roman" w:cs="Times New Roman"/>
        </w:rPr>
        <w:t xml:space="preserve">Kontakt telefoniczny: 33 823 26 47 </w:t>
      </w:r>
    </w:p>
    <w:p w14:paraId="26F32A8E" w14:textId="77777777" w:rsidR="00CE7E40" w:rsidRPr="0086660C" w:rsidRDefault="00CE7E40" w:rsidP="00CE7E40">
      <w:pPr>
        <w:pStyle w:val="Akapitzlist"/>
        <w:spacing w:line="360" w:lineRule="auto"/>
        <w:ind w:left="284"/>
        <w:rPr>
          <w:rFonts w:ascii="Times New Roman" w:hAnsi="Times New Roman"/>
        </w:rPr>
      </w:pPr>
      <w:r w:rsidRPr="0086660C">
        <w:rPr>
          <w:rFonts w:ascii="Times New Roman" w:hAnsi="Times New Roman"/>
        </w:rPr>
        <w:t>Biuro czynne jest w godzinach:</w:t>
      </w:r>
      <w:r w:rsidRPr="0086660C">
        <w:rPr>
          <w:rFonts w:ascii="Times New Roman" w:hAnsi="Times New Roman"/>
          <w:color w:val="21232B"/>
        </w:rPr>
        <w:br/>
      </w:r>
      <w:r w:rsidRPr="0086660C">
        <w:rPr>
          <w:rFonts w:ascii="Times New Roman" w:hAnsi="Times New Roman"/>
          <w:shd w:val="clear" w:color="auto" w:fill="FFFFFF"/>
        </w:rPr>
        <w:t>poniedziałek: 7:00 - 16:00</w:t>
      </w:r>
      <w:r w:rsidRPr="0086660C">
        <w:rPr>
          <w:rFonts w:ascii="Times New Roman" w:hAnsi="Times New Roman"/>
        </w:rPr>
        <w:br/>
      </w:r>
      <w:r w:rsidRPr="0086660C">
        <w:rPr>
          <w:rFonts w:ascii="Times New Roman" w:hAnsi="Times New Roman"/>
          <w:shd w:val="clear" w:color="auto" w:fill="FFFFFF"/>
        </w:rPr>
        <w:t>wtorek-czwartek: 7:00 - 15:00</w:t>
      </w:r>
      <w:r w:rsidRPr="0086660C">
        <w:rPr>
          <w:rFonts w:ascii="Times New Roman" w:hAnsi="Times New Roman"/>
        </w:rPr>
        <w:br/>
      </w:r>
      <w:r w:rsidRPr="0086660C">
        <w:rPr>
          <w:rFonts w:ascii="Times New Roman" w:hAnsi="Times New Roman"/>
          <w:shd w:val="clear" w:color="auto" w:fill="FFFFFF"/>
        </w:rPr>
        <w:t>piątek: 7:00 - 14.00</w:t>
      </w:r>
    </w:p>
    <w:sectPr w:rsidR="00CE7E40" w:rsidRPr="0086660C" w:rsidSect="00FB2F4F">
      <w:head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89E23" w14:textId="77777777" w:rsidR="00EF1FD8" w:rsidRDefault="00EF1FD8" w:rsidP="001E6CDA">
      <w:pPr>
        <w:spacing w:after="0" w:line="240" w:lineRule="auto"/>
      </w:pPr>
      <w:r>
        <w:separator/>
      </w:r>
    </w:p>
  </w:endnote>
  <w:endnote w:type="continuationSeparator" w:id="0">
    <w:p w14:paraId="28C08A4F" w14:textId="77777777" w:rsidR="00EF1FD8" w:rsidRDefault="00EF1FD8" w:rsidP="001E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4E24E" w14:textId="77777777" w:rsidR="00EF1FD8" w:rsidRDefault="00EF1FD8" w:rsidP="001E6CDA">
      <w:pPr>
        <w:spacing w:after="0" w:line="240" w:lineRule="auto"/>
      </w:pPr>
      <w:r>
        <w:separator/>
      </w:r>
    </w:p>
  </w:footnote>
  <w:footnote w:type="continuationSeparator" w:id="0">
    <w:p w14:paraId="20768A9E" w14:textId="77777777" w:rsidR="00EF1FD8" w:rsidRDefault="00EF1FD8" w:rsidP="001E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66539" w14:textId="77777777" w:rsidR="00EF1FD8" w:rsidRDefault="00EF1FD8">
    <w:pPr>
      <w:pStyle w:val="Nagwek"/>
    </w:pPr>
    <w:r w:rsidRPr="001E6CDA">
      <w:rPr>
        <w:noProof/>
      </w:rPr>
      <w:drawing>
        <wp:inline distT="0" distB="0" distL="0" distR="0" wp14:anchorId="3FB630EB" wp14:editId="4B7F6F01">
          <wp:extent cx="5760720" cy="51418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42A99"/>
    <w:multiLevelType w:val="hybridMultilevel"/>
    <w:tmpl w:val="1B64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6E5B"/>
    <w:multiLevelType w:val="hybridMultilevel"/>
    <w:tmpl w:val="8A20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DA"/>
    <w:rsid w:val="001E6CDA"/>
    <w:rsid w:val="001F7C86"/>
    <w:rsid w:val="0065504E"/>
    <w:rsid w:val="00946C22"/>
    <w:rsid w:val="00CE7E40"/>
    <w:rsid w:val="00D7188F"/>
    <w:rsid w:val="00E61033"/>
    <w:rsid w:val="00EF1FD8"/>
    <w:rsid w:val="00F3208D"/>
    <w:rsid w:val="00F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5AD8"/>
  <w15:docId w15:val="{6C14F7C3-8A9A-42E5-9EE5-5D44084A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CDA"/>
  </w:style>
  <w:style w:type="paragraph" w:styleId="Stopka">
    <w:name w:val="footer"/>
    <w:basedOn w:val="Normalny"/>
    <w:link w:val="StopkaZnak"/>
    <w:uiPriority w:val="99"/>
    <w:semiHidden/>
    <w:unhideWhenUsed/>
    <w:rsid w:val="001E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6CDA"/>
  </w:style>
  <w:style w:type="paragraph" w:styleId="Tekstdymka">
    <w:name w:val="Balloon Text"/>
    <w:basedOn w:val="Normalny"/>
    <w:link w:val="TekstdymkaZnak"/>
    <w:uiPriority w:val="99"/>
    <w:semiHidden/>
    <w:unhideWhenUsed/>
    <w:rsid w:val="001E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C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B2F4F"/>
    <w:pPr>
      <w:ind w:left="720"/>
      <w:contextualSpacing/>
    </w:pPr>
  </w:style>
  <w:style w:type="table" w:styleId="Tabela-Siatka">
    <w:name w:val="Table Grid"/>
    <w:basedOn w:val="Standardowy"/>
    <w:uiPriority w:val="59"/>
    <w:rsid w:val="00CE7E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KGalas</dc:creator>
  <cp:keywords/>
  <dc:description/>
  <cp:lastModifiedBy>Kwarciak Jadwiga</cp:lastModifiedBy>
  <cp:revision>10</cp:revision>
  <dcterms:created xsi:type="dcterms:W3CDTF">2020-09-16T06:28:00Z</dcterms:created>
  <dcterms:modified xsi:type="dcterms:W3CDTF">2020-09-21T13:02:00Z</dcterms:modified>
</cp:coreProperties>
</file>