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rPr>
          <w:rFonts w:eastAsia="Calibri" w:cs="Arial" w:asciiTheme="minorHAnsi" w:hAnsiTheme="minorHAnsi"/>
          <w:b/>
          <w:bCs/>
        </w:rPr>
      </w:pPr>
      <w:r>
        <w:rPr>
          <w:rFonts w:eastAsia="Calibri" w:cs="Arial" w:asciiTheme="minorHAnsi" w:hAnsiTheme="minorHAnsi"/>
          <w:b/>
          <w:bCs/>
        </w:rPr>
        <w:t>Wymagania edukacyjne z geografii dla klasy 5 na ocenę śródroczną i roczną</w:t>
      </w:r>
    </w:p>
    <w:p>
      <w:pPr>
        <w:spacing w:after="120"/>
        <w:rPr>
          <w:rFonts w:eastAsia="Calibri" w:cs="Arial" w:asciiTheme="minorHAnsi" w:hAnsiTheme="minorHAnsi"/>
          <w:b/>
          <w:bCs/>
        </w:rPr>
      </w:pPr>
      <w:bookmarkStart w:id="0" w:name="_GoBack"/>
      <w:bookmarkEnd w:id="0"/>
    </w:p>
    <w:tbl>
      <w:tblPr>
        <w:tblStyle w:val="20"/>
        <w:tblW w:w="15875" w:type="dxa"/>
        <w:tblInd w:w="-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174"/>
        <w:gridCol w:w="3174"/>
        <w:gridCol w:w="3175"/>
        <w:gridCol w:w="3177"/>
        <w:gridCol w:w="3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15875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ind w:right="-1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Wymagania na poszczególne oceny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</w:trPr>
        <w:tc>
          <w:tcPr>
            <w:tcW w:w="3174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ocena dopuszczająca</w:t>
            </w:r>
          </w:p>
        </w:tc>
        <w:tc>
          <w:tcPr>
            <w:tcW w:w="3174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ocena dostateczna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spacing w:line="280" w:lineRule="exact"/>
              <w:ind w:right="-7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ocena dobra</w:t>
            </w:r>
          </w:p>
        </w:tc>
        <w:tc>
          <w:tcPr>
            <w:tcW w:w="3177" w:type="dxa"/>
            <w:shd w:val="clear" w:color="auto" w:fill="auto"/>
            <w:vAlign w:val="center"/>
          </w:tcPr>
          <w:p>
            <w:pPr>
              <w:spacing w:line="280" w:lineRule="exact"/>
              <w:ind w:right="-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ocena bardzo dobra</w:t>
            </w:r>
          </w:p>
        </w:tc>
        <w:tc>
          <w:tcPr>
            <w:tcW w:w="3175" w:type="dxa"/>
            <w:shd w:val="clear" w:color="auto" w:fill="auto"/>
            <w:vAlign w:val="center"/>
          </w:tcPr>
          <w:p>
            <w:pPr>
              <w:spacing w:line="280" w:lineRule="exact"/>
              <w:ind w:left="72" w:right="-14" w:hanging="7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ocena celująca</w:t>
            </w:r>
          </w:p>
        </w:tc>
      </w:tr>
    </w:tbl>
    <w:p/>
    <w:tbl>
      <w:tblPr>
        <w:tblStyle w:val="20"/>
        <w:tblW w:w="15875" w:type="dxa"/>
        <w:tblInd w:w="-7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174"/>
        <w:gridCol w:w="3174"/>
        <w:gridCol w:w="3175"/>
        <w:gridCol w:w="3177"/>
        <w:gridCol w:w="3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014" w:hRule="atLeast"/>
        </w:trPr>
        <w:tc>
          <w:tcPr>
            <w:tcW w:w="31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wyjaśnia znaczenie terminów: </w:t>
            </w:r>
            <w:r>
              <w:rPr>
                <w:rFonts w:eastAsia="Calibri" w:asciiTheme="minorHAnsi" w:hAnsiTheme="minorHAnsi" w:cstheme="minorHAnsi"/>
                <w:i/>
                <w:sz w:val="20"/>
                <w:szCs w:val="20"/>
              </w:rPr>
              <w:t>mapa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eastAsia="Calibri" w:asciiTheme="minorHAnsi" w:hAnsiTheme="minorHAnsi" w:cstheme="minorHAnsi"/>
                <w:i/>
                <w:sz w:val="20"/>
                <w:szCs w:val="20"/>
              </w:rPr>
              <w:t>skala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eastAsia="Calibri" w:asciiTheme="minorHAnsi" w:hAnsiTheme="minorHAnsi" w:cstheme="minorHAnsi"/>
                <w:i/>
                <w:sz w:val="20"/>
                <w:szCs w:val="20"/>
              </w:rPr>
              <w:t>legenda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eastAsia="Calibri" w:asciiTheme="minorHAnsi" w:hAnsiTheme="minorHAnsi" w:cstheme="minorHAnsi"/>
                <w:i/>
                <w:sz w:val="20"/>
                <w:szCs w:val="20"/>
              </w:rPr>
              <w:t>mapy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eastAsia="Calibri" w:asciiTheme="minorHAnsi" w:hAnsiTheme="minorHAnsi" w:cstheme="minorHAnsi"/>
                <w:i/>
                <w:sz w:val="20"/>
                <w:szCs w:val="20"/>
              </w:rPr>
              <w:t>wysokość bezwzględna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eastAsia="Calibri" w:asciiTheme="minorHAnsi" w:hAnsiTheme="minorHAnsi" w:cstheme="minorHAnsi"/>
                <w:i/>
                <w:sz w:val="20"/>
                <w:szCs w:val="20"/>
              </w:rPr>
              <w:t>wysokość względna</w:t>
            </w:r>
          </w:p>
          <w:p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wymienia elementy mapy </w:t>
            </w:r>
          </w:p>
          <w:p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>odczytuje wysokość bezwzględną obiektów na mapie poziomicowej</w:t>
            </w:r>
          </w:p>
          <w:p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>podaje nazwy barw stosowanych na mapach hipsometrycznych</w:t>
            </w:r>
          </w:p>
          <w:p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>wymienia różne rodzaje map</w:t>
            </w:r>
          </w:p>
          <w:p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>odczytuje informacje z planu miasta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</w:t>
            </w:r>
          </w:p>
          <w:p>
            <w:pPr>
              <w:pStyle w:val="24"/>
              <w:numPr>
                <w:ilvl w:val="1"/>
                <w:numId w:val="2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odczytuje z legendy znaki kartograficzne na mapie</w:t>
            </w:r>
          </w:p>
          <w:p>
            <w:pPr>
              <w:pStyle w:val="24"/>
              <w:numPr>
                <w:ilvl w:val="1"/>
                <w:numId w:val="2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odczytuje skalę mapy</w:t>
            </w:r>
          </w:p>
          <w:p>
            <w:pPr>
              <w:pStyle w:val="24"/>
              <w:numPr>
                <w:ilvl w:val="1"/>
                <w:numId w:val="2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rozróżnia rodzaje skali</w:t>
            </w:r>
          </w:p>
          <w:p>
            <w:pPr>
              <w:pStyle w:val="24"/>
              <w:numPr>
                <w:ilvl w:val="1"/>
                <w:numId w:val="2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oblicza wysokość względną na podstawie wysokości bezwzględnej</w:t>
            </w:r>
          </w:p>
          <w:p>
            <w:pPr>
              <w:pStyle w:val="24"/>
              <w:numPr>
                <w:ilvl w:val="1"/>
                <w:numId w:val="2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odczytuje informacje z mapy poziomicowej i mapy hipsometrycznej</w:t>
            </w:r>
          </w:p>
          <w:p>
            <w:pPr>
              <w:pStyle w:val="24"/>
              <w:tabs>
                <w:tab w:val="left" w:pos="150"/>
              </w:tabs>
              <w:spacing w:line="280" w:lineRule="exact"/>
              <w:ind w:left="12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</w:t>
            </w:r>
          </w:p>
          <w:p>
            <w:pPr>
              <w:pStyle w:val="2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80" w:lineRule="exact"/>
              <w:ind w:left="144" w:hanging="144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>rozróżnia na mapie znaki punktowe, liniowe i powierzchniowe</w:t>
            </w:r>
          </w:p>
          <w:p>
            <w:pPr>
              <w:pStyle w:val="24"/>
              <w:numPr>
                <w:ilvl w:val="0"/>
                <w:numId w:val="2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rysuje podziałkę liniową</w:t>
            </w:r>
          </w:p>
          <w:p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>oblicza odległość na mapie</w:t>
            </w:r>
          </w:p>
          <w:p>
            <w:pPr>
              <w:pStyle w:val="24"/>
              <w:numPr>
                <w:ilvl w:val="0"/>
                <w:numId w:val="2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podaje różnicę między obszarem nizinnym, wyżynnym a obszarem górskim  </w:t>
            </w:r>
          </w:p>
          <w:p>
            <w:pPr>
              <w:pStyle w:val="24"/>
              <w:numPr>
                <w:ilvl w:val="0"/>
                <w:numId w:val="2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podaje różnicę między mapą ogólnogeograficzną  a mapą krajobrazową</w:t>
            </w:r>
          </w:p>
          <w:p>
            <w:pPr>
              <w:pStyle w:val="24"/>
              <w:numPr>
                <w:ilvl w:val="0"/>
                <w:numId w:val="2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podaje sposoby orientowania mapy w terenie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</w:t>
            </w:r>
          </w:p>
          <w:p>
            <w:pPr>
              <w:pStyle w:val="2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przekształca skalę liczbową na mianowaną i podziałkę liniową</w:t>
            </w:r>
          </w:p>
          <w:p>
            <w:pPr>
              <w:pStyle w:val="8"/>
              <w:numPr>
                <w:ilvl w:val="0"/>
                <w:numId w:val="4"/>
              </w:numPr>
              <w:tabs>
                <w:tab w:val="left" w:pos="198"/>
              </w:tabs>
              <w:ind w:left="189" w:hanging="18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oblicza odległość w terenie za pomocą skali liczbowej i liniowej</w:t>
            </w:r>
          </w:p>
          <w:p>
            <w:pPr>
              <w:pStyle w:val="24"/>
              <w:numPr>
                <w:ilvl w:val="0"/>
                <w:numId w:val="4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rozpoznaje formy terenu i formy ukształtowania powierzchni na mapach</w:t>
            </w:r>
          </w:p>
          <w:p>
            <w:pPr>
              <w:pStyle w:val="2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omawia zastosowanie map cyfrowych</w:t>
            </w:r>
          </w:p>
          <w:p>
            <w:pPr>
              <w:pStyle w:val="8"/>
              <w:numPr>
                <w:ilvl w:val="0"/>
                <w:numId w:val="4"/>
              </w:numPr>
              <w:ind w:left="189" w:hanging="14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podaje różnice między mapą turystyczną a planem miasta</w:t>
            </w:r>
          </w:p>
          <w:p>
            <w:pPr>
              <w:pStyle w:val="24"/>
              <w:autoSpaceDE w:val="0"/>
              <w:autoSpaceDN w:val="0"/>
              <w:adjustRightInd w:val="0"/>
              <w:spacing w:line="280" w:lineRule="exact"/>
              <w:ind w:left="12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 xml:space="preserve"> </w:t>
            </w:r>
          </w:p>
          <w:p>
            <w:pPr>
              <w:pStyle w:val="24"/>
              <w:numPr>
                <w:ilvl w:val="1"/>
                <w:numId w:val="2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posługuje się planem miasta w terenie</w:t>
            </w:r>
          </w:p>
          <w:p>
            <w:pPr>
              <w:pStyle w:val="24"/>
              <w:numPr>
                <w:ilvl w:val="1"/>
                <w:numId w:val="2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podaje przykłady wykorzystania map o różnej treści</w:t>
            </w:r>
          </w:p>
          <w:p>
            <w:pPr>
              <w:pStyle w:val="24"/>
              <w:numPr>
                <w:ilvl w:val="1"/>
                <w:numId w:val="2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analizuje treść map przedstawiających ukształtowanie powierzchni Polski</w:t>
            </w:r>
          </w:p>
          <w:p>
            <w:pPr>
              <w:pStyle w:val="24"/>
              <w:numPr>
                <w:ilvl w:val="1"/>
                <w:numId w:val="2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czyta treść mapy lub planu najbliższego otoczenia szkoły</w:t>
            </w:r>
          </w:p>
          <w:p>
            <w:pPr>
              <w:pStyle w:val="24"/>
              <w:numPr>
                <w:ilvl w:val="1"/>
                <w:numId w:val="2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tworzy trasę wycieczki na podstawie mapy turystycznej lub planu miasta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174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24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krajobraz</w:t>
            </w:r>
          </w:p>
          <w:p>
            <w:pPr>
              <w:pStyle w:val="24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wymienia składniki  krajobrazu</w:t>
            </w:r>
          </w:p>
          <w:p>
            <w:pPr>
              <w:pStyle w:val="24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wymienia elementy krajobrazu najbliższej okolicy</w:t>
            </w:r>
          </w:p>
          <w:p>
            <w:pPr>
              <w:pStyle w:val="24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wymienia pasy rzeźby terenu Polski</w:t>
            </w:r>
          </w:p>
          <w:p>
            <w:pPr>
              <w:pStyle w:val="24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wskazuje na mapie Pobrzeże Słowińskie, Pojezierze Mazurskie, Nizinę Mazowiecką, Wyżynę Śląską, Lubelską i Krakowsko – Częstochowską i Tatry</w:t>
            </w:r>
          </w:p>
          <w:p>
            <w:pPr>
              <w:pStyle w:val="24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wymienia elementy krajobrazu nadmorskiego, pojeziernego, nizinnego, wielkomiejskiego, miejsko – przemysłowego, rolniczego, wyżynnego i wysokogórskiego</w:t>
            </w:r>
          </w:p>
          <w:p>
            <w:pPr>
              <w:pStyle w:val="24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wskazuje na mapie największe miasta i parki narodowe każdego z krajobrazów</w:t>
            </w:r>
          </w:p>
          <w:p>
            <w:pPr>
              <w:pStyle w:val="24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wymienia najważniejsze obiekty turystyczne danego krajobrazu</w:t>
            </w:r>
          </w:p>
          <w:p>
            <w:pPr>
              <w:pStyle w:val="24"/>
              <w:autoSpaceDE w:val="0"/>
              <w:autoSpaceDN w:val="0"/>
              <w:adjustRightInd w:val="0"/>
              <w:spacing w:line="280" w:lineRule="exact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4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24"/>
              <w:numPr>
                <w:ilvl w:val="0"/>
                <w:numId w:val="4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podaje różnicę między krajobrazem naturalnym a krajobrazem kulturowym</w:t>
            </w:r>
          </w:p>
          <w:p>
            <w:pPr>
              <w:pStyle w:val="24"/>
              <w:numPr>
                <w:ilvl w:val="0"/>
                <w:numId w:val="4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określa położenie najbliższej okolicy na mapie Polski</w:t>
            </w:r>
          </w:p>
          <w:p>
            <w:pPr>
              <w:pStyle w:val="24"/>
              <w:numPr>
                <w:ilvl w:val="0"/>
                <w:numId w:val="4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omawia cechy krajobrazu nadmorskiego, pojeziernego, nizinnego, wielkomiejskiego, miejsko – przemysłowego, rolniczego, wyżynnego i wysokogórskiego na podstawie ilustracji i filmów</w:t>
            </w:r>
          </w:p>
          <w:p>
            <w:pPr>
              <w:pStyle w:val="24"/>
              <w:numPr>
                <w:ilvl w:val="0"/>
                <w:numId w:val="4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wymienia atrakcje turystyczne każdego z krajobrazów</w:t>
            </w:r>
          </w:p>
          <w:p>
            <w:pPr>
              <w:pStyle w:val="24"/>
              <w:numPr>
                <w:ilvl w:val="0"/>
                <w:numId w:val="4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omawia cechy pogody w górach</w:t>
            </w:r>
          </w:p>
          <w:p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24"/>
              <w:numPr>
                <w:ilvl w:val="0"/>
                <w:numId w:val="4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charakteryzuje pasy rzeźby terenu w Polsce</w:t>
            </w:r>
          </w:p>
          <w:p>
            <w:pPr>
              <w:pStyle w:val="24"/>
              <w:numPr>
                <w:ilvl w:val="0"/>
                <w:numId w:val="4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opisuje krajobraz najbliższej okolicy w odniesieniu do pasów rzeźby terenu</w:t>
            </w:r>
          </w:p>
          <w:p>
            <w:pPr>
              <w:pStyle w:val="24"/>
              <w:numPr>
                <w:ilvl w:val="0"/>
                <w:numId w:val="4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przedstawia sposoby gospodarowania w krajobrazie nadmorskim, pojeziernym nizinnym, wielkomiejskim, miejsko – przemysłowym, rolniczym, wyżynnym i wysokogórskim</w:t>
            </w:r>
          </w:p>
          <w:p>
            <w:pPr>
              <w:pStyle w:val="24"/>
              <w:numPr>
                <w:ilvl w:val="0"/>
                <w:numId w:val="4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opisuje zajęcia mieszkańców każdego regionu</w:t>
            </w:r>
          </w:p>
          <w:p>
            <w:pPr>
              <w:pStyle w:val="24"/>
              <w:numPr>
                <w:ilvl w:val="0"/>
                <w:numId w:val="4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przedstawia najważniejsze obiekty dziedzictwa kulturowego i przyrodniczego danego krajobrazu </w:t>
            </w:r>
          </w:p>
          <w:p>
            <w:pPr>
              <w:pStyle w:val="24"/>
              <w:numPr>
                <w:ilvl w:val="0"/>
                <w:numId w:val="4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charakteryzuje życie i zwyczaje mieszkańców wybranych krain geograficznych</w:t>
            </w:r>
          </w:p>
          <w:p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2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ind w:left="189" w:hanging="189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sz w:val="20"/>
                <w:szCs w:val="20"/>
              </w:rPr>
              <w:t>dokonuje oceny krajobrazu najbliższego otoczenia szkoły pod względem jego piękna oraz ładu i estetyki zagospodarowania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porównuje na podstawie mapy Polski i ilustracji rzeźbę terenu w poszczególnych pasach 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omawia i wskazuje obiekty dziedzictwa przyrodniczego i kulturowego każdego krajobrazu </w:t>
            </w:r>
          </w:p>
          <w:p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nadmorskiego, pojeziernego, nizinnego, wielkomiejskiego, miejsko – przemysłowego, rolniczego, wyżynnego i wysokogórskiego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turystyki w poszczególnych pasach </w:t>
            </w:r>
          </w:p>
          <w:p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numPr>
                <w:ilvl w:val="0"/>
                <w:numId w:val="5"/>
              </w:num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proponuje zmiany w zagospodarowaniu terenu najbliższej okolicy</w:t>
            </w:r>
          </w:p>
          <w:p>
            <w:pPr>
              <w:pStyle w:val="8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przygotowuje prezentację multimedialną na temat danego krajobrazu z uwzględnieniem elementów krajobrazu naturalnego i kulturowego</w:t>
            </w:r>
          </w:p>
          <w:p>
            <w:pPr>
              <w:pStyle w:val="2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0" w:lineRule="exact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przedstawia zróżnicowanie krajobrazu krain geograficznych w danym pasie na podstawie mapy</w:t>
            </w:r>
          </w:p>
          <w:p>
            <w:pPr>
              <w:pStyle w:val="2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0" w:lineRule="exact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przedstawia pozytywne i negatywne zmiany w poszczególnym krajobrazie wynikające z działalności </w:t>
            </w:r>
          </w:p>
          <w:p>
            <w:pPr>
              <w:pStyle w:val="2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0" w:lineRule="exact"/>
              <w:rPr>
                <w:rFonts w:eastAsia="Calibri"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człowieka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74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numPr>
                <w:ilvl w:val="0"/>
                <w:numId w:val="4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wskazuje na globusie i mapie świata bieguny, równik, południk zerowy i 180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półkule, zwrotniki i koła podbiegunowe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wymienia nazwy kontynentów i oceanów oraz wskazuje ich położenie na globusie i mapie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wymienia największych podróżników biorących udział w odkryciach geograficznych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numPr>
                <w:ilvl w:val="0"/>
                <w:numId w:val="4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wyjaśnia, co to są siatka geograficzna i siatka kartograficzna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wskazuje główne kierunki geograficzne na globusie</w:t>
            </w:r>
          </w:p>
          <w:p>
            <w:pPr>
              <w:pStyle w:val="2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porównuje powierzchnię kontynentów i oceanów na podstawie diagramów</w:t>
            </w:r>
          </w:p>
          <w:p>
            <w:pPr>
              <w:pStyle w:val="24"/>
              <w:autoSpaceDE w:val="0"/>
              <w:autoSpaceDN w:val="0"/>
              <w:adjustRightInd w:val="0"/>
              <w:spacing w:line="280" w:lineRule="exact"/>
              <w:ind w:left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2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podaje przyczyny odkryć geograficznych</w:t>
            </w:r>
          </w:p>
          <w:p>
            <w:pPr>
              <w:pStyle w:val="32"/>
              <w:numPr>
                <w:ilvl w:val="1"/>
                <w:numId w:val="2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wskazuje na mapie wielkie formy ukształtowania powierzchni Ziemi i akweny morskie na trasach pierwszych wypraw geograficznych</w:t>
            </w:r>
          </w:p>
          <w:p>
            <w:pPr>
              <w:pStyle w:val="32"/>
              <w:spacing w:line="280" w:lineRule="exact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24"/>
              <w:numPr>
                <w:ilvl w:val="0"/>
                <w:numId w:val="6"/>
              </w:numPr>
              <w:spacing w:line="280" w:lineRule="exact"/>
              <w:ind w:left="189" w:hanging="1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określa na globusie i mapie położenie punktów, kontynentów i oceanów na kuli ziemskiej </w:t>
            </w:r>
          </w:p>
          <w:p>
            <w:pPr>
              <w:pStyle w:val="24"/>
              <w:numPr>
                <w:ilvl w:val="0"/>
                <w:numId w:val="6"/>
              </w:numPr>
              <w:spacing w:line="280" w:lineRule="exact"/>
              <w:ind w:left="189" w:hanging="1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opisuje podróże odkrywcze w okresie od XVII w. do XX w. </w:t>
            </w:r>
          </w:p>
        </w:tc>
        <w:tc>
          <w:tcPr>
            <w:tcW w:w="317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32"/>
              <w:numPr>
                <w:ilvl w:val="0"/>
                <w:numId w:val="5"/>
              </w:numPr>
              <w:spacing w:line="280" w:lineRule="exact"/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oblicza różnicę wysokości między najwyższym szczytem na Ziemi a największą głębią w oceanach</w:t>
            </w:r>
          </w:p>
          <w:p>
            <w:pPr>
              <w:pStyle w:val="32"/>
              <w:numPr>
                <w:ilvl w:val="0"/>
                <w:numId w:val="5"/>
              </w:numPr>
              <w:spacing w:line="280" w:lineRule="exact"/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przedstawia znaczenie odkryć geograficznych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0" w:hRule="atLeast"/>
        </w:trPr>
        <w:tc>
          <w:tcPr>
            <w:tcW w:w="3174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24"/>
              <w:numPr>
                <w:ilvl w:val="0"/>
                <w:numId w:val="7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pogoda, klimat</w:t>
            </w:r>
          </w:p>
          <w:p>
            <w:pPr>
              <w:pStyle w:val="24"/>
              <w:numPr>
                <w:ilvl w:val="0"/>
                <w:numId w:val="7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wymienia składniki pogody</w:t>
            </w:r>
          </w:p>
          <w:p>
            <w:pPr>
              <w:pStyle w:val="24"/>
              <w:numPr>
                <w:ilvl w:val="0"/>
                <w:numId w:val="7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wymienia na podstawie mapy tematycznej strefy klimatyczne i krajobrazowe Ziemi </w:t>
            </w:r>
          </w:p>
          <w:p>
            <w:pPr>
              <w:pStyle w:val="24"/>
              <w:numPr>
                <w:ilvl w:val="0"/>
                <w:numId w:val="7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wymienia na podstawie ilustracji strefy krajobrazowe Ziemi</w:t>
            </w:r>
          </w:p>
          <w:p>
            <w:pPr>
              <w:pStyle w:val="24"/>
              <w:numPr>
                <w:ilvl w:val="0"/>
                <w:numId w:val="7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zna definicje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las równikowy, sawanna, pustynia, step, tajga, tundra i wieloletnia zmarzlina</w:t>
            </w:r>
          </w:p>
          <w:p>
            <w:pPr>
              <w:pStyle w:val="24"/>
              <w:numPr>
                <w:ilvl w:val="0"/>
                <w:numId w:val="7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rozpoznaje rośliny i zwierzęta typowe dla danej strefy krajobrazowej</w:t>
            </w:r>
          </w:p>
          <w:p>
            <w:pPr>
              <w:pStyle w:val="24"/>
              <w:numPr>
                <w:ilvl w:val="0"/>
                <w:numId w:val="7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wymienia państwa leżące nad Morzem Śródziemnym</w:t>
            </w:r>
          </w:p>
          <w:p>
            <w:pPr>
              <w:pStyle w:val="24"/>
              <w:numPr>
                <w:ilvl w:val="0"/>
                <w:numId w:val="7"/>
              </w:numPr>
              <w:spacing w:line="280" w:lineRule="exact"/>
              <w:ind w:left="72" w:hanging="72"/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Himalaje 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24"/>
              <w:numPr>
                <w:ilvl w:val="0"/>
                <w:numId w:val="8"/>
              </w:numPr>
              <w:spacing w:line="280" w:lineRule="exact"/>
              <w:ind w:left="159" w:hanging="1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wyjaśnia różnicę między pogodą a klimatem</w:t>
            </w:r>
          </w:p>
          <w:p>
            <w:pPr>
              <w:pStyle w:val="2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  <w:t xml:space="preserve"> odczytuje z klimatogramu temperaturę powietrza i wielkość opadów atmosferycznych w danym miesiącu</w:t>
            </w:r>
          </w:p>
          <w:p>
            <w:pPr>
              <w:pStyle w:val="2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  <w:t xml:space="preserve">wymienia typy klimatów w strefie umiarkowanej </w:t>
            </w:r>
          </w:p>
          <w:p>
            <w:pPr>
              <w:pStyle w:val="24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  <w:t>omawia na podstawie mapy stref klimatycznych i klimatogramów klimat strefy:  wilgotnych lasów równikowych, strefy umiarkowanej, sawanny, stepu, pustyni gorącej i lodowej, tajgi, tundry, śródziemnomorskiej i wysokogórskiej</w:t>
            </w:r>
          </w:p>
          <w:p>
            <w:pPr>
              <w:pStyle w:val="2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  <w:t xml:space="preserve">wyjaśnia znaczenie terminów: </w:t>
            </w:r>
            <w:r>
              <w:rPr>
                <w:rFonts w:eastAsia="Calibri" w:asciiTheme="minorHAnsi" w:hAnsiTheme="minorHAnsi" w:cstheme="minorHAnsi"/>
                <w:i/>
                <w:color w:val="000000"/>
                <w:sz w:val="20"/>
                <w:szCs w:val="20"/>
              </w:rPr>
              <w:t>preria</w:t>
            </w:r>
            <w:r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  <w:t>,</w:t>
            </w:r>
            <w:r>
              <w:rPr>
                <w:rFonts w:eastAsia="Calibri" w:asciiTheme="minorHAnsi" w:hAnsiTheme="minorHAnsi" w:cstheme="minorHAnsi"/>
                <w:i/>
                <w:color w:val="000000"/>
                <w:sz w:val="20"/>
                <w:szCs w:val="20"/>
              </w:rPr>
              <w:t xml:space="preserve"> pampa</w:t>
            </w:r>
          </w:p>
          <w:p>
            <w:pPr>
              <w:pStyle w:val="24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  <w:t>opisuje na podstawie ilustracji świat roślin i zwierząt poszczególnych stref krajobrazowych</w:t>
            </w:r>
          </w:p>
          <w:p>
            <w:pPr>
              <w:pStyle w:val="2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  <w:t>wymienia obiekty turystyczne w basenie Morza Śródziemnego</w:t>
            </w:r>
          </w:p>
          <w:p>
            <w:pPr>
              <w:pStyle w:val="2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  <w:t>wskazuje na mapie położenie najwyższych łańcuchów górskich innych niż Himalaje</w:t>
            </w:r>
          </w:p>
          <w:p>
            <w:pPr>
              <w:pStyle w:val="24"/>
              <w:autoSpaceDE w:val="0"/>
              <w:autoSpaceDN w:val="0"/>
              <w:adjustRightInd w:val="0"/>
              <w:spacing w:line="280" w:lineRule="exact"/>
              <w:ind w:left="71"/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17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24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248" w:hanging="142"/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  <w:t>wskazuje na mapie klimatycznej</w:t>
            </w:r>
          </w:p>
          <w:p>
            <w:pPr>
              <w:pStyle w:val="24"/>
              <w:autoSpaceDE w:val="0"/>
              <w:autoSpaceDN w:val="0"/>
              <w:adjustRightInd w:val="0"/>
              <w:spacing w:line="280" w:lineRule="exact"/>
              <w:ind w:left="248"/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  <w:t>obszary o najw</w:t>
            </w:r>
            <w:r>
              <w:rPr>
                <w:rFonts w:hint="default" w:eastAsia="Calibri" w:asciiTheme="minorHAnsi" w:hAnsiTheme="minorHAnsi" w:cstheme="minorHAnsi"/>
                <w:color w:val="000000"/>
                <w:sz w:val="20"/>
                <w:szCs w:val="20"/>
                <w:lang w:val="pl-PL"/>
              </w:rPr>
              <w:t xml:space="preserve"> i </w:t>
            </w:r>
            <w:r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  <w:t>najn średniej rocznej</w:t>
            </w:r>
            <w:r>
              <w:rPr>
                <w:rFonts w:hint="default" w:eastAsia="Calibri" w:asciiTheme="minorHAnsi" w:hAnsiTheme="minorHAnsi"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  <w:r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  <w:t>temp powietrza</w:t>
            </w:r>
          </w:p>
          <w:p>
            <w:pPr>
              <w:pStyle w:val="24"/>
              <w:numPr>
                <w:ilvl w:val="1"/>
                <w:numId w:val="2"/>
              </w:numPr>
              <w:spacing w:line="280" w:lineRule="exact"/>
              <w:ind w:left="248" w:hanging="142"/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  <w:t>wskazuje na mapie klimatycznej</w:t>
            </w:r>
          </w:p>
          <w:p>
            <w:pPr>
              <w:pStyle w:val="24"/>
              <w:spacing w:line="280" w:lineRule="exact"/>
              <w:ind w:left="1440" w:hanging="1192"/>
              <w:rPr>
                <w:rFonts w:hint="default" w:eastAsia="Calibri"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  <w:t>obszary o najw</w:t>
            </w:r>
            <w:r>
              <w:rPr>
                <w:rFonts w:hint="default" w:eastAsia="Calibri" w:asciiTheme="minorHAnsi" w:hAnsiTheme="minorHAnsi"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  <w:r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  <w:t>i najmn rocz</w:t>
            </w:r>
            <w:r>
              <w:rPr>
                <w:rFonts w:hint="default" w:eastAsia="Calibri" w:asciiTheme="minorHAnsi" w:hAnsiTheme="minorHAnsi" w:cstheme="minorHAnsi"/>
                <w:color w:val="000000"/>
                <w:sz w:val="20"/>
                <w:szCs w:val="20"/>
                <w:lang w:val="pl-PL"/>
              </w:rPr>
              <w:t xml:space="preserve">nej </w:t>
            </w:r>
          </w:p>
          <w:p>
            <w:pPr>
              <w:pStyle w:val="24"/>
              <w:spacing w:line="280" w:lineRule="exact"/>
              <w:ind w:left="1440" w:hanging="1192"/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hint="default" w:eastAsia="Calibri" w:asciiTheme="minorHAnsi" w:hAnsiTheme="minorHAnsi" w:cstheme="minorHAnsi"/>
                <w:color w:val="000000"/>
                <w:sz w:val="20"/>
                <w:szCs w:val="20"/>
                <w:lang w:val="pl-PL"/>
              </w:rPr>
              <w:t>s</w:t>
            </w:r>
            <w:r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  <w:t>umie</w:t>
            </w:r>
            <w:r>
              <w:rPr>
                <w:rFonts w:hint="default" w:eastAsia="Calibri" w:asciiTheme="minorHAnsi" w:hAnsiTheme="minorHAnsi"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  <w:r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  <w:t>opadów</w:t>
            </w:r>
          </w:p>
          <w:p>
            <w:pPr>
              <w:pStyle w:val="2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  <w:t>wymienia kryteria wydzielania stref krajobrazowych</w:t>
            </w:r>
          </w:p>
          <w:p>
            <w:pPr>
              <w:pStyle w:val="24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  <w:t>charakteryzuje na podstawie ilustracji krajobrazy strefy: wilgotnych lasów równikowych, umiarkowanej, sawanny, stepu, pustyni gorącej i lodowej, tajgi, tundry, śródziemnomorskiej i wysokogórskiej</w:t>
            </w:r>
          </w:p>
          <w:p>
            <w:pPr>
              <w:pStyle w:val="24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  <w:t xml:space="preserve">omawia klimat każdej ze stref </w:t>
            </w:r>
          </w:p>
          <w:p>
            <w:pPr>
              <w:pStyle w:val="24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  <w:t>podaje cechy krajobrazu strefy:  wilgotnych lasów równikowych, strefy umiarkowanej, sawanny, stepu, pustyni gorącej i lodowej, tajgi, tundry, śródziemnomorskiej i wysokogórskiej</w:t>
            </w:r>
          </w:p>
          <w:p>
            <w:pPr>
              <w:pStyle w:val="24"/>
              <w:autoSpaceDE w:val="0"/>
              <w:autoSpaceDN w:val="0"/>
              <w:adjustRightInd w:val="0"/>
              <w:spacing w:line="280" w:lineRule="exact"/>
              <w:ind w:left="245"/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24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  <w:t>oblicza średnią roczną temperaturę powietrza, amplitudę temperatury powietrza i roczną sumę opadów</w:t>
            </w:r>
          </w:p>
          <w:p>
            <w:pPr>
              <w:pStyle w:val="24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  <w:t>prezentuje przykłady budownictwa, sposoby gospodarowania i zajęcia mieszkańców poznanych obszarów</w:t>
            </w:r>
          </w:p>
          <w:p>
            <w:pPr>
              <w:pStyle w:val="24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  <w:t>porównuje cechy poznanych krajobrazów</w:t>
            </w:r>
          </w:p>
          <w:p>
            <w:pPr>
              <w:pStyle w:val="24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  <w:t>analizuje zmienność warunków klimatycznych i jej wpływ na życie ludności w poszczególnych strefach klimatycznych</w:t>
            </w:r>
          </w:p>
        </w:tc>
        <w:tc>
          <w:tcPr>
            <w:tcW w:w="317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24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  <w:t xml:space="preserve">przedstawia zróżnicowanie temperatury powietrza i opadów atmosferycznych na Ziemi na podstawie map tematycznych </w:t>
            </w:r>
          </w:p>
          <w:p>
            <w:pPr>
              <w:pStyle w:val="24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  <w:t>omawia wpływ człowieka na krajobrazy Ziemi</w:t>
            </w:r>
          </w:p>
          <w:p>
            <w:pPr>
              <w:pStyle w:val="24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  <w:t>porównuje pod względem klimatu, roślinności i świat zwierząt poszczególnych stref krajobrazowych</w:t>
            </w:r>
          </w:p>
          <w:p>
            <w:pPr>
              <w:pStyle w:val="24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  <w:t>przedstawia podobieństwa i różnice między poszczególnymi krajobrazami</w:t>
            </w:r>
          </w:p>
          <w:p>
            <w:pPr>
              <w:pStyle w:val="24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color w:val="000000"/>
                <w:sz w:val="20"/>
                <w:szCs w:val="20"/>
              </w:rPr>
              <w:t>porównuje rozmieszczenie stref krajobrazowych na Ziemi i pięter roślinności w górach</w:t>
            </w:r>
          </w:p>
        </w:tc>
      </w:tr>
    </w:tbl>
    <w:p>
      <w:pPr>
        <w:rPr>
          <w:rFonts w:asciiTheme="minorHAnsi" w:hAnsiTheme="minorHAnsi" w:cstheme="minorHAnsi"/>
          <w:sz w:val="20"/>
          <w:szCs w:val="20"/>
        </w:rPr>
      </w:pPr>
    </w:p>
    <w:sectPr>
      <w:footerReference r:id="rId3" w:type="default"/>
      <w:pgSz w:w="16838" w:h="11906" w:orient="landscape"/>
      <w:pgMar w:top="709" w:right="1103" w:bottom="709" w:left="1276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EE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EE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EE"/>
    <w:family w:val="swiss"/>
    <w:pitch w:val="default"/>
    <w:sig w:usb0="E0002AFF" w:usb1="C0007843" w:usb2="00000009" w:usb3="00000000" w:csb0="400001FF" w:csb1="FFFF0000"/>
  </w:font>
  <w:font w:name="Segoe UI">
    <w:panose1 w:val="020B0502040204020203"/>
    <w:charset w:val="EE"/>
    <w:family w:val="swiss"/>
    <w:pitch w:val="default"/>
    <w:sig w:usb0="E10022FF" w:usb1="C000E47F" w:usb2="00000029" w:usb3="00000000" w:csb0="200001DF" w:csb1="20000000"/>
  </w:font>
  <w:font w:name="Humanst521EU">
    <w:altName w:val="Arial"/>
    <w:panose1 w:val="00000000000000000000"/>
    <w:charset w:val="00"/>
    <w:family w:val="swiss"/>
    <w:pitch w:val="default"/>
    <w:sig w:usb0="00000000" w:usb1="00000000" w:usb2="00000000" w:usb3="00000000" w:csb0="00000003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91572715"/>
      <w:docPartObj>
        <w:docPartGallery w:val="AutoText"/>
      </w:docPartObj>
    </w:sdtPr>
    <w:sdtContent>
      <w:p>
        <w:pPr>
          <w:pStyle w:val="11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6BC7"/>
    <w:multiLevelType w:val="multilevel"/>
    <w:tmpl w:val="04B36BC7"/>
    <w:lvl w:ilvl="0" w:tentative="0">
      <w:start w:val="1"/>
      <w:numFmt w:val="bullet"/>
      <w:lvlText w:val=""/>
      <w:lvlJc w:val="left"/>
      <w:rPr>
        <w:rFonts w:hint="default" w:ascii="Symbol" w:hAnsi="Symbol"/>
        <w:sz w:val="1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A9E6166"/>
    <w:multiLevelType w:val="multilevel"/>
    <w:tmpl w:val="1A9E6166"/>
    <w:lvl w:ilvl="0" w:tentative="0">
      <w:start w:val="1"/>
      <w:numFmt w:val="bullet"/>
      <w:lvlText w:val=""/>
      <w:lvlJc w:val="left"/>
      <w:rPr>
        <w:rFonts w:hint="default" w:ascii="Symbol" w:hAnsi="Symbol"/>
        <w:sz w:val="12"/>
      </w:rPr>
    </w:lvl>
    <w:lvl w:ilvl="1" w:tentative="0">
      <w:start w:val="1"/>
      <w:numFmt w:val="bullet"/>
      <w:lvlText w:val="o"/>
      <w:lvlJc w:val="left"/>
      <w:pPr>
        <w:ind w:left="141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3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5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7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9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1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3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56" w:hanging="360"/>
      </w:pPr>
      <w:rPr>
        <w:rFonts w:hint="default" w:ascii="Wingdings" w:hAnsi="Wingdings"/>
      </w:rPr>
    </w:lvl>
  </w:abstractNum>
  <w:abstractNum w:abstractNumId="2">
    <w:nsid w:val="1F437201"/>
    <w:multiLevelType w:val="multilevel"/>
    <w:tmpl w:val="1F437201"/>
    <w:lvl w:ilvl="0" w:tentative="0">
      <w:start w:val="1"/>
      <w:numFmt w:val="bullet"/>
      <w:lvlText w:val=""/>
      <w:lvlJc w:val="left"/>
      <w:rPr>
        <w:rFonts w:hint="default" w:ascii="Symbol" w:hAnsi="Symbol"/>
        <w:sz w:val="1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0F347F6"/>
    <w:multiLevelType w:val="multilevel"/>
    <w:tmpl w:val="20F347F6"/>
    <w:lvl w:ilvl="0" w:tentative="0">
      <w:start w:val="1"/>
      <w:numFmt w:val="bullet"/>
      <w:lvlText w:val=""/>
      <w:lvlJc w:val="left"/>
      <w:rPr>
        <w:rFonts w:hint="default" w:ascii="Symbol" w:hAnsi="Symbol"/>
        <w:sz w:val="12"/>
      </w:rPr>
    </w:lvl>
    <w:lvl w:ilvl="1" w:tentative="0">
      <w:start w:val="1"/>
      <w:numFmt w:val="bullet"/>
      <w:lvlText w:val="o"/>
      <w:lvlJc w:val="left"/>
      <w:pPr>
        <w:ind w:left="142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4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6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8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0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2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4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68" w:hanging="360"/>
      </w:pPr>
      <w:rPr>
        <w:rFonts w:hint="default" w:ascii="Wingdings" w:hAnsi="Wingdings"/>
      </w:rPr>
    </w:lvl>
  </w:abstractNum>
  <w:abstractNum w:abstractNumId="4">
    <w:nsid w:val="3A9C2FF1"/>
    <w:multiLevelType w:val="multilevel"/>
    <w:tmpl w:val="3A9C2FF1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55236B45"/>
    <w:multiLevelType w:val="multilevel"/>
    <w:tmpl w:val="55236B45"/>
    <w:lvl w:ilvl="0" w:tentative="0">
      <w:start w:val="1"/>
      <w:numFmt w:val="bullet"/>
      <w:lvlText w:val=""/>
      <w:lvlJc w:val="left"/>
      <w:rPr>
        <w:rFonts w:hint="default" w:ascii="Symbol" w:hAnsi="Symbol"/>
        <w:sz w:val="12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58D64E0C"/>
    <w:multiLevelType w:val="multilevel"/>
    <w:tmpl w:val="58D64E0C"/>
    <w:lvl w:ilvl="0" w:tentative="0">
      <w:start w:val="1"/>
      <w:numFmt w:val="bullet"/>
      <w:lvlText w:val=""/>
      <w:lvlJc w:val="left"/>
      <w:pPr>
        <w:ind w:left="536" w:hanging="360"/>
      </w:pPr>
      <w:rPr>
        <w:rFonts w:hint="default" w:ascii="Symbol" w:hAnsi="Symbol"/>
      </w:rPr>
    </w:lvl>
    <w:lvl w:ilvl="1" w:tentative="0">
      <w:start w:val="0"/>
      <w:numFmt w:val="bullet"/>
      <w:lvlText w:val="•"/>
      <w:lvlJc w:val="left"/>
      <w:pPr>
        <w:ind w:left="1256" w:hanging="360"/>
      </w:pPr>
      <w:rPr>
        <w:rFonts w:hint="default" w:ascii="Arial" w:hAnsi="Arial" w:eastAsia="Times New Roman" w:cs="Arial"/>
      </w:rPr>
    </w:lvl>
    <w:lvl w:ilvl="2" w:tentative="0">
      <w:start w:val="1"/>
      <w:numFmt w:val="bullet"/>
      <w:lvlText w:val=""/>
      <w:lvlJc w:val="left"/>
      <w:pPr>
        <w:ind w:left="197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69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41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13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85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57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296" w:hanging="360"/>
      </w:pPr>
      <w:rPr>
        <w:rFonts w:hint="default" w:ascii="Wingdings" w:hAnsi="Wingdings"/>
      </w:rPr>
    </w:lvl>
  </w:abstractNum>
  <w:abstractNum w:abstractNumId="7">
    <w:nsid w:val="74275A26"/>
    <w:multiLevelType w:val="multilevel"/>
    <w:tmpl w:val="74275A26"/>
    <w:lvl w:ilvl="0" w:tentative="0">
      <w:start w:val="1"/>
      <w:numFmt w:val="bullet"/>
      <w:lvlText w:val=""/>
      <w:lvlJc w:val="left"/>
      <w:rPr>
        <w:rFonts w:hint="default" w:ascii="Symbol" w:hAnsi="Symbol"/>
        <w:sz w:val="12"/>
      </w:rPr>
    </w:lvl>
    <w:lvl w:ilvl="1" w:tentative="0">
      <w:start w:val="0"/>
      <w:numFmt w:val="bullet"/>
      <w:lvlText w:val="•"/>
      <w:lvlJc w:val="left"/>
      <w:pPr>
        <w:ind w:left="1440" w:hanging="360"/>
      </w:pPr>
      <w:rPr>
        <w:rFonts w:hint="default" w:ascii="Humanst521EU" w:hAnsi="Humanst521EU" w:eastAsia="Calibri" w:cs="Humanst521EU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B9"/>
    <w:rsid w:val="0000569E"/>
    <w:rsid w:val="00012054"/>
    <w:rsid w:val="00014012"/>
    <w:rsid w:val="00015786"/>
    <w:rsid w:val="0001595B"/>
    <w:rsid w:val="00017608"/>
    <w:rsid w:val="00017BE7"/>
    <w:rsid w:val="000229FC"/>
    <w:rsid w:val="000233D2"/>
    <w:rsid w:val="00024D50"/>
    <w:rsid w:val="00024E9F"/>
    <w:rsid w:val="00033408"/>
    <w:rsid w:val="00033908"/>
    <w:rsid w:val="00033FDF"/>
    <w:rsid w:val="00036238"/>
    <w:rsid w:val="00042AF5"/>
    <w:rsid w:val="000456BF"/>
    <w:rsid w:val="000464F8"/>
    <w:rsid w:val="00046AE6"/>
    <w:rsid w:val="00050249"/>
    <w:rsid w:val="00061900"/>
    <w:rsid w:val="00067812"/>
    <w:rsid w:val="0007334B"/>
    <w:rsid w:val="00073EB7"/>
    <w:rsid w:val="000769E4"/>
    <w:rsid w:val="00077833"/>
    <w:rsid w:val="0008079C"/>
    <w:rsid w:val="000817BD"/>
    <w:rsid w:val="00090FB2"/>
    <w:rsid w:val="00094960"/>
    <w:rsid w:val="0009522D"/>
    <w:rsid w:val="000955ED"/>
    <w:rsid w:val="000976DB"/>
    <w:rsid w:val="000A09D7"/>
    <w:rsid w:val="000A4068"/>
    <w:rsid w:val="000A697E"/>
    <w:rsid w:val="000A6C3C"/>
    <w:rsid w:val="000A727C"/>
    <w:rsid w:val="000B06B2"/>
    <w:rsid w:val="000B3896"/>
    <w:rsid w:val="000B3B38"/>
    <w:rsid w:val="000C29A5"/>
    <w:rsid w:val="000C3D39"/>
    <w:rsid w:val="000D2F8D"/>
    <w:rsid w:val="000D3D11"/>
    <w:rsid w:val="000D3F73"/>
    <w:rsid w:val="000D7D87"/>
    <w:rsid w:val="000E34A0"/>
    <w:rsid w:val="000E36FB"/>
    <w:rsid w:val="000E7359"/>
    <w:rsid w:val="000F221B"/>
    <w:rsid w:val="000F47A2"/>
    <w:rsid w:val="001017F1"/>
    <w:rsid w:val="0010521C"/>
    <w:rsid w:val="00106B84"/>
    <w:rsid w:val="00107F5C"/>
    <w:rsid w:val="001106B9"/>
    <w:rsid w:val="00111B6D"/>
    <w:rsid w:val="001140B4"/>
    <w:rsid w:val="00114770"/>
    <w:rsid w:val="00120956"/>
    <w:rsid w:val="0013011D"/>
    <w:rsid w:val="001303F2"/>
    <w:rsid w:val="001320FB"/>
    <w:rsid w:val="00137FCB"/>
    <w:rsid w:val="00140568"/>
    <w:rsid w:val="00141D3A"/>
    <w:rsid w:val="0014342E"/>
    <w:rsid w:val="00145A92"/>
    <w:rsid w:val="00145EA7"/>
    <w:rsid w:val="00157072"/>
    <w:rsid w:val="001578AD"/>
    <w:rsid w:val="001627D0"/>
    <w:rsid w:val="00162830"/>
    <w:rsid w:val="001628CC"/>
    <w:rsid w:val="001654C2"/>
    <w:rsid w:val="00171D7D"/>
    <w:rsid w:val="00173E29"/>
    <w:rsid w:val="00174CC6"/>
    <w:rsid w:val="00175FB1"/>
    <w:rsid w:val="00177182"/>
    <w:rsid w:val="00177237"/>
    <w:rsid w:val="00177888"/>
    <w:rsid w:val="00182718"/>
    <w:rsid w:val="00184573"/>
    <w:rsid w:val="001936D1"/>
    <w:rsid w:val="001A047E"/>
    <w:rsid w:val="001A41D0"/>
    <w:rsid w:val="001A6A83"/>
    <w:rsid w:val="001B19EC"/>
    <w:rsid w:val="001B30F1"/>
    <w:rsid w:val="001B3B7D"/>
    <w:rsid w:val="001C2182"/>
    <w:rsid w:val="001C325F"/>
    <w:rsid w:val="001C3FD2"/>
    <w:rsid w:val="001C4444"/>
    <w:rsid w:val="001C5ED4"/>
    <w:rsid w:val="001C67A7"/>
    <w:rsid w:val="001D10DC"/>
    <w:rsid w:val="001E04BB"/>
    <w:rsid w:val="001E1B2F"/>
    <w:rsid w:val="001E2033"/>
    <w:rsid w:val="001F14D5"/>
    <w:rsid w:val="001F15BE"/>
    <w:rsid w:val="001F20F0"/>
    <w:rsid w:val="001F2D49"/>
    <w:rsid w:val="001F476A"/>
    <w:rsid w:val="001F4FD6"/>
    <w:rsid w:val="00201C11"/>
    <w:rsid w:val="0020386F"/>
    <w:rsid w:val="00206DC1"/>
    <w:rsid w:val="00212BD3"/>
    <w:rsid w:val="00214DD5"/>
    <w:rsid w:val="0021533D"/>
    <w:rsid w:val="00216618"/>
    <w:rsid w:val="00217DCA"/>
    <w:rsid w:val="0022007A"/>
    <w:rsid w:val="00226336"/>
    <w:rsid w:val="00230552"/>
    <w:rsid w:val="00232B69"/>
    <w:rsid w:val="00237B2B"/>
    <w:rsid w:val="00240219"/>
    <w:rsid w:val="00242E48"/>
    <w:rsid w:val="00244839"/>
    <w:rsid w:val="002453C5"/>
    <w:rsid w:val="00251F69"/>
    <w:rsid w:val="0025586D"/>
    <w:rsid w:val="00262486"/>
    <w:rsid w:val="00262CF7"/>
    <w:rsid w:val="002666BC"/>
    <w:rsid w:val="00267DD8"/>
    <w:rsid w:val="002713A4"/>
    <w:rsid w:val="002723DB"/>
    <w:rsid w:val="0028160C"/>
    <w:rsid w:val="002858FB"/>
    <w:rsid w:val="002A27B1"/>
    <w:rsid w:val="002A2A9C"/>
    <w:rsid w:val="002A340C"/>
    <w:rsid w:val="002A532C"/>
    <w:rsid w:val="002A60C8"/>
    <w:rsid w:val="002A6515"/>
    <w:rsid w:val="002A6C44"/>
    <w:rsid w:val="002B29AB"/>
    <w:rsid w:val="002B3199"/>
    <w:rsid w:val="002B42B7"/>
    <w:rsid w:val="002D51EB"/>
    <w:rsid w:val="002E1CD8"/>
    <w:rsid w:val="002E264C"/>
    <w:rsid w:val="002E3637"/>
    <w:rsid w:val="002F1506"/>
    <w:rsid w:val="002F2339"/>
    <w:rsid w:val="002F4E51"/>
    <w:rsid w:val="002F75CF"/>
    <w:rsid w:val="003010AD"/>
    <w:rsid w:val="00302FBC"/>
    <w:rsid w:val="00303873"/>
    <w:rsid w:val="0030403D"/>
    <w:rsid w:val="00307A4E"/>
    <w:rsid w:val="00307C07"/>
    <w:rsid w:val="003122A4"/>
    <w:rsid w:val="00312930"/>
    <w:rsid w:val="00314C63"/>
    <w:rsid w:val="00314DE4"/>
    <w:rsid w:val="00324EF8"/>
    <w:rsid w:val="0032606D"/>
    <w:rsid w:val="0033011B"/>
    <w:rsid w:val="00332687"/>
    <w:rsid w:val="0033410F"/>
    <w:rsid w:val="0033448F"/>
    <w:rsid w:val="00335017"/>
    <w:rsid w:val="00335279"/>
    <w:rsid w:val="00335746"/>
    <w:rsid w:val="00336C0D"/>
    <w:rsid w:val="003432BE"/>
    <w:rsid w:val="00345BC9"/>
    <w:rsid w:val="00357AE3"/>
    <w:rsid w:val="0036054E"/>
    <w:rsid w:val="00360F27"/>
    <w:rsid w:val="00370B3A"/>
    <w:rsid w:val="00373BC7"/>
    <w:rsid w:val="00380C69"/>
    <w:rsid w:val="00380E44"/>
    <w:rsid w:val="0038154A"/>
    <w:rsid w:val="003843FB"/>
    <w:rsid w:val="0038475C"/>
    <w:rsid w:val="00384814"/>
    <w:rsid w:val="00386A6F"/>
    <w:rsid w:val="00397679"/>
    <w:rsid w:val="003A28EB"/>
    <w:rsid w:val="003A2D93"/>
    <w:rsid w:val="003A6EED"/>
    <w:rsid w:val="003B34E1"/>
    <w:rsid w:val="003B428A"/>
    <w:rsid w:val="003C0079"/>
    <w:rsid w:val="003C040D"/>
    <w:rsid w:val="003C1346"/>
    <w:rsid w:val="003C5F07"/>
    <w:rsid w:val="003C74C4"/>
    <w:rsid w:val="003D4803"/>
    <w:rsid w:val="003E1C45"/>
    <w:rsid w:val="003E47CB"/>
    <w:rsid w:val="003F4327"/>
    <w:rsid w:val="003F66D2"/>
    <w:rsid w:val="003F7872"/>
    <w:rsid w:val="004011B3"/>
    <w:rsid w:val="004035C1"/>
    <w:rsid w:val="004039AF"/>
    <w:rsid w:val="00404346"/>
    <w:rsid w:val="0040449E"/>
    <w:rsid w:val="004079A8"/>
    <w:rsid w:val="00407AEC"/>
    <w:rsid w:val="004110A5"/>
    <w:rsid w:val="00411E42"/>
    <w:rsid w:val="004174AD"/>
    <w:rsid w:val="00420C69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62FB0"/>
    <w:rsid w:val="00463D9E"/>
    <w:rsid w:val="00464B14"/>
    <w:rsid w:val="00465CE2"/>
    <w:rsid w:val="004711CD"/>
    <w:rsid w:val="0047241C"/>
    <w:rsid w:val="00477356"/>
    <w:rsid w:val="0048194B"/>
    <w:rsid w:val="004828F0"/>
    <w:rsid w:val="00483C82"/>
    <w:rsid w:val="00484411"/>
    <w:rsid w:val="0048568E"/>
    <w:rsid w:val="004912A7"/>
    <w:rsid w:val="004919C7"/>
    <w:rsid w:val="0049582B"/>
    <w:rsid w:val="004965EC"/>
    <w:rsid w:val="004A1291"/>
    <w:rsid w:val="004A4FF3"/>
    <w:rsid w:val="004A6E68"/>
    <w:rsid w:val="004B23EF"/>
    <w:rsid w:val="004B762F"/>
    <w:rsid w:val="004C20AD"/>
    <w:rsid w:val="004C3E69"/>
    <w:rsid w:val="004D07D3"/>
    <w:rsid w:val="004E44F0"/>
    <w:rsid w:val="004E55F5"/>
    <w:rsid w:val="004F280B"/>
    <w:rsid w:val="004F4B47"/>
    <w:rsid w:val="004F60E1"/>
    <w:rsid w:val="004F663A"/>
    <w:rsid w:val="004F6DD7"/>
    <w:rsid w:val="00507627"/>
    <w:rsid w:val="00511A58"/>
    <w:rsid w:val="00520AC5"/>
    <w:rsid w:val="005239CE"/>
    <w:rsid w:val="0052431A"/>
    <w:rsid w:val="005322E5"/>
    <w:rsid w:val="00541C0C"/>
    <w:rsid w:val="00545DAE"/>
    <w:rsid w:val="0056003A"/>
    <w:rsid w:val="0056037A"/>
    <w:rsid w:val="00564288"/>
    <w:rsid w:val="00570214"/>
    <w:rsid w:val="00571050"/>
    <w:rsid w:val="00572527"/>
    <w:rsid w:val="0057409F"/>
    <w:rsid w:val="00575553"/>
    <w:rsid w:val="00576B45"/>
    <w:rsid w:val="00577D1D"/>
    <w:rsid w:val="00577EB1"/>
    <w:rsid w:val="00591089"/>
    <w:rsid w:val="00596542"/>
    <w:rsid w:val="00596F38"/>
    <w:rsid w:val="005A0F40"/>
    <w:rsid w:val="005A46DA"/>
    <w:rsid w:val="005A5EA1"/>
    <w:rsid w:val="005A7F65"/>
    <w:rsid w:val="005B17CF"/>
    <w:rsid w:val="005B2F65"/>
    <w:rsid w:val="005B42B9"/>
    <w:rsid w:val="005B4618"/>
    <w:rsid w:val="005B74A2"/>
    <w:rsid w:val="005C372A"/>
    <w:rsid w:val="005C6874"/>
    <w:rsid w:val="005D345F"/>
    <w:rsid w:val="005D3A25"/>
    <w:rsid w:val="005D3B2D"/>
    <w:rsid w:val="005D4FA7"/>
    <w:rsid w:val="005E1FB1"/>
    <w:rsid w:val="005E34DF"/>
    <w:rsid w:val="005E4D8F"/>
    <w:rsid w:val="005E4EE9"/>
    <w:rsid w:val="005E5B6C"/>
    <w:rsid w:val="005E67EB"/>
    <w:rsid w:val="005F10A3"/>
    <w:rsid w:val="005F26FA"/>
    <w:rsid w:val="005F3DB8"/>
    <w:rsid w:val="006021BB"/>
    <w:rsid w:val="0060735A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19DA"/>
    <w:rsid w:val="00642505"/>
    <w:rsid w:val="00644A18"/>
    <w:rsid w:val="00644B60"/>
    <w:rsid w:val="00647790"/>
    <w:rsid w:val="006478C2"/>
    <w:rsid w:val="00651357"/>
    <w:rsid w:val="006516AD"/>
    <w:rsid w:val="00654DD9"/>
    <w:rsid w:val="00660426"/>
    <w:rsid w:val="00663C21"/>
    <w:rsid w:val="00664701"/>
    <w:rsid w:val="00664E29"/>
    <w:rsid w:val="00670380"/>
    <w:rsid w:val="00675FB1"/>
    <w:rsid w:val="00677898"/>
    <w:rsid w:val="00685863"/>
    <w:rsid w:val="00690461"/>
    <w:rsid w:val="00690F87"/>
    <w:rsid w:val="00695617"/>
    <w:rsid w:val="0069666B"/>
    <w:rsid w:val="006A0465"/>
    <w:rsid w:val="006A0C95"/>
    <w:rsid w:val="006A28D0"/>
    <w:rsid w:val="006A44C7"/>
    <w:rsid w:val="006A5F78"/>
    <w:rsid w:val="006B1D5C"/>
    <w:rsid w:val="006B2153"/>
    <w:rsid w:val="006C1E37"/>
    <w:rsid w:val="006C214F"/>
    <w:rsid w:val="006D2255"/>
    <w:rsid w:val="006D3498"/>
    <w:rsid w:val="006D53B1"/>
    <w:rsid w:val="006D55F7"/>
    <w:rsid w:val="006E04D8"/>
    <w:rsid w:val="006E65D1"/>
    <w:rsid w:val="006E726C"/>
    <w:rsid w:val="006F07D0"/>
    <w:rsid w:val="006F2D72"/>
    <w:rsid w:val="006F4F16"/>
    <w:rsid w:val="00700684"/>
    <w:rsid w:val="00700B4D"/>
    <w:rsid w:val="00703E7E"/>
    <w:rsid w:val="00706059"/>
    <w:rsid w:val="00717718"/>
    <w:rsid w:val="0071794F"/>
    <w:rsid w:val="007237D4"/>
    <w:rsid w:val="007248BD"/>
    <w:rsid w:val="00725803"/>
    <w:rsid w:val="0073331B"/>
    <w:rsid w:val="00735FCF"/>
    <w:rsid w:val="007365AC"/>
    <w:rsid w:val="00736C24"/>
    <w:rsid w:val="0074072E"/>
    <w:rsid w:val="00743508"/>
    <w:rsid w:val="00746ACB"/>
    <w:rsid w:val="00746E5E"/>
    <w:rsid w:val="00753203"/>
    <w:rsid w:val="007569D1"/>
    <w:rsid w:val="0075703A"/>
    <w:rsid w:val="00764FB7"/>
    <w:rsid w:val="00772664"/>
    <w:rsid w:val="00772840"/>
    <w:rsid w:val="0077566D"/>
    <w:rsid w:val="00775AD7"/>
    <w:rsid w:val="00777001"/>
    <w:rsid w:val="00781565"/>
    <w:rsid w:val="00782739"/>
    <w:rsid w:val="00784D09"/>
    <w:rsid w:val="007859A1"/>
    <w:rsid w:val="007914AC"/>
    <w:rsid w:val="007919F2"/>
    <w:rsid w:val="00791E4C"/>
    <w:rsid w:val="00793815"/>
    <w:rsid w:val="007A305F"/>
    <w:rsid w:val="007C655B"/>
    <w:rsid w:val="007D3ADA"/>
    <w:rsid w:val="007D4487"/>
    <w:rsid w:val="007D5319"/>
    <w:rsid w:val="007D6634"/>
    <w:rsid w:val="007E57E8"/>
    <w:rsid w:val="007E5872"/>
    <w:rsid w:val="007E5A4B"/>
    <w:rsid w:val="007E7B43"/>
    <w:rsid w:val="007F3523"/>
    <w:rsid w:val="007F48EB"/>
    <w:rsid w:val="008025DF"/>
    <w:rsid w:val="00805FE9"/>
    <w:rsid w:val="008201D8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421BE"/>
    <w:rsid w:val="00845AD8"/>
    <w:rsid w:val="0085349D"/>
    <w:rsid w:val="00855848"/>
    <w:rsid w:val="00860E92"/>
    <w:rsid w:val="008618ED"/>
    <w:rsid w:val="0086676A"/>
    <w:rsid w:val="008675E2"/>
    <w:rsid w:val="00874F4E"/>
    <w:rsid w:val="00876B96"/>
    <w:rsid w:val="008817A9"/>
    <w:rsid w:val="008818DC"/>
    <w:rsid w:val="00881B99"/>
    <w:rsid w:val="00887FD2"/>
    <w:rsid w:val="008922FD"/>
    <w:rsid w:val="0089232C"/>
    <w:rsid w:val="008A17A3"/>
    <w:rsid w:val="008A4FE7"/>
    <w:rsid w:val="008A758E"/>
    <w:rsid w:val="008B06DC"/>
    <w:rsid w:val="008B28CA"/>
    <w:rsid w:val="008B76F6"/>
    <w:rsid w:val="008C2687"/>
    <w:rsid w:val="008C2AEE"/>
    <w:rsid w:val="008C2F5F"/>
    <w:rsid w:val="008C5A66"/>
    <w:rsid w:val="008C66F5"/>
    <w:rsid w:val="008E0335"/>
    <w:rsid w:val="008E4DF9"/>
    <w:rsid w:val="008E71D9"/>
    <w:rsid w:val="008E765F"/>
    <w:rsid w:val="008F0F00"/>
    <w:rsid w:val="008F3987"/>
    <w:rsid w:val="008F48B7"/>
    <w:rsid w:val="008F759C"/>
    <w:rsid w:val="008F7D54"/>
    <w:rsid w:val="009079BF"/>
    <w:rsid w:val="009103F3"/>
    <w:rsid w:val="00911AEB"/>
    <w:rsid w:val="00914351"/>
    <w:rsid w:val="00920389"/>
    <w:rsid w:val="00921952"/>
    <w:rsid w:val="009277A8"/>
    <w:rsid w:val="00932F97"/>
    <w:rsid w:val="00934032"/>
    <w:rsid w:val="00934D28"/>
    <w:rsid w:val="00936C0A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27C2"/>
    <w:rsid w:val="00967478"/>
    <w:rsid w:val="00970D5A"/>
    <w:rsid w:val="009717A2"/>
    <w:rsid w:val="00977A23"/>
    <w:rsid w:val="00980211"/>
    <w:rsid w:val="009839F9"/>
    <w:rsid w:val="00987A9A"/>
    <w:rsid w:val="00996780"/>
    <w:rsid w:val="0099699C"/>
    <w:rsid w:val="009972BC"/>
    <w:rsid w:val="009A24E4"/>
    <w:rsid w:val="009A57C2"/>
    <w:rsid w:val="009A7781"/>
    <w:rsid w:val="009A77B1"/>
    <w:rsid w:val="009B355B"/>
    <w:rsid w:val="009B40E8"/>
    <w:rsid w:val="009C4E9D"/>
    <w:rsid w:val="009C70C9"/>
    <w:rsid w:val="009D76CF"/>
    <w:rsid w:val="009E07B7"/>
    <w:rsid w:val="009E4AEC"/>
    <w:rsid w:val="009F39C5"/>
    <w:rsid w:val="009F7CB4"/>
    <w:rsid w:val="00A00887"/>
    <w:rsid w:val="00A01C42"/>
    <w:rsid w:val="00A03BD1"/>
    <w:rsid w:val="00A108F5"/>
    <w:rsid w:val="00A11665"/>
    <w:rsid w:val="00A17ECE"/>
    <w:rsid w:val="00A21B5D"/>
    <w:rsid w:val="00A236B5"/>
    <w:rsid w:val="00A25020"/>
    <w:rsid w:val="00A255C5"/>
    <w:rsid w:val="00A260BE"/>
    <w:rsid w:val="00A26607"/>
    <w:rsid w:val="00A26670"/>
    <w:rsid w:val="00A35C8B"/>
    <w:rsid w:val="00A42D36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764B0"/>
    <w:rsid w:val="00A81A6F"/>
    <w:rsid w:val="00A8477E"/>
    <w:rsid w:val="00A901AD"/>
    <w:rsid w:val="00A929B8"/>
    <w:rsid w:val="00A93F0D"/>
    <w:rsid w:val="00A94004"/>
    <w:rsid w:val="00AA0E2C"/>
    <w:rsid w:val="00AA29FC"/>
    <w:rsid w:val="00AB1C6D"/>
    <w:rsid w:val="00AB348B"/>
    <w:rsid w:val="00AC3BED"/>
    <w:rsid w:val="00AC63D9"/>
    <w:rsid w:val="00AD0EDB"/>
    <w:rsid w:val="00AD32EF"/>
    <w:rsid w:val="00AE3408"/>
    <w:rsid w:val="00AE4400"/>
    <w:rsid w:val="00AE5E14"/>
    <w:rsid w:val="00AE694C"/>
    <w:rsid w:val="00AE6AB5"/>
    <w:rsid w:val="00AF0440"/>
    <w:rsid w:val="00AF1B34"/>
    <w:rsid w:val="00AF3FE2"/>
    <w:rsid w:val="00AF785E"/>
    <w:rsid w:val="00AF7A43"/>
    <w:rsid w:val="00B00296"/>
    <w:rsid w:val="00B0091A"/>
    <w:rsid w:val="00B01F3E"/>
    <w:rsid w:val="00B0357B"/>
    <w:rsid w:val="00B07880"/>
    <w:rsid w:val="00B07CC3"/>
    <w:rsid w:val="00B07E6C"/>
    <w:rsid w:val="00B125CA"/>
    <w:rsid w:val="00B13ACC"/>
    <w:rsid w:val="00B150A6"/>
    <w:rsid w:val="00B15984"/>
    <w:rsid w:val="00B21352"/>
    <w:rsid w:val="00B25BC9"/>
    <w:rsid w:val="00B271E2"/>
    <w:rsid w:val="00B31F4F"/>
    <w:rsid w:val="00B33F80"/>
    <w:rsid w:val="00B350C0"/>
    <w:rsid w:val="00B4375D"/>
    <w:rsid w:val="00B4436F"/>
    <w:rsid w:val="00B47592"/>
    <w:rsid w:val="00B50AA3"/>
    <w:rsid w:val="00B5127E"/>
    <w:rsid w:val="00B530E2"/>
    <w:rsid w:val="00B54F9E"/>
    <w:rsid w:val="00B64AE8"/>
    <w:rsid w:val="00B712BC"/>
    <w:rsid w:val="00B72906"/>
    <w:rsid w:val="00B74A92"/>
    <w:rsid w:val="00B7714F"/>
    <w:rsid w:val="00B7791A"/>
    <w:rsid w:val="00B83F98"/>
    <w:rsid w:val="00B848FA"/>
    <w:rsid w:val="00B84EB3"/>
    <w:rsid w:val="00B86323"/>
    <w:rsid w:val="00B947A3"/>
    <w:rsid w:val="00B97C9D"/>
    <w:rsid w:val="00BA15B5"/>
    <w:rsid w:val="00BA2EB1"/>
    <w:rsid w:val="00BA7586"/>
    <w:rsid w:val="00BB1435"/>
    <w:rsid w:val="00BB32DE"/>
    <w:rsid w:val="00BC2F0E"/>
    <w:rsid w:val="00BC6968"/>
    <w:rsid w:val="00BD4B0D"/>
    <w:rsid w:val="00BD58B8"/>
    <w:rsid w:val="00BD5AA3"/>
    <w:rsid w:val="00BE2072"/>
    <w:rsid w:val="00BE47AA"/>
    <w:rsid w:val="00BE682F"/>
    <w:rsid w:val="00BE6D79"/>
    <w:rsid w:val="00BF12B5"/>
    <w:rsid w:val="00BF4579"/>
    <w:rsid w:val="00C015A2"/>
    <w:rsid w:val="00C032E3"/>
    <w:rsid w:val="00C03DC6"/>
    <w:rsid w:val="00C056D0"/>
    <w:rsid w:val="00C138CF"/>
    <w:rsid w:val="00C25B56"/>
    <w:rsid w:val="00C31CB8"/>
    <w:rsid w:val="00C4354F"/>
    <w:rsid w:val="00C45931"/>
    <w:rsid w:val="00C520B9"/>
    <w:rsid w:val="00C525FE"/>
    <w:rsid w:val="00C526F9"/>
    <w:rsid w:val="00C556FA"/>
    <w:rsid w:val="00C55AF0"/>
    <w:rsid w:val="00C56812"/>
    <w:rsid w:val="00C60FB6"/>
    <w:rsid w:val="00C620C8"/>
    <w:rsid w:val="00C643D0"/>
    <w:rsid w:val="00C671FD"/>
    <w:rsid w:val="00C67889"/>
    <w:rsid w:val="00C70DD1"/>
    <w:rsid w:val="00C82473"/>
    <w:rsid w:val="00C843E9"/>
    <w:rsid w:val="00C854BD"/>
    <w:rsid w:val="00C87A13"/>
    <w:rsid w:val="00C905B9"/>
    <w:rsid w:val="00C92379"/>
    <w:rsid w:val="00C9470D"/>
    <w:rsid w:val="00C977EF"/>
    <w:rsid w:val="00CA4B0D"/>
    <w:rsid w:val="00CB0953"/>
    <w:rsid w:val="00CB46EA"/>
    <w:rsid w:val="00CB4C2E"/>
    <w:rsid w:val="00CB62BC"/>
    <w:rsid w:val="00CB6EA4"/>
    <w:rsid w:val="00CB7FF2"/>
    <w:rsid w:val="00CC2156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552C"/>
    <w:rsid w:val="00CF2040"/>
    <w:rsid w:val="00CF5E6B"/>
    <w:rsid w:val="00D01474"/>
    <w:rsid w:val="00D01A90"/>
    <w:rsid w:val="00D04EB6"/>
    <w:rsid w:val="00D04FC4"/>
    <w:rsid w:val="00D05D68"/>
    <w:rsid w:val="00D072FE"/>
    <w:rsid w:val="00D1272A"/>
    <w:rsid w:val="00D212F1"/>
    <w:rsid w:val="00D2206D"/>
    <w:rsid w:val="00D22AA0"/>
    <w:rsid w:val="00D230A1"/>
    <w:rsid w:val="00D25039"/>
    <w:rsid w:val="00D33966"/>
    <w:rsid w:val="00D36CF0"/>
    <w:rsid w:val="00D371CD"/>
    <w:rsid w:val="00D40A55"/>
    <w:rsid w:val="00D4240F"/>
    <w:rsid w:val="00D42BA0"/>
    <w:rsid w:val="00D465EA"/>
    <w:rsid w:val="00D47095"/>
    <w:rsid w:val="00D473BE"/>
    <w:rsid w:val="00D51649"/>
    <w:rsid w:val="00D525A2"/>
    <w:rsid w:val="00D60AF6"/>
    <w:rsid w:val="00D6253B"/>
    <w:rsid w:val="00D654D7"/>
    <w:rsid w:val="00D77A45"/>
    <w:rsid w:val="00D878C3"/>
    <w:rsid w:val="00D93DCA"/>
    <w:rsid w:val="00D97D82"/>
    <w:rsid w:val="00DA0050"/>
    <w:rsid w:val="00DA1104"/>
    <w:rsid w:val="00DA5772"/>
    <w:rsid w:val="00DA5A14"/>
    <w:rsid w:val="00DB299F"/>
    <w:rsid w:val="00DB4FA7"/>
    <w:rsid w:val="00DB5229"/>
    <w:rsid w:val="00DC29AD"/>
    <w:rsid w:val="00DC5C44"/>
    <w:rsid w:val="00DD00BF"/>
    <w:rsid w:val="00DD5063"/>
    <w:rsid w:val="00DD6286"/>
    <w:rsid w:val="00DD6650"/>
    <w:rsid w:val="00DD783C"/>
    <w:rsid w:val="00DD7B6F"/>
    <w:rsid w:val="00DE0164"/>
    <w:rsid w:val="00DE0367"/>
    <w:rsid w:val="00DE4CED"/>
    <w:rsid w:val="00DE5A59"/>
    <w:rsid w:val="00DE712A"/>
    <w:rsid w:val="00DF43CD"/>
    <w:rsid w:val="00DF4829"/>
    <w:rsid w:val="00DF5B02"/>
    <w:rsid w:val="00DF72EC"/>
    <w:rsid w:val="00E015BD"/>
    <w:rsid w:val="00E029D9"/>
    <w:rsid w:val="00E02E04"/>
    <w:rsid w:val="00E15DA3"/>
    <w:rsid w:val="00E1713B"/>
    <w:rsid w:val="00E17CE5"/>
    <w:rsid w:val="00E17EF9"/>
    <w:rsid w:val="00E20307"/>
    <w:rsid w:val="00E20473"/>
    <w:rsid w:val="00E23B6F"/>
    <w:rsid w:val="00E25224"/>
    <w:rsid w:val="00E25508"/>
    <w:rsid w:val="00E26C3A"/>
    <w:rsid w:val="00E332E0"/>
    <w:rsid w:val="00E353FE"/>
    <w:rsid w:val="00E428C8"/>
    <w:rsid w:val="00E46A6F"/>
    <w:rsid w:val="00E47560"/>
    <w:rsid w:val="00E47F86"/>
    <w:rsid w:val="00E529CA"/>
    <w:rsid w:val="00E53581"/>
    <w:rsid w:val="00E53B0B"/>
    <w:rsid w:val="00E54231"/>
    <w:rsid w:val="00E6213E"/>
    <w:rsid w:val="00E626BB"/>
    <w:rsid w:val="00E643C7"/>
    <w:rsid w:val="00E71663"/>
    <w:rsid w:val="00E75D1A"/>
    <w:rsid w:val="00E806DE"/>
    <w:rsid w:val="00E81CA0"/>
    <w:rsid w:val="00E82190"/>
    <w:rsid w:val="00E829B3"/>
    <w:rsid w:val="00E83817"/>
    <w:rsid w:val="00E87E19"/>
    <w:rsid w:val="00EA09E4"/>
    <w:rsid w:val="00EA145A"/>
    <w:rsid w:val="00EA2BC2"/>
    <w:rsid w:val="00EA3EF1"/>
    <w:rsid w:val="00EA5E30"/>
    <w:rsid w:val="00EA6E14"/>
    <w:rsid w:val="00EA7E53"/>
    <w:rsid w:val="00EB073B"/>
    <w:rsid w:val="00EC0C40"/>
    <w:rsid w:val="00EC2273"/>
    <w:rsid w:val="00EC4218"/>
    <w:rsid w:val="00EC57A0"/>
    <w:rsid w:val="00EC79EC"/>
    <w:rsid w:val="00ED1760"/>
    <w:rsid w:val="00ED4512"/>
    <w:rsid w:val="00ED5A97"/>
    <w:rsid w:val="00EE2A19"/>
    <w:rsid w:val="00EF32D2"/>
    <w:rsid w:val="00F03D26"/>
    <w:rsid w:val="00F116AC"/>
    <w:rsid w:val="00F13EA4"/>
    <w:rsid w:val="00F14E37"/>
    <w:rsid w:val="00F21FED"/>
    <w:rsid w:val="00F237A0"/>
    <w:rsid w:val="00F24C48"/>
    <w:rsid w:val="00F274FB"/>
    <w:rsid w:val="00F30F5B"/>
    <w:rsid w:val="00F31ED6"/>
    <w:rsid w:val="00F335D0"/>
    <w:rsid w:val="00F34B7D"/>
    <w:rsid w:val="00F37540"/>
    <w:rsid w:val="00F406B9"/>
    <w:rsid w:val="00F413FA"/>
    <w:rsid w:val="00F418A1"/>
    <w:rsid w:val="00F50C5A"/>
    <w:rsid w:val="00F50C5F"/>
    <w:rsid w:val="00F578E7"/>
    <w:rsid w:val="00F64DBF"/>
    <w:rsid w:val="00F65C43"/>
    <w:rsid w:val="00F76789"/>
    <w:rsid w:val="00F829C0"/>
    <w:rsid w:val="00F83304"/>
    <w:rsid w:val="00F84FFA"/>
    <w:rsid w:val="00F869BF"/>
    <w:rsid w:val="00F86C5B"/>
    <w:rsid w:val="00F964F2"/>
    <w:rsid w:val="00FA1CC2"/>
    <w:rsid w:val="00FA5D93"/>
    <w:rsid w:val="00FA765D"/>
    <w:rsid w:val="00FB2AF4"/>
    <w:rsid w:val="00FB3082"/>
    <w:rsid w:val="00FB57BC"/>
    <w:rsid w:val="00FB5E0F"/>
    <w:rsid w:val="00FB68E7"/>
    <w:rsid w:val="00FC3565"/>
    <w:rsid w:val="00FC78EC"/>
    <w:rsid w:val="00FD486D"/>
    <w:rsid w:val="00FE1D9F"/>
    <w:rsid w:val="00FE458F"/>
    <w:rsid w:val="00FF3C76"/>
    <w:rsid w:val="00FF6C47"/>
    <w:rsid w:val="00FF7755"/>
    <w:rsid w:val="00FF7953"/>
    <w:rsid w:val="2E35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3"/>
    <w:basedOn w:val="1"/>
    <w:next w:val="1"/>
    <w:link w:val="26"/>
    <w:qFormat/>
    <w:uiPriority w:val="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1"/>
    <w:next w:val="1"/>
    <w:link w:val="22"/>
    <w:qFormat/>
    <w:uiPriority w:val="0"/>
    <w:pPr>
      <w:keepNext/>
      <w:spacing w:after="60"/>
      <w:jc w:val="center"/>
      <w:outlineLvl w:val="3"/>
    </w:pPr>
    <w:rPr>
      <w:b/>
      <w:bCs/>
    </w:rPr>
  </w:style>
  <w:style w:type="character" w:default="1" w:styleId="15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30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29"/>
    <w:semiHidden/>
    <w:unhideWhenUsed/>
    <w:uiPriority w:val="99"/>
    <w:pPr>
      <w:spacing w:after="120"/>
    </w:pPr>
  </w:style>
  <w:style w:type="paragraph" w:styleId="7">
    <w:name w:val="Body Text Indent"/>
    <w:basedOn w:val="1"/>
    <w:link w:val="25"/>
    <w:semiHidden/>
    <w:qFormat/>
    <w:uiPriority w:val="0"/>
    <w:pPr>
      <w:suppressAutoHyphens/>
      <w:ind w:left="360"/>
    </w:pPr>
    <w:rPr>
      <w:sz w:val="20"/>
      <w:szCs w:val="20"/>
      <w:lang w:eastAsia="ar-SA"/>
    </w:rPr>
  </w:style>
  <w:style w:type="paragraph" w:styleId="8">
    <w:name w:val="annotation text"/>
    <w:basedOn w:val="1"/>
    <w:link w:val="31"/>
    <w:unhideWhenUsed/>
    <w:uiPriority w:val="99"/>
    <w:rPr>
      <w:sz w:val="20"/>
      <w:szCs w:val="20"/>
    </w:rPr>
  </w:style>
  <w:style w:type="paragraph" w:styleId="9">
    <w:name w:val="annotation subject"/>
    <w:basedOn w:val="8"/>
    <w:next w:val="8"/>
    <w:link w:val="33"/>
    <w:semiHidden/>
    <w:unhideWhenUsed/>
    <w:uiPriority w:val="99"/>
    <w:rPr>
      <w:b/>
      <w:bCs/>
    </w:rPr>
  </w:style>
  <w:style w:type="paragraph" w:styleId="10">
    <w:name w:val="endnote text"/>
    <w:basedOn w:val="1"/>
    <w:link w:val="27"/>
    <w:semiHidden/>
    <w:unhideWhenUsed/>
    <w:qFormat/>
    <w:uiPriority w:val="99"/>
    <w:rPr>
      <w:sz w:val="20"/>
      <w:szCs w:val="20"/>
    </w:rPr>
  </w:style>
  <w:style w:type="paragraph" w:styleId="11">
    <w:name w:val="footer"/>
    <w:basedOn w:val="1"/>
    <w:link w:val="38"/>
    <w:unhideWhenUsed/>
    <w:uiPriority w:val="99"/>
    <w:pPr>
      <w:tabs>
        <w:tab w:val="center" w:pos="4536"/>
        <w:tab w:val="right" w:pos="9072"/>
      </w:tabs>
    </w:pPr>
  </w:style>
  <w:style w:type="paragraph" w:styleId="12">
    <w:name w:val="footnote text"/>
    <w:basedOn w:val="1"/>
    <w:link w:val="23"/>
    <w:semiHidden/>
    <w:qFormat/>
    <w:uiPriority w:val="0"/>
    <w:rPr>
      <w:sz w:val="20"/>
      <w:szCs w:val="20"/>
    </w:rPr>
  </w:style>
  <w:style w:type="paragraph" w:styleId="13">
    <w:name w:val="header"/>
    <w:basedOn w:val="1"/>
    <w:link w:val="37"/>
    <w:unhideWhenUsed/>
    <w:uiPriority w:val="99"/>
    <w:pPr>
      <w:tabs>
        <w:tab w:val="center" w:pos="4536"/>
        <w:tab w:val="right" w:pos="9072"/>
      </w:tabs>
    </w:p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styleId="16">
    <w:name w:val="annotation reference"/>
    <w:basedOn w:val="15"/>
    <w:semiHidden/>
    <w:unhideWhenUsed/>
    <w:uiPriority w:val="99"/>
    <w:rPr>
      <w:sz w:val="16"/>
      <w:szCs w:val="16"/>
    </w:rPr>
  </w:style>
  <w:style w:type="character" w:styleId="17">
    <w:name w:val="endnote reference"/>
    <w:semiHidden/>
    <w:unhideWhenUsed/>
    <w:qFormat/>
    <w:uiPriority w:val="99"/>
    <w:rPr>
      <w:vertAlign w:val="superscript"/>
    </w:rPr>
  </w:style>
  <w:style w:type="character" w:styleId="18">
    <w:name w:val="footnote reference"/>
    <w:semiHidden/>
    <w:qFormat/>
    <w:uiPriority w:val="0"/>
    <w:rPr>
      <w:vertAlign w:val="superscript"/>
    </w:rPr>
  </w:style>
  <w:style w:type="character" w:styleId="19">
    <w:name w:val="Hyperlink"/>
    <w:unhideWhenUsed/>
    <w:qFormat/>
    <w:uiPriority w:val="99"/>
    <w:rPr>
      <w:color w:val="0000FF"/>
      <w:u w:val="single"/>
    </w:rPr>
  </w:style>
  <w:style w:type="table" w:styleId="21">
    <w:name w:val="Table Grid"/>
    <w:basedOn w:val="20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2">
    <w:name w:val="Nagłówek 4 Znak"/>
    <w:link w:val="4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customStyle="1" w:styleId="23">
    <w:name w:val="Tekst przypisu dolnego Znak"/>
    <w:link w:val="12"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24">
    <w:name w:val="List Paragraph"/>
    <w:basedOn w:val="1"/>
    <w:qFormat/>
    <w:uiPriority w:val="0"/>
    <w:pPr>
      <w:ind w:left="720"/>
      <w:contextualSpacing/>
    </w:pPr>
  </w:style>
  <w:style w:type="character" w:customStyle="1" w:styleId="25">
    <w:name w:val="Tekst podstawowy wcięty Znak"/>
    <w:link w:val="7"/>
    <w:semiHidden/>
    <w:qFormat/>
    <w:uiPriority w:val="0"/>
    <w:rPr>
      <w:rFonts w:ascii="Times New Roman" w:hAnsi="Times New Roman" w:eastAsia="Times New Roman" w:cs="Times New Roman"/>
      <w:sz w:val="20"/>
      <w:lang w:eastAsia="ar-SA"/>
    </w:rPr>
  </w:style>
  <w:style w:type="character" w:customStyle="1" w:styleId="26">
    <w:name w:val="Nagłówek 3 Znak"/>
    <w:link w:val="3"/>
    <w:qFormat/>
    <w:uiPriority w:val="0"/>
    <w:rPr>
      <w:rFonts w:ascii="Arial" w:hAnsi="Arial" w:eastAsia="Times New Roman" w:cs="Arial"/>
      <w:b/>
      <w:bCs/>
      <w:sz w:val="26"/>
      <w:szCs w:val="26"/>
    </w:rPr>
  </w:style>
  <w:style w:type="character" w:customStyle="1" w:styleId="27">
    <w:name w:val="Tekst przypisu końcowego Znak"/>
    <w:link w:val="10"/>
    <w:semiHidden/>
    <w:qFormat/>
    <w:uiPriority w:val="99"/>
    <w:rPr>
      <w:rFonts w:ascii="Times New Roman" w:hAnsi="Times New Roman" w:eastAsia="Times New Roman"/>
    </w:rPr>
  </w:style>
  <w:style w:type="character" w:customStyle="1" w:styleId="28">
    <w:name w:val="Nagłówek 1 Znak"/>
    <w:basedOn w:val="15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9">
    <w:name w:val="Tekst podstawowy Znak"/>
    <w:basedOn w:val="15"/>
    <w:link w:val="6"/>
    <w:semiHidden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30">
    <w:name w:val="Tekst dymka Znak"/>
    <w:basedOn w:val="15"/>
    <w:link w:val="5"/>
    <w:semiHidden/>
    <w:uiPriority w:val="99"/>
    <w:rPr>
      <w:rFonts w:ascii="Segoe UI" w:hAnsi="Segoe UI" w:eastAsia="Times New Roman" w:cs="Segoe UI"/>
      <w:sz w:val="18"/>
      <w:szCs w:val="18"/>
    </w:rPr>
  </w:style>
  <w:style w:type="character" w:customStyle="1" w:styleId="31">
    <w:name w:val="Tekst komentarza Znak"/>
    <w:basedOn w:val="15"/>
    <w:link w:val="8"/>
    <w:uiPriority w:val="99"/>
    <w:rPr>
      <w:rFonts w:ascii="Times New Roman" w:hAnsi="Times New Roman" w:eastAsia="Times New Roman"/>
    </w:rPr>
  </w:style>
  <w:style w:type="paragraph" w:customStyle="1" w:styleId="32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pl-PL" w:eastAsia="pl-PL" w:bidi="ar-SA"/>
    </w:rPr>
  </w:style>
  <w:style w:type="character" w:customStyle="1" w:styleId="33">
    <w:name w:val="Temat komentarza Znak"/>
    <w:basedOn w:val="31"/>
    <w:link w:val="9"/>
    <w:semiHidden/>
    <w:uiPriority w:val="99"/>
    <w:rPr>
      <w:rFonts w:ascii="Times New Roman" w:hAnsi="Times New Roman" w:eastAsia="Times New Roman"/>
      <w:b/>
      <w:bCs/>
    </w:rPr>
  </w:style>
  <w:style w:type="paragraph" w:customStyle="1" w:styleId="34">
    <w:name w:val="Revision"/>
    <w:hidden/>
    <w:semiHidden/>
    <w:uiPriority w:val="99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character" w:customStyle="1" w:styleId="35">
    <w:name w:val="A2"/>
    <w:uiPriority w:val="99"/>
    <w:rPr>
      <w:rFonts w:cs="Humanst521EU"/>
      <w:color w:val="000000"/>
      <w:sz w:val="17"/>
      <w:szCs w:val="17"/>
    </w:rPr>
  </w:style>
  <w:style w:type="paragraph" w:customStyle="1" w:styleId="36">
    <w:name w:val="Pa3"/>
    <w:basedOn w:val="32"/>
    <w:next w:val="32"/>
    <w:uiPriority w:val="99"/>
    <w:pPr>
      <w:spacing w:line="171" w:lineRule="atLeast"/>
    </w:pPr>
    <w:rPr>
      <w:rFonts w:ascii="Humanst521EU" w:hAnsi="Humanst521EU" w:eastAsia="Calibri"/>
      <w:color w:val="auto"/>
    </w:rPr>
  </w:style>
  <w:style w:type="character" w:customStyle="1" w:styleId="37">
    <w:name w:val="Nagłówek Znak"/>
    <w:basedOn w:val="15"/>
    <w:link w:val="13"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38">
    <w:name w:val="Stopka Znak"/>
    <w:basedOn w:val="15"/>
    <w:link w:val="11"/>
    <w:uiPriority w:val="99"/>
    <w:rPr>
      <w:rFonts w:ascii="Times New Roman" w:hAnsi="Times New Roman" w:eastAsia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41AB32-B418-4622-9120-5081FBBA02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1091</Words>
  <Characters>6550</Characters>
  <Lines>54</Lines>
  <Paragraphs>15</Paragraphs>
  <TotalTime>22</TotalTime>
  <ScaleCrop>false</ScaleCrop>
  <LinksUpToDate>false</LinksUpToDate>
  <CharactersWithSpaces>7626</CharactersWithSpaces>
  <Application>WPS Office_11.2.0.8893_F1E327BC-269C-435d-A152-05C5408002CA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2018-09-02T10:32:00Z</dcterms:created>
  <dc:creator>Uzytkownik</dc:creator>
  <cp:lastModifiedBy>Stefan</cp:lastModifiedBy>
  <cp:lastPrinted>2018-02-15T16:14:00Z</cp:lastPrinted>
  <dcterms:modified xsi:type="dcterms:W3CDTF">2019-08-29T19:40:09Z</dcterms:modified>
  <dc:title>Uczeń poprawnie:Wymagania edukacyjne: Oblicza geografii - zakres podstawowy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1045-11.2.0.8893</vt:lpwstr>
  </property>
</Properties>
</file>