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Szkolny konkurs bożonarodzeniowy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202</w:t>
      </w:r>
      <w:r>
        <w:rPr>
          <w:rFonts w:cs="Times New Roman" w:ascii="Times New Roman" w:hAnsi="Times New Roman"/>
          <w:b/>
          <w:bCs/>
          <w:sz w:val="32"/>
          <w:szCs w:val="32"/>
        </w:rPr>
        <w:t>5</w:t>
      </w:r>
      <w:r>
        <w:rPr>
          <w:rFonts w:cs="Times New Roman" w:ascii="Times New Roman" w:hAnsi="Times New Roman"/>
          <w:b/>
          <w:bCs/>
          <w:sz w:val="32"/>
          <w:szCs w:val="32"/>
        </w:rPr>
        <w:t>/202</w:t>
      </w:r>
      <w:r>
        <w:rPr>
          <w:rFonts w:cs="Times New Roman" w:ascii="Times New Roman" w:hAnsi="Times New Roman"/>
          <w:b/>
          <w:bCs/>
          <w:sz w:val="32"/>
          <w:szCs w:val="32"/>
        </w:rPr>
        <w:t>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Ogólne zasady Konkursu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Organizatorem Konkursu jest Szkoła Podstawowa nr 8 w Lęborku.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Konkursie mogą uczestniczyć uczniowie klas I- VIII Szkoły Podstawowej nr 8 </w:t>
      </w:r>
    </w:p>
    <w:p>
      <w:pPr>
        <w:pStyle w:val="ListParagraph"/>
        <w:spacing w:lineRule="auto" w:line="240" w:before="0" w:after="0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Lęborku.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Cel Konkursu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Celem Konkursu jest: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Edukacja w zakresie poznawania obyczajów, symboliki i znaczenia świątecznych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elementów związanych z obrzędowością ludową.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Kultywowanie tradycji i folkloru związanego ze świętami Bożego Narodzenia.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Rozwijanie kreatywności, innowacyjności poprzez pobudzenie aktywności twórczej.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Czerpanie radości z procesu tworzenia i rozwijanie zdolności manualnych.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3. Zasady uczestnictwa: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6" w:leader="none"/>
        </w:tabs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Zadaniem uczestników jest wykonanie ozdoby bożonarodzeniowej, (choinka, stoik, wianek, „święta w szkle”, itp.)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Technika wykonania pracy dowolna.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Prace należy dostarczyć do świetlicy szkolnej,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Każdy uczestnik może wykonać dowolną ilość prac.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Dostarczenie prac konkursowych upływa z dniem 3 grudnia 2025 r.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Prace zbiorowe nie będę rozpatrywane.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l-PL"/>
        </w:rPr>
        <w:t>Każda praca konkursowa powinna zawierać imię i  nazwisko autora oraz klasę.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Prace przechodzą na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własność organizatora i zostaną sprzedane na przedstawieniu charytatywnym. </w:t>
      </w:r>
    </w:p>
    <w:p>
      <w:pPr>
        <w:pStyle w:val="Normal"/>
        <w:spacing w:lineRule="auto" w:line="240"/>
        <w:ind w:left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Kryteria oceny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Prace będą oceniane w dwóch kategoriach wiekowych: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</w:t>
      </w:r>
      <w:r>
        <w:rPr>
          <w:rFonts w:cs="Times New Roman" w:ascii="Times New Roman" w:hAnsi="Times New Roman"/>
          <w:sz w:val="24"/>
          <w:szCs w:val="24"/>
        </w:rPr>
        <w:t>czniowie klas I-III,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</w:t>
      </w:r>
      <w:r>
        <w:rPr>
          <w:rFonts w:cs="Times New Roman" w:ascii="Times New Roman" w:hAnsi="Times New Roman"/>
          <w:sz w:val="24"/>
          <w:szCs w:val="24"/>
        </w:rPr>
        <w:t xml:space="preserve">czniowie klas IV-VIII.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Komisja konkursowa oceniać będzie: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pomysłowość,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ogólne wrażenie artystyczne,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staranność wykonania,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różnorodność zastosowania elementów dekoracyjnych.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Postanowienia końcowe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Wyniki konkursu zostaną ogłoszone na stronie internetowej Szkoły Podstawowej nr 8 oraz na portalu Facebook do dnia 12 grudnia 2025 r.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Wręczenie nagród za najlepsze prace odbędzie się podczas apelu podsumowującego I półrocze roku szkolnego 2025/2026.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Osoby biorące udział w konkursie wyrażają zgodę na przetwarzanie przez organizatorów swoich danych osobowych (umieszczenie imiennych wyników na stronie internetowej).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Regulamin jest jedynym dokumentem określającym zasady Konkursu.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Organizatorzy: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M. Kotłowska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A. Koszałka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M. Klepacka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E. Jankowska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K. Jóźwiak-Hachaj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24727"/>
    <w:pPr>
      <w:spacing w:before="0" w:after="160"/>
      <w:ind w:lef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LibreOffice/25.2.6.2$Windows_X86_64 LibreOffice_project/729c5bfe710f5eb71ed3bbde9e06a6065e9c6c5d</Application>
  <AppVersion>15.0000</AppVersion>
  <Pages>1</Pages>
  <Words>277</Words>
  <Characters>1768</Characters>
  <CharactersWithSpaces>1994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2023-11-07T19:01:00Z</dcterms:created>
  <dc:creator>Angelika Koszałka</dc:creator>
  <dc:description/>
  <dc:language>pl-PL</dc:language>
  <cp:lastModifiedBy/>
  <cp:lastPrinted>2023-11-08T21:51:00Z</cp:lastPrinted>
  <dcterms:modified xsi:type="dcterms:W3CDTF">2025-11-11T20:50:43Z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