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73" w:rsidRPr="004D0536" w:rsidRDefault="004D0536" w:rsidP="004D0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REGULAMIN </w:t>
      </w:r>
      <w:r w:rsidR="00931F73" w:rsidRPr="004D0536">
        <w:rPr>
          <w:rFonts w:ascii="Times New Roman" w:hAnsi="Times New Roman" w:cs="Times New Roman"/>
          <w:b/>
          <w:sz w:val="28"/>
          <w:szCs w:val="28"/>
        </w:rPr>
        <w:t>SZKOLNEGO KONKURSU „ŻYWY OBRAZ”</w:t>
      </w:r>
    </w:p>
    <w:p w:rsidR="004D0536" w:rsidRPr="004D0536" w:rsidRDefault="004D0536" w:rsidP="004D05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1F73" w:rsidRPr="004D0536" w:rsidRDefault="00931F73" w:rsidP="004D05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 xml:space="preserve">„Żywy obraz (franc. Tableau vivant) – rekonstrukcja dzieła malarstwa lub rzeźby, tworzona przy udziale ludzi, przedstawiających postawą, ubiorem, mimiką daną scenę.” </w:t>
      </w:r>
    </w:p>
    <w:p w:rsidR="004D0536" w:rsidRPr="004D0536" w:rsidRDefault="004D0536" w:rsidP="004D05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73" w:rsidRPr="004D0536" w:rsidRDefault="00931F73" w:rsidP="004D05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536">
        <w:rPr>
          <w:rFonts w:ascii="Times New Roman" w:hAnsi="Times New Roman" w:cs="Times New Roman"/>
          <w:b/>
          <w:sz w:val="28"/>
          <w:szCs w:val="28"/>
        </w:rPr>
        <w:t>1. Ogólne zasady Konkursu</w:t>
      </w:r>
    </w:p>
    <w:p w:rsidR="00931F73" w:rsidRPr="004D0536" w:rsidRDefault="00931F73" w:rsidP="004D0536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>Organizatorem Konkursu jest Szkoła Podstawowa nr 8 w Lęborku;</w:t>
      </w:r>
    </w:p>
    <w:p w:rsidR="00931F73" w:rsidRPr="004D0536" w:rsidRDefault="00931F73" w:rsidP="004D0536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>W Konkursie mogą</w:t>
      </w:r>
      <w:r w:rsidR="00CD623E">
        <w:rPr>
          <w:rFonts w:ascii="Times New Roman" w:hAnsi="Times New Roman" w:cs="Times New Roman"/>
          <w:sz w:val="24"/>
          <w:szCs w:val="24"/>
        </w:rPr>
        <w:t xml:space="preserve"> uczestniczyć uczniowie klas I - </w:t>
      </w:r>
      <w:r w:rsidRPr="004D0536">
        <w:rPr>
          <w:rFonts w:ascii="Times New Roman" w:hAnsi="Times New Roman" w:cs="Times New Roman"/>
          <w:sz w:val="24"/>
          <w:szCs w:val="24"/>
        </w:rPr>
        <w:t xml:space="preserve">VII Szkoły Podstawowej nr 8 </w:t>
      </w:r>
    </w:p>
    <w:p w:rsidR="00765948" w:rsidRPr="004D0536" w:rsidRDefault="00931F73" w:rsidP="004D0536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>w Lęborku;</w:t>
      </w:r>
    </w:p>
    <w:p w:rsidR="00765948" w:rsidRPr="004D0536" w:rsidRDefault="004D0536" w:rsidP="004D05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53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65948" w:rsidRPr="004D0536">
        <w:rPr>
          <w:rFonts w:ascii="Times New Roman" w:hAnsi="Times New Roman" w:cs="Times New Roman"/>
          <w:b/>
          <w:sz w:val="28"/>
          <w:szCs w:val="28"/>
        </w:rPr>
        <w:t>Cel Konkursu</w:t>
      </w:r>
    </w:p>
    <w:p w:rsidR="00765948" w:rsidRPr="004D0536" w:rsidRDefault="00765948" w:rsidP="004D053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36">
        <w:rPr>
          <w:rFonts w:ascii="Times New Roman" w:hAnsi="Times New Roman" w:cs="Times New Roman"/>
          <w:color w:val="000000" w:themeColor="text1"/>
          <w:sz w:val="24"/>
          <w:szCs w:val="24"/>
        </w:rPr>
        <w:t>Celem Konkursu jest:</w:t>
      </w:r>
    </w:p>
    <w:p w:rsidR="00765948" w:rsidRPr="004D0536" w:rsidRDefault="004D0536" w:rsidP="004D0536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65948" w:rsidRPr="004D0536">
        <w:rPr>
          <w:rFonts w:ascii="Times New Roman" w:hAnsi="Times New Roman" w:cs="Times New Roman"/>
          <w:sz w:val="24"/>
          <w:szCs w:val="24"/>
        </w:rPr>
        <w:t>powszechnianie wiedzy z zakresu historii sztuki przez nowoczesną prezentację korespondującą z postępem technicznym.</w:t>
      </w:r>
    </w:p>
    <w:p w:rsidR="00765948" w:rsidRPr="004D0536" w:rsidRDefault="004D0536" w:rsidP="004D0536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65948" w:rsidRPr="004D0536">
        <w:rPr>
          <w:rFonts w:ascii="Times New Roman" w:hAnsi="Times New Roman" w:cs="Times New Roman"/>
          <w:sz w:val="24"/>
          <w:szCs w:val="24"/>
        </w:rPr>
        <w:t>ozwijanie wyobraźni twórczej, stosowanie kreatywnych rozwiązań i zachęcanie do własnych poszukiwań i interpretacji dzieła plastycznego.</w:t>
      </w:r>
    </w:p>
    <w:p w:rsidR="004D0536" w:rsidRPr="004D0536" w:rsidRDefault="004D0536" w:rsidP="004D0536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5948" w:rsidRPr="004D0536">
        <w:rPr>
          <w:rFonts w:ascii="Times New Roman" w:hAnsi="Times New Roman" w:cs="Times New Roman"/>
          <w:sz w:val="24"/>
          <w:szCs w:val="24"/>
        </w:rPr>
        <w:t xml:space="preserve">oszukiwanie nowych środków wyrazu, poszerzanie wiedzy z zakresu różnych technik fotograficznych, </w:t>
      </w:r>
    </w:p>
    <w:p w:rsidR="004D0536" w:rsidRPr="004D0536" w:rsidRDefault="004D0536" w:rsidP="004D0536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0536">
        <w:rPr>
          <w:rFonts w:ascii="Times New Roman" w:hAnsi="Times New Roman" w:cs="Times New Roman"/>
          <w:sz w:val="24"/>
          <w:szCs w:val="24"/>
        </w:rPr>
        <w:t xml:space="preserve">ozwijanie wrażliwości na sztukę, </w:t>
      </w:r>
    </w:p>
    <w:p w:rsidR="00765948" w:rsidRPr="004D0536" w:rsidRDefault="004D0536" w:rsidP="004D0536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</w:t>
      </w:r>
      <w:r w:rsidRPr="004D0536">
        <w:rPr>
          <w:rFonts w:ascii="Times New Roman" w:hAnsi="Times New Roman" w:cs="Times New Roman"/>
          <w:sz w:val="24"/>
          <w:szCs w:val="24"/>
        </w:rPr>
        <w:t xml:space="preserve">zwijanie zainteresowań historią sztuki. </w:t>
      </w:r>
    </w:p>
    <w:p w:rsidR="00931F73" w:rsidRPr="004D0536" w:rsidRDefault="004D0536" w:rsidP="004D0536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65948" w:rsidRPr="004D0536">
        <w:rPr>
          <w:rFonts w:ascii="Times New Roman" w:hAnsi="Times New Roman" w:cs="Times New Roman"/>
          <w:sz w:val="24"/>
          <w:szCs w:val="24"/>
        </w:rPr>
        <w:t>spieranie pasji i uzdolnień młodzieży.</w:t>
      </w:r>
    </w:p>
    <w:p w:rsidR="00931F73" w:rsidRPr="004D0536" w:rsidRDefault="00931F73" w:rsidP="004D05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536">
        <w:rPr>
          <w:rFonts w:ascii="Times New Roman" w:hAnsi="Times New Roman" w:cs="Times New Roman"/>
          <w:b/>
          <w:sz w:val="28"/>
          <w:szCs w:val="28"/>
        </w:rPr>
        <w:t>3. Organizacja Konkursu</w:t>
      </w:r>
    </w:p>
    <w:p w:rsidR="00765948" w:rsidRPr="004D0536" w:rsidRDefault="00765948" w:rsidP="004D0536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>Zadaniem uczestników jest wykonanie fotografii odtwarzającej jedno z wybranych dzieł wielkich mistrzów malarstwa i jak najwierniejsze odwzorowanie</w:t>
      </w:r>
      <w:r w:rsidR="004D0536">
        <w:rPr>
          <w:rFonts w:ascii="Times New Roman" w:hAnsi="Times New Roman" w:cs="Times New Roman"/>
          <w:sz w:val="24"/>
          <w:szCs w:val="24"/>
        </w:rPr>
        <w:t xml:space="preserve"> </w:t>
      </w:r>
      <w:r w:rsidRPr="004D0536">
        <w:rPr>
          <w:rFonts w:ascii="Times New Roman" w:hAnsi="Times New Roman" w:cs="Times New Roman"/>
          <w:sz w:val="24"/>
          <w:szCs w:val="24"/>
        </w:rPr>
        <w:t xml:space="preserve"> postaci „żywego obrazu”.</w:t>
      </w:r>
    </w:p>
    <w:p w:rsidR="004D0536" w:rsidRPr="004D0536" w:rsidRDefault="004D0536" w:rsidP="004D0536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D0536">
        <w:rPr>
          <w:rFonts w:ascii="Times New Roman" w:hAnsi="Times New Roman" w:cs="Times New Roman"/>
          <w:sz w:val="24"/>
          <w:szCs w:val="24"/>
        </w:rPr>
        <w:t xml:space="preserve">ażde ze zdjęć (reprodukcja oraz zdjęcie) powinny mieć format min. 10 cm * 15 cm. </w:t>
      </w:r>
    </w:p>
    <w:p w:rsidR="00765948" w:rsidRDefault="00931F73" w:rsidP="004D0536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>W konkursie mogą bra</w:t>
      </w:r>
      <w:r w:rsidR="00CD623E">
        <w:rPr>
          <w:rFonts w:ascii="Times New Roman" w:hAnsi="Times New Roman" w:cs="Times New Roman"/>
          <w:sz w:val="24"/>
          <w:szCs w:val="24"/>
        </w:rPr>
        <w:t>ć udział uczniowie klas I</w:t>
      </w:r>
      <w:r w:rsidR="00765948" w:rsidRPr="004D0536">
        <w:rPr>
          <w:rFonts w:ascii="Times New Roman" w:hAnsi="Times New Roman" w:cs="Times New Roman"/>
          <w:sz w:val="24"/>
          <w:szCs w:val="24"/>
        </w:rPr>
        <w:t>-VII</w:t>
      </w:r>
      <w:r w:rsidR="004D0536">
        <w:rPr>
          <w:rFonts w:ascii="Times New Roman" w:hAnsi="Times New Roman" w:cs="Times New Roman"/>
          <w:sz w:val="24"/>
          <w:szCs w:val="24"/>
        </w:rPr>
        <w:t>.</w:t>
      </w:r>
    </w:p>
    <w:p w:rsidR="00CD623E" w:rsidRDefault="00CD623E" w:rsidP="004D0536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rozpatrywany będzie w dwóch kategoriach wiekowych</w:t>
      </w:r>
    </w:p>
    <w:p w:rsidR="00CD623E" w:rsidRDefault="00CD623E" w:rsidP="00CD623E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kategoria – uczniowie klas I-III</w:t>
      </w:r>
    </w:p>
    <w:p w:rsidR="00CD623E" w:rsidRPr="004D0536" w:rsidRDefault="00CD623E" w:rsidP="00CD623E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kategoria – uczniowie klas IV-VII</w:t>
      </w:r>
    </w:p>
    <w:p w:rsidR="00931F73" w:rsidRPr="004D0536" w:rsidRDefault="00931F73" w:rsidP="004D0536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 xml:space="preserve">Konkurs ma charakter jednoetapowy. Dostarczenie prac konkursowych upływa </w:t>
      </w:r>
      <w:r w:rsidR="00765948" w:rsidRPr="004D0536">
        <w:rPr>
          <w:rFonts w:ascii="Times New Roman" w:hAnsi="Times New Roman" w:cs="Times New Roman"/>
          <w:sz w:val="24"/>
          <w:szCs w:val="24"/>
        </w:rPr>
        <w:t>z dniem 30</w:t>
      </w:r>
      <w:r w:rsidRPr="004D0536">
        <w:rPr>
          <w:rFonts w:ascii="Times New Roman" w:hAnsi="Times New Roman" w:cs="Times New Roman"/>
          <w:sz w:val="24"/>
          <w:szCs w:val="24"/>
        </w:rPr>
        <w:t xml:space="preserve">  </w:t>
      </w:r>
      <w:r w:rsidR="00310027">
        <w:rPr>
          <w:rFonts w:ascii="Times New Roman" w:hAnsi="Times New Roman" w:cs="Times New Roman"/>
          <w:sz w:val="24"/>
          <w:szCs w:val="24"/>
        </w:rPr>
        <w:t xml:space="preserve">kwietnia </w:t>
      </w:r>
      <w:bookmarkStart w:id="0" w:name="_GoBack"/>
      <w:bookmarkEnd w:id="0"/>
      <w:r w:rsidRPr="004D0536">
        <w:rPr>
          <w:rFonts w:ascii="Times New Roman" w:hAnsi="Times New Roman" w:cs="Times New Roman"/>
          <w:sz w:val="24"/>
          <w:szCs w:val="24"/>
        </w:rPr>
        <w:t>2021 r.</w:t>
      </w:r>
    </w:p>
    <w:p w:rsidR="00931F73" w:rsidRPr="004D0536" w:rsidRDefault="00931F73" w:rsidP="004D0536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>Prace należy</w:t>
      </w:r>
      <w:r w:rsidR="00156EF4">
        <w:rPr>
          <w:rFonts w:ascii="Times New Roman" w:hAnsi="Times New Roman" w:cs="Times New Roman"/>
          <w:sz w:val="24"/>
          <w:szCs w:val="24"/>
        </w:rPr>
        <w:t xml:space="preserve"> przesłać</w:t>
      </w:r>
      <w:r w:rsidRPr="004D0536">
        <w:rPr>
          <w:rFonts w:ascii="Times New Roman" w:hAnsi="Times New Roman" w:cs="Times New Roman"/>
          <w:sz w:val="24"/>
          <w:szCs w:val="24"/>
        </w:rPr>
        <w:t xml:space="preserve"> </w:t>
      </w:r>
      <w:r w:rsidR="00156EF4">
        <w:rPr>
          <w:rFonts w:ascii="Times New Roman" w:hAnsi="Times New Roman" w:cs="Times New Roman"/>
          <w:sz w:val="24"/>
          <w:szCs w:val="24"/>
        </w:rPr>
        <w:t>za pośrednictwem dziennika elektronicznego do p.</w:t>
      </w:r>
      <w:r w:rsidRPr="004D0536">
        <w:rPr>
          <w:rFonts w:ascii="Times New Roman" w:hAnsi="Times New Roman" w:cs="Times New Roman"/>
          <w:sz w:val="24"/>
          <w:szCs w:val="24"/>
        </w:rPr>
        <w:t xml:space="preserve"> Aleksandry Borońskiej</w:t>
      </w:r>
      <w:r w:rsidR="00156EF4">
        <w:rPr>
          <w:rFonts w:ascii="Times New Roman" w:hAnsi="Times New Roman" w:cs="Times New Roman"/>
          <w:sz w:val="24"/>
          <w:szCs w:val="24"/>
        </w:rPr>
        <w:t xml:space="preserve"> lub </w:t>
      </w:r>
      <w:r w:rsidRPr="004D0536">
        <w:rPr>
          <w:rFonts w:ascii="Times New Roman" w:hAnsi="Times New Roman" w:cs="Times New Roman"/>
          <w:sz w:val="24"/>
          <w:szCs w:val="24"/>
        </w:rPr>
        <w:t>p. Eweliny Jankowskiej</w:t>
      </w:r>
      <w:r w:rsidR="00156EF4">
        <w:rPr>
          <w:rFonts w:ascii="Times New Roman" w:hAnsi="Times New Roman" w:cs="Times New Roman"/>
          <w:sz w:val="24"/>
          <w:szCs w:val="24"/>
        </w:rPr>
        <w:t>, można też</w:t>
      </w:r>
      <w:r w:rsidR="00765948" w:rsidRPr="004D0536">
        <w:rPr>
          <w:rFonts w:ascii="Times New Roman" w:hAnsi="Times New Roman" w:cs="Times New Roman"/>
          <w:sz w:val="24"/>
          <w:szCs w:val="24"/>
        </w:rPr>
        <w:t xml:space="preserve"> zostawić w szkolnej portierni.</w:t>
      </w:r>
    </w:p>
    <w:p w:rsidR="00931F73" w:rsidRPr="004D0536" w:rsidRDefault="00931F73" w:rsidP="004D0536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Każda praca konkursowa powinna być zaopatrzona w metryczkę zawierającą: imię</w:t>
      </w:r>
    </w:p>
    <w:p w:rsidR="00931F73" w:rsidRPr="004D0536" w:rsidRDefault="00931F73" w:rsidP="004D0536">
      <w:pPr>
        <w:pStyle w:val="Akapitzlist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4D05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  nazwisk</w:t>
      </w:r>
      <w:r w:rsidR="00CD62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 autora pracy, klasę oraz wiek.</w:t>
      </w:r>
    </w:p>
    <w:p w:rsidR="004D0536" w:rsidRPr="004D0536" w:rsidRDefault="00931F73" w:rsidP="004D0536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 xml:space="preserve">Każdy uczestnik może wykonać jedną pracę konkursową. </w:t>
      </w:r>
      <w:r w:rsidR="004D0536" w:rsidRPr="004D0536">
        <w:rPr>
          <w:rFonts w:ascii="Times New Roman" w:hAnsi="Times New Roman" w:cs="Times New Roman"/>
          <w:sz w:val="24"/>
          <w:szCs w:val="24"/>
        </w:rPr>
        <w:t xml:space="preserve">W konkursie nie będą oceniane prace </w:t>
      </w:r>
      <w:r w:rsidR="00156EF4">
        <w:rPr>
          <w:rFonts w:ascii="Times New Roman" w:hAnsi="Times New Roman" w:cs="Times New Roman"/>
          <w:sz w:val="24"/>
          <w:szCs w:val="24"/>
        </w:rPr>
        <w:t xml:space="preserve">zbiorowe i </w:t>
      </w:r>
      <w:r w:rsidR="004D0536" w:rsidRPr="004D0536">
        <w:rPr>
          <w:rFonts w:ascii="Times New Roman" w:hAnsi="Times New Roman" w:cs="Times New Roman"/>
          <w:sz w:val="24"/>
          <w:szCs w:val="24"/>
        </w:rPr>
        <w:t xml:space="preserve">nie będące autoportretami. </w:t>
      </w:r>
    </w:p>
    <w:p w:rsidR="00931F73" w:rsidRPr="005D1E0E" w:rsidRDefault="00931F73" w:rsidP="005D1E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E0E">
        <w:rPr>
          <w:rFonts w:ascii="Times New Roman" w:hAnsi="Times New Roman" w:cs="Times New Roman"/>
          <w:b/>
          <w:sz w:val="28"/>
          <w:szCs w:val="28"/>
        </w:rPr>
        <w:t>5. Komisja Konkursowa</w:t>
      </w:r>
    </w:p>
    <w:p w:rsidR="00931F73" w:rsidRPr="004D0536" w:rsidRDefault="00931F73" w:rsidP="004D0536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>Nadzór nad przebiegiem konkursu będzie sprawować Komisja Konkursowa, w której skład wchodzi Aleksand</w:t>
      </w:r>
      <w:r w:rsidR="00156EF4">
        <w:rPr>
          <w:rFonts w:ascii="Times New Roman" w:hAnsi="Times New Roman" w:cs="Times New Roman"/>
          <w:sz w:val="24"/>
          <w:szCs w:val="24"/>
        </w:rPr>
        <w:t>ra Borońska i Ewelina Jankowska.</w:t>
      </w:r>
    </w:p>
    <w:p w:rsidR="00931F73" w:rsidRPr="004D0536" w:rsidRDefault="00931F73" w:rsidP="004D0536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>Zadaniem Komisji jest wyłonienie laureatów Konkursu oraz nadzór</w:t>
      </w:r>
      <w:r w:rsidR="00156EF4">
        <w:rPr>
          <w:rFonts w:ascii="Times New Roman" w:hAnsi="Times New Roman" w:cs="Times New Roman"/>
          <w:sz w:val="24"/>
          <w:szCs w:val="24"/>
        </w:rPr>
        <w:t xml:space="preserve"> nad przestrzeganiem Regulaminu.</w:t>
      </w:r>
    </w:p>
    <w:p w:rsidR="00931F73" w:rsidRPr="005D1E0E" w:rsidRDefault="00931F73" w:rsidP="004D053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Nagrody</w:t>
      </w:r>
    </w:p>
    <w:p w:rsidR="00931F73" w:rsidRPr="004D0536" w:rsidRDefault="00931F73" w:rsidP="004D053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 xml:space="preserve">W Konkursie przewidziano atrakcyjne nagrody rzeczowe za I, II i III miejsca dla uczniów biorących udział w Konkursie. Jury przysługuje również możliwość przyznania dodatkowych </w:t>
      </w:r>
      <w:r w:rsidR="00156EF4">
        <w:rPr>
          <w:rFonts w:ascii="Times New Roman" w:hAnsi="Times New Roman" w:cs="Times New Roman"/>
          <w:sz w:val="24"/>
          <w:szCs w:val="24"/>
        </w:rPr>
        <w:t>wyróżnień.</w:t>
      </w:r>
    </w:p>
    <w:p w:rsidR="00931F73" w:rsidRPr="004D0536" w:rsidRDefault="00931F73" w:rsidP="004D053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 xml:space="preserve">Wręczenie nagród za najlepsze </w:t>
      </w:r>
      <w:r w:rsidR="00156EF4">
        <w:rPr>
          <w:rFonts w:ascii="Times New Roman" w:hAnsi="Times New Roman" w:cs="Times New Roman"/>
          <w:sz w:val="24"/>
          <w:szCs w:val="24"/>
        </w:rPr>
        <w:t xml:space="preserve">rekonstrukcje </w:t>
      </w:r>
      <w:r w:rsidRPr="004D0536">
        <w:rPr>
          <w:rFonts w:ascii="Times New Roman" w:hAnsi="Times New Roman" w:cs="Times New Roman"/>
          <w:sz w:val="24"/>
          <w:szCs w:val="24"/>
        </w:rPr>
        <w:t xml:space="preserve">odbędzie się w terminie wyznaczonym przez Szkołę, o czym laureaci konkursu </w:t>
      </w:r>
      <w:r w:rsidR="00156EF4">
        <w:rPr>
          <w:rFonts w:ascii="Times New Roman" w:hAnsi="Times New Roman" w:cs="Times New Roman"/>
          <w:sz w:val="24"/>
          <w:szCs w:val="24"/>
        </w:rPr>
        <w:t>zostaną wcześniej poinformowani.</w:t>
      </w:r>
    </w:p>
    <w:p w:rsidR="00931F73" w:rsidRPr="005D1E0E" w:rsidRDefault="00931F73" w:rsidP="004D053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E0E">
        <w:rPr>
          <w:rFonts w:ascii="Times New Roman" w:hAnsi="Times New Roman" w:cs="Times New Roman"/>
          <w:b/>
          <w:sz w:val="28"/>
          <w:szCs w:val="28"/>
        </w:rPr>
        <w:t>7. Postanowienia końcowe</w:t>
      </w:r>
    </w:p>
    <w:p w:rsidR="00931F73" w:rsidRPr="004D0536" w:rsidRDefault="00931F73" w:rsidP="004D0536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>Wyniki konkursu zostaną ogłoszone na stronie internetowej Szkoły Podstawowej nr 8 oraz na portalu F</w:t>
      </w:r>
      <w:r w:rsidR="00156EF4">
        <w:rPr>
          <w:rFonts w:ascii="Times New Roman" w:hAnsi="Times New Roman" w:cs="Times New Roman"/>
          <w:sz w:val="24"/>
          <w:szCs w:val="24"/>
        </w:rPr>
        <w:t>acebook do dnia 17 maja 2020 r.</w:t>
      </w:r>
    </w:p>
    <w:p w:rsidR="00931F73" w:rsidRPr="004D0536" w:rsidRDefault="00931F73" w:rsidP="004D0536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>Regulamin jest jedynym dokument</w:t>
      </w:r>
      <w:r w:rsidR="00156EF4">
        <w:rPr>
          <w:rFonts w:ascii="Times New Roman" w:hAnsi="Times New Roman" w:cs="Times New Roman"/>
          <w:sz w:val="24"/>
          <w:szCs w:val="24"/>
        </w:rPr>
        <w:t>em określającym zasady Konkursu.</w:t>
      </w:r>
    </w:p>
    <w:p w:rsidR="00931F73" w:rsidRPr="004D0536" w:rsidRDefault="00931F73" w:rsidP="004D0536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0536">
        <w:rPr>
          <w:rFonts w:ascii="Times New Roman" w:hAnsi="Times New Roman" w:cs="Times New Roman"/>
          <w:sz w:val="24"/>
          <w:szCs w:val="24"/>
        </w:rPr>
        <w:t>Organizator zastrzega sobie prawo do wprowadzenia</w:t>
      </w:r>
      <w:r w:rsidR="00156EF4">
        <w:rPr>
          <w:rFonts w:ascii="Times New Roman" w:hAnsi="Times New Roman" w:cs="Times New Roman"/>
          <w:sz w:val="24"/>
          <w:szCs w:val="24"/>
        </w:rPr>
        <w:t xml:space="preserve"> zmian w niniejszym regulaminie.</w:t>
      </w:r>
    </w:p>
    <w:p w:rsidR="00931F73" w:rsidRPr="005D1E0E" w:rsidRDefault="00931F73" w:rsidP="005D1E0E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D1E0E">
        <w:rPr>
          <w:rFonts w:ascii="Times New Roman" w:hAnsi="Times New Roman" w:cs="Times New Roman"/>
          <w:sz w:val="24"/>
          <w:szCs w:val="24"/>
        </w:rPr>
        <w:t>Nieznajomość przepisów Regulaminu nie zwalnia uczestników od jego przestrzegania</w:t>
      </w:r>
      <w:r w:rsidR="00156EF4">
        <w:rPr>
          <w:rFonts w:ascii="Times New Roman" w:hAnsi="Times New Roman" w:cs="Times New Roman"/>
          <w:sz w:val="24"/>
          <w:szCs w:val="24"/>
        </w:rPr>
        <w:t>.</w:t>
      </w:r>
    </w:p>
    <w:p w:rsidR="009C0A78" w:rsidRPr="005D1E0E" w:rsidRDefault="005D1E0E" w:rsidP="005D1E0E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D1E0E">
        <w:rPr>
          <w:rFonts w:ascii="Times New Roman" w:hAnsi="Times New Roman" w:cs="Times New Roman"/>
          <w:sz w:val="24"/>
          <w:szCs w:val="24"/>
        </w:rPr>
        <w:t>Udział w konkursie jest jednoznaczny z wyrażeniem zgody na roz</w:t>
      </w:r>
      <w:r>
        <w:rPr>
          <w:rFonts w:ascii="Times New Roman" w:hAnsi="Times New Roman" w:cs="Times New Roman"/>
          <w:sz w:val="24"/>
          <w:szCs w:val="24"/>
        </w:rPr>
        <w:t>powszechnianie wizerunku dziecka.</w:t>
      </w:r>
    </w:p>
    <w:sectPr w:rsidR="009C0A78" w:rsidRPr="005D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42A"/>
    <w:multiLevelType w:val="hybridMultilevel"/>
    <w:tmpl w:val="E8EAF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E7B86"/>
    <w:multiLevelType w:val="hybridMultilevel"/>
    <w:tmpl w:val="6310C442"/>
    <w:lvl w:ilvl="0" w:tplc="63E60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E6A56"/>
    <w:multiLevelType w:val="hybridMultilevel"/>
    <w:tmpl w:val="A34C2656"/>
    <w:lvl w:ilvl="0" w:tplc="9934C5B0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00D7551"/>
    <w:multiLevelType w:val="hybridMultilevel"/>
    <w:tmpl w:val="D9A88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E1CFE"/>
    <w:multiLevelType w:val="hybridMultilevel"/>
    <w:tmpl w:val="03DA0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97666"/>
    <w:multiLevelType w:val="hybridMultilevel"/>
    <w:tmpl w:val="F62EF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05842"/>
    <w:multiLevelType w:val="hybridMultilevel"/>
    <w:tmpl w:val="6CDEF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20314"/>
    <w:multiLevelType w:val="hybridMultilevel"/>
    <w:tmpl w:val="79F2B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F4263"/>
    <w:multiLevelType w:val="hybridMultilevel"/>
    <w:tmpl w:val="6A92F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73"/>
    <w:rsid w:val="00156EF4"/>
    <w:rsid w:val="001A1F71"/>
    <w:rsid w:val="00310027"/>
    <w:rsid w:val="004D0536"/>
    <w:rsid w:val="005D1E0E"/>
    <w:rsid w:val="00765948"/>
    <w:rsid w:val="00931F73"/>
    <w:rsid w:val="009C0A78"/>
    <w:rsid w:val="00BA31B0"/>
    <w:rsid w:val="00C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C64F"/>
  <w15:chartTrackingRefBased/>
  <w15:docId w15:val="{AF3F7E25-4CC0-4EDF-9309-8791DA51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2021-03-13T17:14:00Z</dcterms:created>
  <dcterms:modified xsi:type="dcterms:W3CDTF">2021-03-22T15:21:00Z</dcterms:modified>
</cp:coreProperties>
</file>