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272"/>
        <w:tblW w:w="0" w:type="auto"/>
        <w:tblLook w:val="04A0" w:firstRow="1" w:lastRow="0" w:firstColumn="1" w:lastColumn="0" w:noHBand="0" w:noVBand="1"/>
      </w:tblPr>
      <w:tblGrid>
        <w:gridCol w:w="2068"/>
        <w:gridCol w:w="12150"/>
      </w:tblGrid>
      <w:tr w:rsidR="00C44BC0" w:rsidRPr="003A0C28" w:rsidTr="001B6E88">
        <w:trPr>
          <w:trHeight w:val="1136"/>
        </w:trPr>
        <w:tc>
          <w:tcPr>
            <w:tcW w:w="2093" w:type="dxa"/>
            <w:shd w:val="clear" w:color="auto" w:fill="auto"/>
          </w:tcPr>
          <w:p w:rsidR="00C44BC0" w:rsidRPr="003A0C28" w:rsidRDefault="00C44BC0" w:rsidP="001B6E88">
            <w:pPr>
              <w:rPr>
                <w:rFonts w:ascii="Calibri" w:eastAsia="Calibri" w:hAnsi="Calibri"/>
                <w:bCs/>
                <w:color w:val="FF0000"/>
                <w:sz w:val="72"/>
                <w:szCs w:val="72"/>
                <w:lang w:eastAsia="en-US"/>
              </w:rPr>
            </w:pPr>
            <w:r>
              <w:rPr>
                <w:rFonts w:ascii="Calibri" w:eastAsia="Calibri" w:hAnsi="Calibri"/>
                <w:bCs/>
                <w:noProof/>
                <w:color w:val="FF0000"/>
                <w:sz w:val="72"/>
                <w:szCs w:val="72"/>
              </w:rPr>
              <w:drawing>
                <wp:inline distT="0" distB="0" distL="0" distR="0" wp14:anchorId="5BC5504A" wp14:editId="3BA61A33">
                  <wp:extent cx="828040" cy="897255"/>
                  <wp:effectExtent l="0" t="0" r="0" b="0"/>
                  <wp:docPr id="1" name="Obraz 1" descr="logo szkoł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szkoł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897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17" w:type="dxa"/>
            <w:shd w:val="clear" w:color="auto" w:fill="auto"/>
          </w:tcPr>
          <w:p w:rsidR="00C44BC0" w:rsidRPr="00BC5E39" w:rsidRDefault="00C44BC0" w:rsidP="001B6E88">
            <w:pPr>
              <w:jc w:val="center"/>
              <w:rPr>
                <w:rFonts w:ascii="Calibri" w:eastAsia="Calibri" w:hAnsi="Calibri"/>
                <w:b/>
                <w:bCs/>
                <w:color w:val="FF0000"/>
                <w:sz w:val="28"/>
                <w:szCs w:val="72"/>
                <w:u w:val="single"/>
                <w:lang w:eastAsia="en-US"/>
              </w:rPr>
            </w:pPr>
          </w:p>
          <w:p w:rsidR="00C44BC0" w:rsidRPr="003A0C28" w:rsidRDefault="00C44BC0" w:rsidP="001B6E88">
            <w:pPr>
              <w:rPr>
                <w:rFonts w:ascii="Calibri" w:eastAsia="Calibri" w:hAnsi="Calibri"/>
                <w:b/>
                <w:bCs/>
                <w:color w:val="FF0000"/>
                <w:sz w:val="72"/>
                <w:szCs w:val="72"/>
                <w:u w:val="single"/>
                <w:lang w:eastAsia="en-US"/>
              </w:rPr>
            </w:pPr>
            <w:r w:rsidRPr="003A0C28">
              <w:rPr>
                <w:rFonts w:ascii="Calibri" w:eastAsia="Calibri" w:hAnsi="Calibri"/>
                <w:b/>
                <w:bCs/>
                <w:color w:val="FF0000"/>
                <w:sz w:val="72"/>
                <w:szCs w:val="72"/>
                <w:lang w:eastAsia="en-US"/>
              </w:rPr>
              <w:t xml:space="preserve">                    </w:t>
            </w:r>
            <w:r w:rsidRPr="00BC5E39">
              <w:rPr>
                <w:rFonts w:ascii="Calibri" w:eastAsia="Calibri" w:hAnsi="Calibri"/>
                <w:b/>
                <w:bCs/>
                <w:color w:val="FF0000"/>
                <w:sz w:val="56"/>
                <w:szCs w:val="72"/>
                <w:u w:val="single"/>
                <w:lang w:eastAsia="en-US"/>
              </w:rPr>
              <w:t>UWAGA</w:t>
            </w:r>
            <w:r w:rsidRPr="003A0C28">
              <w:rPr>
                <w:rFonts w:ascii="Calibri" w:eastAsia="Calibri" w:hAnsi="Calibri"/>
                <w:b/>
                <w:bCs/>
                <w:color w:val="FF0000"/>
                <w:sz w:val="72"/>
                <w:szCs w:val="72"/>
                <w:u w:val="single"/>
                <w:lang w:eastAsia="en-US"/>
              </w:rPr>
              <w:t xml:space="preserve"> !</w:t>
            </w:r>
          </w:p>
        </w:tc>
      </w:tr>
    </w:tbl>
    <w:p w:rsidR="00C44BC0" w:rsidRPr="003A0C28" w:rsidRDefault="00C44BC0" w:rsidP="00C44BC0">
      <w:pPr>
        <w:keepNext/>
        <w:jc w:val="center"/>
        <w:outlineLvl w:val="4"/>
        <w:rPr>
          <w:b/>
          <w:bCs/>
          <w:color w:val="0000FF"/>
          <w:sz w:val="6"/>
          <w:szCs w:val="6"/>
        </w:rPr>
      </w:pPr>
      <w:bookmarkStart w:id="0" w:name="_GoBack"/>
      <w:bookmarkEnd w:id="0"/>
    </w:p>
    <w:p w:rsidR="00C44BC0" w:rsidRPr="00A9470F" w:rsidRDefault="00C44BC0" w:rsidP="00C44BC0">
      <w:pPr>
        <w:keepNext/>
        <w:jc w:val="center"/>
        <w:outlineLvl w:val="4"/>
        <w:rPr>
          <w:b/>
          <w:bCs/>
          <w:color w:val="0000FF"/>
          <w:sz w:val="38"/>
          <w:szCs w:val="38"/>
        </w:rPr>
      </w:pPr>
      <w:r w:rsidRPr="00A9470F">
        <w:rPr>
          <w:b/>
          <w:bCs/>
          <w:color w:val="0000FF"/>
          <w:sz w:val="38"/>
          <w:szCs w:val="38"/>
        </w:rPr>
        <w:t>ZAPRASZAMY  UCZNIÓW  DO  UDZIAŁU  W  ZAJĘCIACH  FERYJNYCH.</w:t>
      </w:r>
    </w:p>
    <w:p w:rsidR="00C44BC0" w:rsidRPr="00A9470F" w:rsidRDefault="00C44BC0" w:rsidP="00C44BC0">
      <w:pPr>
        <w:keepNext/>
        <w:ind w:left="360"/>
        <w:jc w:val="center"/>
        <w:outlineLvl w:val="4"/>
        <w:rPr>
          <w:b/>
          <w:bCs/>
          <w:color w:val="0000FF"/>
          <w:sz w:val="38"/>
          <w:szCs w:val="38"/>
        </w:rPr>
      </w:pPr>
      <w:r w:rsidRPr="00A9470F">
        <w:rPr>
          <w:b/>
          <w:bCs/>
          <w:color w:val="0000FF"/>
          <w:sz w:val="38"/>
          <w:szCs w:val="38"/>
        </w:rPr>
        <w:t>OFERUJEMY  ATRAKCYJNE,  POŻYTECZNE  I  BEZPIECZNE  SPĘDZANIE  CZASU.  SZCZEGÓŁOWE  INFORMACJE  ORAZ  ZAPISY  U  NAUCZYCIELI PROWADZĄCYCH  ZAJĘCIA.  LICZBA  MIEJSC  OGRANICZONA.</w:t>
      </w:r>
    </w:p>
    <w:p w:rsidR="00C44BC0" w:rsidRPr="003A0C28" w:rsidRDefault="00C44BC0" w:rsidP="00C44BC0">
      <w:pPr>
        <w:spacing w:after="200" w:line="276" w:lineRule="auto"/>
        <w:rPr>
          <w:rFonts w:eastAsia="Calibri"/>
          <w:sz w:val="2"/>
          <w:szCs w:val="2"/>
        </w:rPr>
      </w:pPr>
    </w:p>
    <w:tbl>
      <w:tblPr>
        <w:tblW w:w="14362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3544"/>
        <w:gridCol w:w="6565"/>
      </w:tblGrid>
      <w:tr w:rsidR="00C44BC0" w:rsidRPr="003A0C28" w:rsidTr="001B6E88"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44BC0" w:rsidRPr="00BC5E39" w:rsidRDefault="00C44BC0" w:rsidP="001B6E88">
            <w:pPr>
              <w:jc w:val="center"/>
              <w:rPr>
                <w:rFonts w:eastAsia="Calibri"/>
                <w:b/>
                <w:bCs/>
                <w:sz w:val="32"/>
                <w:szCs w:val="34"/>
                <w:lang w:eastAsia="en-US"/>
              </w:rPr>
            </w:pPr>
            <w:r w:rsidRPr="00BC5E39">
              <w:rPr>
                <w:rFonts w:eastAsia="Calibri"/>
                <w:b/>
                <w:bCs/>
                <w:sz w:val="32"/>
                <w:szCs w:val="34"/>
                <w:lang w:eastAsia="en-US"/>
              </w:rPr>
              <w:t>Data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44BC0" w:rsidRPr="00BC5E39" w:rsidRDefault="00C44BC0" w:rsidP="001B6E88">
            <w:pPr>
              <w:jc w:val="center"/>
              <w:rPr>
                <w:rFonts w:eastAsia="Calibri"/>
                <w:b/>
                <w:bCs/>
                <w:sz w:val="32"/>
                <w:szCs w:val="34"/>
                <w:lang w:eastAsia="en-US"/>
              </w:rPr>
            </w:pPr>
            <w:r w:rsidRPr="00BC5E39">
              <w:rPr>
                <w:rFonts w:eastAsia="Calibri"/>
                <w:b/>
                <w:bCs/>
                <w:sz w:val="32"/>
                <w:szCs w:val="34"/>
                <w:lang w:eastAsia="en-US"/>
              </w:rPr>
              <w:t>Nauczyciel prowadzący</w:t>
            </w:r>
          </w:p>
        </w:tc>
        <w:tc>
          <w:tcPr>
            <w:tcW w:w="6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44BC0" w:rsidRPr="00BC5E39" w:rsidRDefault="00C44BC0" w:rsidP="001B6E88">
            <w:pPr>
              <w:jc w:val="center"/>
              <w:rPr>
                <w:rFonts w:eastAsia="Calibri"/>
                <w:b/>
                <w:bCs/>
                <w:sz w:val="32"/>
                <w:szCs w:val="34"/>
                <w:lang w:eastAsia="en-US"/>
              </w:rPr>
            </w:pPr>
            <w:r w:rsidRPr="00BC5E39">
              <w:rPr>
                <w:rFonts w:eastAsia="Calibri"/>
                <w:b/>
                <w:bCs/>
                <w:sz w:val="32"/>
                <w:szCs w:val="34"/>
                <w:lang w:eastAsia="en-US"/>
              </w:rPr>
              <w:t>Rodzaj zajęć</w:t>
            </w:r>
          </w:p>
        </w:tc>
      </w:tr>
      <w:tr w:rsidR="00C44BC0" w:rsidRPr="003A0C28" w:rsidTr="001B6E88">
        <w:trPr>
          <w:trHeight w:val="1058"/>
        </w:trPr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4BC0" w:rsidRDefault="00C44BC0" w:rsidP="001B6E88">
            <w:pPr>
              <w:jc w:val="center"/>
              <w:rPr>
                <w:rFonts w:eastAsia="Calibri"/>
                <w:sz w:val="32"/>
                <w:szCs w:val="34"/>
                <w:lang w:eastAsia="en-US"/>
              </w:rPr>
            </w:pPr>
            <w:r>
              <w:rPr>
                <w:rFonts w:eastAsia="Calibri"/>
                <w:sz w:val="32"/>
                <w:szCs w:val="34"/>
                <w:lang w:eastAsia="en-US"/>
              </w:rPr>
              <w:t>11-15 i 18-22.02.2019</w:t>
            </w:r>
            <w:r w:rsidRPr="00BC5E39">
              <w:rPr>
                <w:rFonts w:eastAsia="Calibri"/>
                <w:sz w:val="32"/>
                <w:szCs w:val="34"/>
                <w:lang w:eastAsia="en-US"/>
              </w:rPr>
              <w:t xml:space="preserve"> r.</w:t>
            </w:r>
          </w:p>
          <w:p w:rsidR="00C44BC0" w:rsidRPr="00554836" w:rsidRDefault="00C44BC0" w:rsidP="001B6E88">
            <w:pPr>
              <w:jc w:val="center"/>
              <w:rPr>
                <w:rFonts w:eastAsia="Calibri"/>
                <w:sz w:val="28"/>
                <w:szCs w:val="34"/>
                <w:lang w:eastAsia="en-US"/>
              </w:rPr>
            </w:pPr>
            <w:r w:rsidRPr="00554836">
              <w:rPr>
                <w:rFonts w:eastAsia="Calibri"/>
                <w:sz w:val="28"/>
                <w:szCs w:val="34"/>
                <w:lang w:eastAsia="en-US"/>
              </w:rPr>
              <w:t>(poniedziałek-piątek)</w:t>
            </w:r>
          </w:p>
          <w:p w:rsidR="00C44BC0" w:rsidRPr="00BC5E39" w:rsidRDefault="00C44BC0" w:rsidP="001B6E88">
            <w:pPr>
              <w:jc w:val="center"/>
              <w:rPr>
                <w:rFonts w:eastAsia="Calibri"/>
                <w:sz w:val="32"/>
                <w:szCs w:val="34"/>
                <w:lang w:eastAsia="en-US"/>
              </w:rPr>
            </w:pPr>
            <w:r w:rsidRPr="00BC5E39">
              <w:rPr>
                <w:rFonts w:eastAsia="Calibri"/>
                <w:sz w:val="32"/>
                <w:szCs w:val="34"/>
                <w:lang w:eastAsia="en-US"/>
              </w:rPr>
              <w:t>godz. 9.00-12.00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4BC0" w:rsidRPr="00BC5E39" w:rsidRDefault="00C44BC0" w:rsidP="001B6E88">
            <w:pPr>
              <w:jc w:val="center"/>
              <w:rPr>
                <w:rFonts w:eastAsia="Calibri"/>
                <w:sz w:val="32"/>
                <w:szCs w:val="34"/>
                <w:lang w:eastAsia="en-US"/>
              </w:rPr>
            </w:pPr>
            <w:r w:rsidRPr="00BC5E39">
              <w:rPr>
                <w:rFonts w:eastAsia="Calibri"/>
                <w:sz w:val="32"/>
                <w:szCs w:val="34"/>
                <w:lang w:eastAsia="en-US"/>
              </w:rPr>
              <w:t xml:space="preserve">A. Jarczyńska </w:t>
            </w:r>
          </w:p>
          <w:p w:rsidR="00C44BC0" w:rsidRPr="00BC5E39" w:rsidRDefault="00C44BC0" w:rsidP="001B6E88">
            <w:pPr>
              <w:jc w:val="center"/>
              <w:rPr>
                <w:rFonts w:eastAsia="Calibri"/>
                <w:sz w:val="32"/>
                <w:szCs w:val="34"/>
                <w:lang w:eastAsia="en-US"/>
              </w:rPr>
            </w:pPr>
            <w:r w:rsidRPr="00BC5E39">
              <w:rPr>
                <w:rFonts w:eastAsia="Calibri"/>
                <w:sz w:val="32"/>
                <w:szCs w:val="34"/>
                <w:lang w:eastAsia="en-US"/>
              </w:rPr>
              <w:t>G. Balińska</w:t>
            </w:r>
          </w:p>
        </w:tc>
        <w:tc>
          <w:tcPr>
            <w:tcW w:w="6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4BC0" w:rsidRPr="00BC5E39" w:rsidRDefault="00C44BC0" w:rsidP="001B6E88">
            <w:pPr>
              <w:jc w:val="center"/>
              <w:rPr>
                <w:rFonts w:eastAsia="Calibri"/>
                <w:sz w:val="32"/>
                <w:szCs w:val="34"/>
                <w:lang w:eastAsia="en-US"/>
              </w:rPr>
            </w:pPr>
            <w:r w:rsidRPr="00BC5E39">
              <w:rPr>
                <w:rFonts w:eastAsia="Calibri"/>
                <w:b/>
                <w:sz w:val="32"/>
                <w:szCs w:val="34"/>
                <w:lang w:eastAsia="en-US"/>
              </w:rPr>
              <w:t>Zajęcia rekreacyjn</w:t>
            </w:r>
            <w:r>
              <w:rPr>
                <w:rFonts w:eastAsia="Calibri"/>
                <w:b/>
                <w:sz w:val="32"/>
                <w:szCs w:val="34"/>
                <w:lang w:eastAsia="en-US"/>
              </w:rPr>
              <w:t>e</w:t>
            </w:r>
            <w:r w:rsidRPr="00BC5E39">
              <w:rPr>
                <w:rFonts w:eastAsia="Calibri"/>
                <w:sz w:val="32"/>
                <w:szCs w:val="34"/>
                <w:lang w:eastAsia="en-US"/>
              </w:rPr>
              <w:t xml:space="preserve"> kl. I-VI</w:t>
            </w:r>
          </w:p>
          <w:p w:rsidR="00C44BC0" w:rsidRPr="00BC5E39" w:rsidRDefault="00C44BC0" w:rsidP="001B6E88">
            <w:pPr>
              <w:jc w:val="center"/>
              <w:rPr>
                <w:rFonts w:eastAsia="Calibri"/>
                <w:sz w:val="32"/>
                <w:szCs w:val="34"/>
                <w:lang w:eastAsia="en-US"/>
              </w:rPr>
            </w:pPr>
            <w:r w:rsidRPr="00BC5E39">
              <w:rPr>
                <w:rFonts w:eastAsia="Calibri"/>
                <w:sz w:val="32"/>
                <w:szCs w:val="34"/>
                <w:lang w:eastAsia="en-US"/>
              </w:rPr>
              <w:t xml:space="preserve"> (lodowisko, świetlica - w zależności od pogody)</w:t>
            </w:r>
          </w:p>
        </w:tc>
      </w:tr>
      <w:tr w:rsidR="00C44BC0" w:rsidRPr="003A0C28" w:rsidTr="001B6E88">
        <w:trPr>
          <w:trHeight w:val="1058"/>
        </w:trPr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4BC0" w:rsidRDefault="00C44BC0" w:rsidP="001B6E88">
            <w:pPr>
              <w:jc w:val="center"/>
              <w:rPr>
                <w:rFonts w:eastAsia="Calibri"/>
                <w:sz w:val="32"/>
                <w:szCs w:val="34"/>
                <w:lang w:eastAsia="en-US"/>
              </w:rPr>
            </w:pPr>
            <w:r>
              <w:rPr>
                <w:rFonts w:eastAsia="Calibri"/>
                <w:sz w:val="32"/>
                <w:szCs w:val="34"/>
                <w:lang w:eastAsia="en-US"/>
              </w:rPr>
              <w:t>11-15 i 18-22.02.2019</w:t>
            </w:r>
            <w:r w:rsidRPr="00BC5E39">
              <w:rPr>
                <w:rFonts w:eastAsia="Calibri"/>
                <w:sz w:val="32"/>
                <w:szCs w:val="34"/>
                <w:lang w:eastAsia="en-US"/>
              </w:rPr>
              <w:t xml:space="preserve"> r.</w:t>
            </w:r>
          </w:p>
          <w:p w:rsidR="00C44BC0" w:rsidRPr="00554836" w:rsidRDefault="00C44BC0" w:rsidP="001B6E88">
            <w:pPr>
              <w:jc w:val="center"/>
              <w:rPr>
                <w:rFonts w:eastAsia="Calibri"/>
                <w:sz w:val="28"/>
                <w:szCs w:val="34"/>
                <w:lang w:eastAsia="en-US"/>
              </w:rPr>
            </w:pPr>
            <w:r w:rsidRPr="00554836">
              <w:rPr>
                <w:rFonts w:eastAsia="Calibri"/>
                <w:sz w:val="28"/>
                <w:szCs w:val="34"/>
                <w:lang w:eastAsia="en-US"/>
              </w:rPr>
              <w:t xml:space="preserve"> (poniedziałek-piątek)</w:t>
            </w:r>
          </w:p>
          <w:p w:rsidR="00C44BC0" w:rsidRPr="000668A0" w:rsidRDefault="00C44BC0" w:rsidP="001B6E88">
            <w:pPr>
              <w:jc w:val="center"/>
              <w:rPr>
                <w:rFonts w:eastAsia="Calibri"/>
                <w:szCs w:val="34"/>
                <w:lang w:eastAsia="en-US"/>
              </w:rPr>
            </w:pPr>
            <w:r>
              <w:rPr>
                <w:rFonts w:eastAsia="Calibri"/>
                <w:sz w:val="32"/>
                <w:szCs w:val="34"/>
                <w:lang w:eastAsia="en-US"/>
              </w:rPr>
              <w:t>godz. 9.0</w:t>
            </w:r>
            <w:r w:rsidRPr="00BC5E39">
              <w:rPr>
                <w:rFonts w:eastAsia="Calibri"/>
                <w:sz w:val="32"/>
                <w:szCs w:val="34"/>
                <w:lang w:eastAsia="en-US"/>
              </w:rPr>
              <w:t>0-12.</w:t>
            </w:r>
            <w:r>
              <w:rPr>
                <w:rFonts w:eastAsia="Calibri"/>
                <w:sz w:val="32"/>
                <w:szCs w:val="34"/>
                <w:lang w:eastAsia="en-US"/>
              </w:rPr>
              <w:t>00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4BC0" w:rsidRPr="00BC5E39" w:rsidRDefault="00C44BC0" w:rsidP="001B6E88">
            <w:pPr>
              <w:jc w:val="center"/>
              <w:rPr>
                <w:rFonts w:eastAsia="Calibri"/>
                <w:sz w:val="32"/>
                <w:szCs w:val="34"/>
                <w:lang w:eastAsia="en-US"/>
              </w:rPr>
            </w:pPr>
            <w:r w:rsidRPr="00BC5E39">
              <w:rPr>
                <w:rFonts w:eastAsia="Calibri"/>
                <w:sz w:val="32"/>
                <w:szCs w:val="34"/>
                <w:lang w:eastAsia="en-US"/>
              </w:rPr>
              <w:t xml:space="preserve">B. Kozłowska </w:t>
            </w:r>
          </w:p>
        </w:tc>
        <w:tc>
          <w:tcPr>
            <w:tcW w:w="65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44BC0" w:rsidRPr="00BC5E39" w:rsidRDefault="00C44BC0" w:rsidP="001B6E88">
            <w:pPr>
              <w:jc w:val="center"/>
              <w:rPr>
                <w:rFonts w:eastAsia="Calibri"/>
                <w:sz w:val="32"/>
                <w:szCs w:val="34"/>
                <w:lang w:eastAsia="en-US"/>
              </w:rPr>
            </w:pPr>
            <w:r w:rsidRPr="00BC5E39">
              <w:rPr>
                <w:rFonts w:eastAsia="Calibri"/>
                <w:b/>
                <w:sz w:val="32"/>
                <w:szCs w:val="34"/>
                <w:lang w:eastAsia="en-US"/>
              </w:rPr>
              <w:t>Zajęcia świetlicowe</w:t>
            </w:r>
            <w:r w:rsidRPr="00BC5E39">
              <w:rPr>
                <w:rFonts w:eastAsia="Calibri"/>
                <w:sz w:val="32"/>
                <w:szCs w:val="34"/>
                <w:lang w:eastAsia="en-US"/>
              </w:rPr>
              <w:t xml:space="preserve"> kl. I-IV</w:t>
            </w:r>
          </w:p>
          <w:p w:rsidR="00C44BC0" w:rsidRPr="00BC5E39" w:rsidRDefault="00C44BC0" w:rsidP="001B6E88">
            <w:pPr>
              <w:jc w:val="center"/>
              <w:rPr>
                <w:rFonts w:eastAsia="Calibri"/>
                <w:sz w:val="32"/>
                <w:szCs w:val="34"/>
                <w:lang w:eastAsia="en-US"/>
              </w:rPr>
            </w:pPr>
            <w:r w:rsidRPr="00BC5E39">
              <w:rPr>
                <w:rFonts w:eastAsia="Calibri"/>
                <w:sz w:val="32"/>
                <w:szCs w:val="34"/>
                <w:lang w:eastAsia="en-US"/>
              </w:rPr>
              <w:t>(świetlica szkolna bud. „A”)</w:t>
            </w:r>
          </w:p>
        </w:tc>
      </w:tr>
      <w:tr w:rsidR="00C44BC0" w:rsidRPr="003A0C28" w:rsidTr="001B6E88">
        <w:trPr>
          <w:trHeight w:val="1058"/>
        </w:trPr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44BC0" w:rsidRPr="00780D61" w:rsidRDefault="00C44BC0" w:rsidP="001B6E88">
            <w:pPr>
              <w:jc w:val="center"/>
              <w:rPr>
                <w:rFonts w:eastAsia="Calibri"/>
                <w:sz w:val="32"/>
                <w:szCs w:val="34"/>
                <w:lang w:eastAsia="en-US"/>
              </w:rPr>
            </w:pPr>
            <w:r w:rsidRPr="00780D61">
              <w:rPr>
                <w:rFonts w:eastAsia="Calibri"/>
                <w:sz w:val="32"/>
                <w:szCs w:val="34"/>
                <w:lang w:eastAsia="en-US"/>
              </w:rPr>
              <w:t>18-22.02.2019 r.</w:t>
            </w:r>
          </w:p>
          <w:p w:rsidR="00C44BC0" w:rsidRPr="00780D61" w:rsidRDefault="00C44BC0" w:rsidP="001B6E88">
            <w:pPr>
              <w:jc w:val="center"/>
              <w:rPr>
                <w:rFonts w:eastAsia="Calibri"/>
                <w:sz w:val="28"/>
                <w:szCs w:val="34"/>
                <w:lang w:eastAsia="en-US"/>
              </w:rPr>
            </w:pPr>
            <w:r w:rsidRPr="00780D61">
              <w:rPr>
                <w:rFonts w:eastAsia="Calibri"/>
                <w:sz w:val="28"/>
                <w:szCs w:val="34"/>
                <w:lang w:eastAsia="en-US"/>
              </w:rPr>
              <w:t>(poniedziałek-piątek)</w:t>
            </w:r>
          </w:p>
          <w:p w:rsidR="00C44BC0" w:rsidRPr="00780D61" w:rsidRDefault="00C44BC0" w:rsidP="001B6E88">
            <w:pPr>
              <w:jc w:val="center"/>
              <w:rPr>
                <w:rFonts w:eastAsia="Calibri"/>
                <w:sz w:val="32"/>
                <w:szCs w:val="34"/>
                <w:lang w:eastAsia="en-US"/>
              </w:rPr>
            </w:pPr>
            <w:r w:rsidRPr="00780D61">
              <w:rPr>
                <w:rFonts w:eastAsia="Calibri"/>
                <w:sz w:val="32"/>
                <w:szCs w:val="34"/>
                <w:lang w:eastAsia="en-US"/>
              </w:rPr>
              <w:t xml:space="preserve">godz. 9.00-12.00 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44BC0" w:rsidRPr="00BC5E39" w:rsidRDefault="00C44BC0" w:rsidP="001B6E88">
            <w:pPr>
              <w:jc w:val="center"/>
              <w:rPr>
                <w:rFonts w:eastAsia="Calibri"/>
                <w:sz w:val="32"/>
                <w:szCs w:val="34"/>
                <w:lang w:eastAsia="en-US"/>
              </w:rPr>
            </w:pPr>
            <w:r w:rsidRPr="00BC5E39">
              <w:rPr>
                <w:rFonts w:eastAsia="Calibri"/>
                <w:sz w:val="32"/>
                <w:szCs w:val="34"/>
                <w:lang w:eastAsia="en-US"/>
              </w:rPr>
              <w:t xml:space="preserve">R. Bartoszek </w:t>
            </w:r>
          </w:p>
        </w:tc>
        <w:tc>
          <w:tcPr>
            <w:tcW w:w="6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44BC0" w:rsidRPr="00BC5E39" w:rsidRDefault="00C44BC0" w:rsidP="001B6E88">
            <w:pPr>
              <w:jc w:val="center"/>
              <w:rPr>
                <w:rFonts w:eastAsia="Calibri"/>
                <w:sz w:val="32"/>
                <w:szCs w:val="34"/>
                <w:lang w:eastAsia="en-US"/>
              </w:rPr>
            </w:pPr>
            <w:r w:rsidRPr="00BC5E39">
              <w:rPr>
                <w:rFonts w:eastAsia="Calibri"/>
                <w:b/>
                <w:sz w:val="32"/>
                <w:szCs w:val="34"/>
                <w:lang w:eastAsia="en-US"/>
              </w:rPr>
              <w:t>Zajęcia rekreacyjno-sportowe</w:t>
            </w:r>
            <w:r w:rsidRPr="00BC5E39">
              <w:rPr>
                <w:rFonts w:eastAsia="Calibri"/>
                <w:sz w:val="32"/>
                <w:szCs w:val="34"/>
                <w:lang w:eastAsia="en-US"/>
              </w:rPr>
              <w:t xml:space="preserve"> kl. IV-VI</w:t>
            </w:r>
          </w:p>
          <w:p w:rsidR="00C44BC0" w:rsidRPr="00BC5E39" w:rsidRDefault="00C44BC0" w:rsidP="001B6E88">
            <w:pPr>
              <w:jc w:val="center"/>
              <w:rPr>
                <w:rFonts w:eastAsia="Calibri"/>
                <w:sz w:val="32"/>
                <w:szCs w:val="34"/>
                <w:lang w:eastAsia="en-US"/>
              </w:rPr>
            </w:pPr>
            <w:r w:rsidRPr="00BC5E39">
              <w:rPr>
                <w:rFonts w:eastAsia="Calibri"/>
                <w:sz w:val="32"/>
                <w:szCs w:val="34"/>
                <w:lang w:eastAsia="en-US"/>
              </w:rPr>
              <w:t>(sala gimnastyczna bud. „A”,)</w:t>
            </w:r>
          </w:p>
        </w:tc>
      </w:tr>
      <w:tr w:rsidR="00C44BC0" w:rsidRPr="003A0C28" w:rsidTr="001B6E88">
        <w:trPr>
          <w:trHeight w:val="1058"/>
        </w:trPr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44BC0" w:rsidRPr="00780D61" w:rsidRDefault="00C44BC0" w:rsidP="001B6E88">
            <w:pPr>
              <w:jc w:val="center"/>
              <w:rPr>
                <w:rFonts w:eastAsia="Calibri"/>
                <w:sz w:val="32"/>
                <w:szCs w:val="34"/>
                <w:lang w:eastAsia="en-US"/>
              </w:rPr>
            </w:pPr>
            <w:r w:rsidRPr="00780D61">
              <w:rPr>
                <w:rFonts w:eastAsia="Calibri"/>
                <w:sz w:val="32"/>
                <w:szCs w:val="34"/>
                <w:lang w:eastAsia="en-US"/>
              </w:rPr>
              <w:t>18-22.02.2019 r.</w:t>
            </w:r>
          </w:p>
          <w:p w:rsidR="00C44BC0" w:rsidRPr="00780D61" w:rsidRDefault="00C44BC0" w:rsidP="001B6E88">
            <w:pPr>
              <w:jc w:val="center"/>
              <w:rPr>
                <w:rFonts w:eastAsia="Calibri"/>
                <w:sz w:val="28"/>
                <w:szCs w:val="34"/>
                <w:lang w:eastAsia="en-US"/>
              </w:rPr>
            </w:pPr>
            <w:r w:rsidRPr="00780D61">
              <w:rPr>
                <w:rFonts w:eastAsia="Calibri"/>
                <w:sz w:val="28"/>
                <w:szCs w:val="34"/>
                <w:lang w:eastAsia="en-US"/>
              </w:rPr>
              <w:t>(poniedziałek-piątek)</w:t>
            </w:r>
          </w:p>
          <w:p w:rsidR="00C44BC0" w:rsidRPr="00780D61" w:rsidRDefault="00C44BC0" w:rsidP="001B6E88">
            <w:pPr>
              <w:jc w:val="center"/>
              <w:rPr>
                <w:rFonts w:eastAsia="Calibri"/>
                <w:sz w:val="32"/>
                <w:szCs w:val="34"/>
                <w:lang w:eastAsia="en-US"/>
              </w:rPr>
            </w:pPr>
            <w:r w:rsidRPr="00780D61">
              <w:rPr>
                <w:rFonts w:eastAsia="Calibri"/>
                <w:sz w:val="32"/>
                <w:szCs w:val="34"/>
                <w:lang w:eastAsia="en-US"/>
              </w:rPr>
              <w:t>godz. 9.00-12.00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44BC0" w:rsidRPr="00BC5E39" w:rsidRDefault="00C44BC0" w:rsidP="001B6E88">
            <w:pPr>
              <w:jc w:val="center"/>
              <w:rPr>
                <w:rFonts w:eastAsia="Calibri"/>
                <w:sz w:val="32"/>
                <w:szCs w:val="34"/>
                <w:lang w:eastAsia="en-US"/>
              </w:rPr>
            </w:pPr>
            <w:r w:rsidRPr="00BC5E39">
              <w:rPr>
                <w:rFonts w:eastAsia="Calibri"/>
                <w:sz w:val="32"/>
                <w:szCs w:val="34"/>
                <w:lang w:eastAsia="en-US"/>
              </w:rPr>
              <w:t>W. Wojciechowski</w:t>
            </w:r>
          </w:p>
        </w:tc>
        <w:tc>
          <w:tcPr>
            <w:tcW w:w="6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44BC0" w:rsidRPr="00BC5E39" w:rsidRDefault="00C44BC0" w:rsidP="001B6E88">
            <w:pPr>
              <w:jc w:val="center"/>
              <w:rPr>
                <w:rFonts w:eastAsia="Calibri"/>
                <w:sz w:val="32"/>
                <w:szCs w:val="34"/>
                <w:lang w:eastAsia="en-US"/>
              </w:rPr>
            </w:pPr>
            <w:r w:rsidRPr="00BC5E39">
              <w:rPr>
                <w:rFonts w:eastAsia="Calibri"/>
                <w:b/>
                <w:sz w:val="32"/>
                <w:szCs w:val="34"/>
                <w:lang w:eastAsia="en-US"/>
              </w:rPr>
              <w:t>Zajęcia rekreacyjno-sportowe</w:t>
            </w:r>
            <w:r w:rsidRPr="00BC5E39">
              <w:rPr>
                <w:rFonts w:eastAsia="Calibri"/>
                <w:sz w:val="32"/>
                <w:szCs w:val="34"/>
                <w:lang w:eastAsia="en-US"/>
              </w:rPr>
              <w:t xml:space="preserve"> kl. IV-VI</w:t>
            </w:r>
          </w:p>
          <w:p w:rsidR="00C44BC0" w:rsidRPr="00BC5E39" w:rsidRDefault="00C44BC0" w:rsidP="001B6E88">
            <w:pPr>
              <w:jc w:val="center"/>
              <w:rPr>
                <w:rFonts w:eastAsia="Calibri"/>
                <w:sz w:val="32"/>
                <w:szCs w:val="34"/>
                <w:lang w:eastAsia="en-US"/>
              </w:rPr>
            </w:pPr>
            <w:r w:rsidRPr="00BC5E39">
              <w:rPr>
                <w:rFonts w:eastAsia="Calibri"/>
                <w:sz w:val="32"/>
                <w:szCs w:val="34"/>
                <w:lang w:eastAsia="en-US"/>
              </w:rPr>
              <w:t>(sala gimnastyczna bud. „A”)</w:t>
            </w:r>
          </w:p>
        </w:tc>
      </w:tr>
    </w:tbl>
    <w:p w:rsidR="00C44BC0" w:rsidRPr="003A0C28" w:rsidRDefault="00C44BC0" w:rsidP="00C44BC0">
      <w:pPr>
        <w:rPr>
          <w:rFonts w:eastAsia="Calibri"/>
          <w:sz w:val="22"/>
          <w:szCs w:val="22"/>
          <w:lang w:eastAsia="en-US"/>
        </w:rPr>
      </w:pPr>
    </w:p>
    <w:p w:rsidR="00C44BC0" w:rsidRDefault="00C44BC0" w:rsidP="00C44BC0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2"/>
          <w:lang w:eastAsia="en-US"/>
        </w:rPr>
        <w:t>Lębork, 01.02.2019</w:t>
      </w:r>
      <w:r w:rsidRPr="001A1B92">
        <w:rPr>
          <w:rFonts w:eastAsia="Calibri"/>
          <w:sz w:val="28"/>
          <w:szCs w:val="22"/>
          <w:lang w:eastAsia="en-US"/>
        </w:rPr>
        <w:t xml:space="preserve"> r.</w:t>
      </w:r>
      <w:r w:rsidRPr="00BC5E39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</w:t>
      </w:r>
    </w:p>
    <w:p w:rsidR="00C44BC0" w:rsidRDefault="00C44BC0" w:rsidP="00C44BC0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</w:t>
      </w:r>
      <w:r w:rsidRPr="003A0C28">
        <w:rPr>
          <w:rFonts w:eastAsia="Calibri"/>
          <w:sz w:val="28"/>
          <w:szCs w:val="28"/>
          <w:lang w:eastAsia="en-US"/>
        </w:rPr>
        <w:t xml:space="preserve">Dyrektor szkoły </w:t>
      </w:r>
    </w:p>
    <w:p w:rsidR="00C44BC0" w:rsidRPr="00BB02B5" w:rsidRDefault="00C44BC0" w:rsidP="00C44BC0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</w:t>
      </w:r>
      <w:r w:rsidRPr="003A0C28">
        <w:rPr>
          <w:rFonts w:eastAsia="Calibri"/>
          <w:sz w:val="28"/>
          <w:szCs w:val="28"/>
          <w:lang w:eastAsia="en-US"/>
        </w:rPr>
        <w:t xml:space="preserve">Daniel </w:t>
      </w:r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A0C28">
        <w:rPr>
          <w:rFonts w:eastAsia="Calibri"/>
          <w:sz w:val="28"/>
          <w:szCs w:val="28"/>
          <w:lang w:eastAsia="en-US"/>
        </w:rPr>
        <w:t>Nadworski</w:t>
      </w:r>
      <w:proofErr w:type="spellEnd"/>
    </w:p>
    <w:p w:rsidR="00401DB6" w:rsidRDefault="00401DB6"/>
    <w:sectPr w:rsidR="00401DB6" w:rsidSect="00C44BC0">
      <w:pgSz w:w="16838" w:h="11906" w:orient="landscape"/>
      <w:pgMar w:top="964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C0"/>
    <w:rsid w:val="00401DB6"/>
    <w:rsid w:val="00C4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4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4B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4BC0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4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4B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4BC0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ja</cp:lastModifiedBy>
  <cp:revision>1</cp:revision>
  <dcterms:created xsi:type="dcterms:W3CDTF">2019-02-01T11:25:00Z</dcterms:created>
  <dcterms:modified xsi:type="dcterms:W3CDTF">2019-02-01T11:26:00Z</dcterms:modified>
</cp:coreProperties>
</file>