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AF" w:rsidRDefault="008154AF" w:rsidP="008154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REKRUTACJI DO INTERNATU </w:t>
      </w:r>
    </w:p>
    <w:p w:rsidR="008154AF" w:rsidRDefault="008154AF" w:rsidP="008154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SZKÓŁ CENTRUM KSZTAŁCENIA ROLNICZEGO</w:t>
      </w:r>
    </w:p>
    <w:p w:rsidR="008154AF" w:rsidRDefault="008154AF" w:rsidP="008154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KOROLÓWCE-OSADZIE</w:t>
      </w:r>
    </w:p>
    <w:p w:rsidR="008154AF" w:rsidRDefault="008154AF" w:rsidP="008154A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2025/2026</w:t>
      </w:r>
    </w:p>
    <w:p w:rsidR="008154AF" w:rsidRPr="000240BF" w:rsidRDefault="008154AF" w:rsidP="008154AF">
      <w:pPr>
        <w:ind w:left="86"/>
        <w:rPr>
          <w:rFonts w:ascii="Times New Roman" w:hAnsi="Times New Roman" w:cs="Times New Roman"/>
          <w:sz w:val="24"/>
          <w:szCs w:val="24"/>
        </w:rPr>
      </w:pPr>
      <w:r w:rsidRPr="00024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:rsidR="007D7723" w:rsidRPr="00234996" w:rsidRDefault="007D7723" w:rsidP="007D7723">
      <w:pPr>
        <w:pStyle w:val="Nagwek2"/>
        <w:numPr>
          <w:ilvl w:val="0"/>
          <w:numId w:val="9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49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Obwieszczenie Marszałka Sejmu Rzeczypospolitej Polskiej z dnia 21 marca 2024 r.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34996">
        <w:rPr>
          <w:rFonts w:ascii="Times New Roman" w:hAnsi="Times New Roman" w:cs="Times New Roman"/>
          <w:b w:val="0"/>
          <w:color w:val="auto"/>
          <w:sz w:val="24"/>
          <w:szCs w:val="24"/>
        </w:rPr>
        <w:t>w sprawie ogłoszenia jednolitego tekstu ustawy - Prawo oświatowe</w:t>
      </w:r>
    </w:p>
    <w:p w:rsidR="007D7723" w:rsidRPr="00B56AEF" w:rsidRDefault="007D7723" w:rsidP="007D772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3B07E2">
        <w:rPr>
          <w:rFonts w:eastAsia="Times New Roman"/>
          <w:sz w:val="24"/>
          <w:szCs w:val="24"/>
        </w:rPr>
        <w:t>Ustawa o św</w:t>
      </w:r>
      <w:r>
        <w:rPr>
          <w:rFonts w:eastAsia="Times New Roman"/>
          <w:sz w:val="24"/>
          <w:szCs w:val="24"/>
        </w:rPr>
        <w:t>iadczeniach rodzinnych z dnia 20 lutego 2024</w:t>
      </w:r>
      <w:r w:rsidRPr="003B07E2">
        <w:rPr>
          <w:rFonts w:eastAsia="Times New Roman"/>
          <w:sz w:val="24"/>
          <w:szCs w:val="24"/>
        </w:rPr>
        <w:t xml:space="preserve">r. </w:t>
      </w:r>
      <w:r>
        <w:t xml:space="preserve">(Dz. U. z 2024r. </w:t>
      </w:r>
      <w:r>
        <w:br/>
        <w:t>poz. 323).</w:t>
      </w:r>
    </w:p>
    <w:p w:rsidR="007D7723" w:rsidRPr="00B56AEF" w:rsidRDefault="007D7723" w:rsidP="007D772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B56AEF">
        <w:rPr>
          <w:sz w:val="24"/>
          <w:szCs w:val="24"/>
        </w:rPr>
        <w:t>R</w:t>
      </w:r>
      <w:r>
        <w:rPr>
          <w:sz w:val="24"/>
          <w:szCs w:val="24"/>
        </w:rPr>
        <w:t xml:space="preserve">ozporządzenie Ministra Edukacji </w:t>
      </w:r>
      <w:r w:rsidRPr="00B56AEF">
        <w:rPr>
          <w:sz w:val="24"/>
          <w:szCs w:val="24"/>
        </w:rPr>
        <w:t xml:space="preserve">z dnia 3 kwietnia 2025 r. w sprawie przeprowadzania postępowania rekrutacyjnego oraz postępowania uzupełniającego </w:t>
      </w:r>
      <w:r>
        <w:rPr>
          <w:sz w:val="24"/>
          <w:szCs w:val="24"/>
        </w:rPr>
        <w:br/>
      </w:r>
      <w:r w:rsidRPr="00B56AEF">
        <w:rPr>
          <w:sz w:val="24"/>
          <w:szCs w:val="24"/>
        </w:rPr>
        <w:t>do publicznych przedszkoli, szkół, placówek i centrów</w:t>
      </w:r>
      <w:r>
        <w:rPr>
          <w:sz w:val="24"/>
          <w:szCs w:val="24"/>
        </w:rPr>
        <w:t>.</w:t>
      </w:r>
    </w:p>
    <w:p w:rsidR="007D7723" w:rsidRPr="00BB06D5" w:rsidRDefault="007D7723" w:rsidP="007D772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3B07E2">
        <w:rPr>
          <w:rFonts w:eastAsia="Times New Roman"/>
          <w:sz w:val="24"/>
          <w:szCs w:val="24"/>
        </w:rPr>
        <w:t>Statut Zespołu Szkół Centrum Kształcenia Rolniczego Korolówce-Osadzie</w:t>
      </w:r>
      <w:r>
        <w:rPr>
          <w:rFonts w:eastAsia="Times New Roman"/>
          <w:sz w:val="24"/>
          <w:szCs w:val="24"/>
        </w:rPr>
        <w:t>.</w:t>
      </w:r>
    </w:p>
    <w:p w:rsidR="008154AF" w:rsidRPr="000240BF" w:rsidRDefault="007D7723" w:rsidP="000240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007E4C5A">
        <w:rPr>
          <w:rFonts w:eastAsia="Times New Roman"/>
          <w:sz w:val="24"/>
          <w:szCs w:val="24"/>
        </w:rPr>
        <w:t>Regulamin Internatu Zespołu Szkół Centrum Kształcenia Rolniczego w Korolówce-Osadzie.</w:t>
      </w:r>
    </w:p>
    <w:p w:rsidR="008154AF" w:rsidRDefault="008154AF" w:rsidP="008154A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§1. Zasady rekrutacji </w:t>
      </w:r>
    </w:p>
    <w:p w:rsidR="008154AF" w:rsidRDefault="008154AF" w:rsidP="008154AF">
      <w:pPr>
        <w:spacing w:line="358" w:lineRule="exact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przyjęcie do internatu mogą ubiegać się uczniowie i kandydaci do ZSCKR </w:t>
      </w:r>
      <w:r>
        <w:rPr>
          <w:rFonts w:ascii="Times New Roman" w:hAnsi="Times New Roman" w:cs="Times New Roman"/>
          <w:sz w:val="24"/>
          <w:szCs w:val="24"/>
        </w:rPr>
        <w:br/>
        <w:t>w Korolówce-Osadzie.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prowadzone jest na wniosek  rodziców/ opiekunów prawnych kandydata lub kandydata pełnoletniego w porozumieniu z rodzicami na podstawie złożonych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dokumentów</w:t>
      </w:r>
      <w:r>
        <w:rPr>
          <w:rFonts w:ascii="Times New Roman" w:hAnsi="Times New Roman" w:cs="Times New Roman"/>
          <w:sz w:val="24"/>
          <w:szCs w:val="24"/>
        </w:rPr>
        <w:t xml:space="preserve"> rekrutacyjnych </w:t>
      </w:r>
      <w:r>
        <w:rPr>
          <w:rFonts w:ascii="Times New Roman" w:hAnsi="Times New Roman" w:cs="Times New Roman"/>
        </w:rPr>
        <w:t>do internatu.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rekrutacyjne do internatu składa się w sekretariacie ZSCKR zgodnie z terminarzem rekrutacji (dokumenty złożone po terminie nie będą rozpatrywane).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rekrutacyjne składa się na jeden rok szkolny.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liczba wolnych miejsc w internacie jest mniejsza od liczby kandydatów mają zastosowanie kryteria naboru do internatu. Ilość punktów sumuje się i ich liczba decyduje o przyjęciu kandydata do internatu.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prawidłowym przebiegiem rekrutacji do internatu przy ZSCKR w Korolówce-Osadzie czuwa Komisja Rekrutacyjna powołana przez Dyrektora Szkoły, której przewodniczącym jest Kierownik Internatu.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sierpnia 2025 r. zostanie ogłoszona lista osób przyjętych do internatu i lista rezerwowa (przyjęcia do internatu z listy rezerwowej po zwolnieniu się miejsca przez ucznia z listy przyjętych).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Przyjęcia do internatu odbywają się także w ciągu całego roku szkolnego w miarę wolnych miejsc. 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w ciągu roku szkolnego decyduje Kierownik Internatu w porozumieniu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 Dyrektorem Zespołu Szkół.</w:t>
      </w:r>
    </w:p>
    <w:p w:rsidR="008154A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rekrutacyjne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są do pobrania w sekretariacie szkoły lub ze strony internetowej szkoły </w:t>
      </w:r>
      <w:r>
        <w:rPr>
          <w:rFonts w:ascii="Times New Roman" w:hAnsi="Times New Roman" w:cs="Times New Roman"/>
          <w:b/>
          <w:sz w:val="24"/>
          <w:szCs w:val="24"/>
        </w:rPr>
        <w:t>www.zsr-korolowka.pl</w:t>
      </w:r>
      <w:r>
        <w:rPr>
          <w:rFonts w:ascii="Times New Roman" w:hAnsi="Times New Roman" w:cs="Times New Roman"/>
          <w:sz w:val="24"/>
          <w:szCs w:val="24"/>
        </w:rPr>
        <w:t xml:space="preserve">  (zakładka internat).</w:t>
      </w:r>
    </w:p>
    <w:p w:rsidR="008154AF" w:rsidRPr="000240BF" w:rsidRDefault="008154AF" w:rsidP="008154A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Uczeń, który z różnych przyczyn rezygnuje z zamieszkania w internacie, zobowiązany jest do niezwłocznego poinformowania o tym fakcie.</w:t>
      </w:r>
    </w:p>
    <w:p w:rsidR="00DF6FD1" w:rsidRDefault="00DF6FD1" w:rsidP="008154A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6FD1" w:rsidRDefault="00DF6FD1" w:rsidP="008154A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F6FD1" w:rsidRDefault="00DF6FD1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§ 2. Terminarz rekrutacji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154AF" w:rsidTr="008154A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8154AF" w:rsidTr="008154A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 xml:space="preserve">Składanie </w:t>
            </w:r>
            <w:r w:rsidRPr="000240BF">
              <w:rPr>
                <w:rFonts w:ascii="Times New Roman" w:eastAsia="Times New Roman" w:hAnsi="Times New Roman" w:cs="Times New Roman"/>
                <w:sz w:val="24"/>
                <w:szCs w:val="24"/>
              </w:rPr>
              <w:t>dokumentów</w:t>
            </w: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 xml:space="preserve"> rekrutacyjnych o  kontynuowaniu pobytu w internacie wraz </w:t>
            </w:r>
            <w:r w:rsidRPr="000240BF">
              <w:rPr>
                <w:rFonts w:ascii="Times New Roman" w:hAnsi="Times New Roman" w:cs="Times New Roman"/>
                <w:sz w:val="24"/>
                <w:szCs w:val="24"/>
              </w:rPr>
              <w:br/>
              <w:t>z podaniem i kartą osobową.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>27.06.2025 r.</w:t>
            </w:r>
          </w:p>
        </w:tc>
      </w:tr>
      <w:tr w:rsidR="008154AF" w:rsidTr="008154A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ind w:right="3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 xml:space="preserve">Składanie </w:t>
            </w:r>
            <w:r w:rsidRPr="000240BF">
              <w:rPr>
                <w:rFonts w:ascii="Times New Roman" w:eastAsia="Times New Roman" w:hAnsi="Times New Roman" w:cs="Times New Roman"/>
                <w:sz w:val="24"/>
                <w:szCs w:val="24"/>
              </w:rPr>
              <w:t>dokumentów</w:t>
            </w: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 xml:space="preserve"> rekrutacyjnych </w:t>
            </w:r>
            <w:r w:rsidRPr="000240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przyjęcie do internatu </w:t>
            </w:r>
            <w:r w:rsidRPr="000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uczniów klas pierwszych (druki do pobrania </w:t>
            </w:r>
            <w:r w:rsidRPr="000240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sekretariacie szkoły lub na stronie internetowej szkoły w zakładce internat).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>25.07.2025 r.</w:t>
            </w:r>
          </w:p>
        </w:tc>
      </w:tr>
      <w:tr w:rsidR="008154AF" w:rsidTr="008154AF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listy uczniów przyjętych. Listy dostępne są </w:t>
            </w:r>
            <w:r w:rsidRPr="000240BF">
              <w:rPr>
                <w:rFonts w:ascii="Times New Roman" w:hAnsi="Times New Roman" w:cs="Times New Roman"/>
                <w:sz w:val="24"/>
                <w:szCs w:val="24"/>
              </w:rPr>
              <w:br/>
              <w:t>w sekretariacie szkoły.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hAnsi="Times New Roman" w:cs="Times New Roman"/>
                <w:sz w:val="24"/>
                <w:szCs w:val="24"/>
              </w:rPr>
              <w:t>19.08.2025 r.</w:t>
            </w:r>
          </w:p>
        </w:tc>
      </w:tr>
    </w:tbl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Pr="00DF6FD1" w:rsidRDefault="008154AF" w:rsidP="00DF6FD1">
      <w:pPr>
        <w:rPr>
          <w:rFonts w:ascii="Times New Roman" w:eastAsia="Times New Roman" w:hAnsi="Times New Roman" w:cs="Times New Roman"/>
          <w:sz w:val="24"/>
          <w:szCs w:val="24"/>
        </w:rPr>
      </w:pPr>
      <w:r w:rsidRPr="000240BF">
        <w:rPr>
          <w:rFonts w:ascii="Times New Roman" w:eastAsia="Times New Roman" w:hAnsi="Times New Roman" w:cs="Times New Roman"/>
          <w:sz w:val="24"/>
          <w:szCs w:val="24"/>
        </w:rPr>
        <w:t>UWAGA: Terminarz rekrutacji może ulec zmianie (informacja w sekretariacie oraz na stronie internetowej szkoły)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3. Kryteria naboru do Internatu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1: Kryteria główne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1197"/>
      </w:tblGrid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Kryteria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pochodzi z rodziny wielodzietnej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wychowującej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lub więcej dzieci)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rodzeństwa kandydata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Samotne wychowywanie kandydata przez matkę lub ojca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Objęcie kandydata pieczą zastępczą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2: Kryteria dodatkowe 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1197"/>
      </w:tblGrid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Punkty 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mieszkał w ubiegłym roku w internacie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Kandydat jest uczniem klasy pierwszej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Kandydat deklaruje mieszkanie w internacie przez cały rok szkolny (tj. od września 2025 r. do końca roku szkolnego).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Kandydat deklaruje mieszkanie w internacie na czas zimowy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 w:rsidP="00F815D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Pr="000240BF" w:rsidRDefault="00815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eastAsia="Times New Roman" w:hAnsi="Times New Roman" w:cs="Times New Roman"/>
                <w:sz w:val="24"/>
                <w:szCs w:val="24"/>
              </w:rPr>
              <w:t>Sytuacja materialna i życiowa kandydata: dochód brutto na osobę w rodzinie kandydata wynosi:</w:t>
            </w:r>
          </w:p>
          <w:p w:rsidR="008154AF" w:rsidRPr="000240BF" w:rsidRDefault="00B031BC">
            <w:pPr>
              <w:rPr>
                <w:rFonts w:ascii="Times New Roman" w:eastAsia="Times New Roman" w:hAnsi="Times New Roman" w:cs="Times New Roman"/>
              </w:rPr>
            </w:pPr>
            <w:r w:rsidRPr="000240BF">
              <w:rPr>
                <w:rFonts w:ascii="Times New Roman" w:eastAsia="Times New Roman" w:hAnsi="Times New Roman" w:cs="Times New Roman"/>
              </w:rPr>
              <w:t xml:space="preserve">poniżej 1200 zł – 10 </w:t>
            </w:r>
            <w:proofErr w:type="spellStart"/>
            <w:r w:rsidRPr="000240BF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</w:p>
          <w:p w:rsidR="008154AF" w:rsidRPr="000240BF" w:rsidRDefault="008154AF">
            <w:pPr>
              <w:rPr>
                <w:rFonts w:ascii="Times New Roman" w:eastAsia="Times New Roman" w:hAnsi="Times New Roman" w:cs="Times New Roman"/>
              </w:rPr>
            </w:pPr>
            <w:r w:rsidRPr="000240BF">
              <w:rPr>
                <w:rFonts w:ascii="Times New Roman" w:eastAsia="Times New Roman" w:hAnsi="Times New Roman" w:cs="Times New Roman"/>
              </w:rPr>
              <w:t xml:space="preserve">1200 zł – 1400 zł – 8 </w:t>
            </w:r>
            <w:proofErr w:type="spellStart"/>
            <w:r w:rsidRPr="000240BF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</w:p>
          <w:p w:rsidR="008154AF" w:rsidRPr="000240BF" w:rsidRDefault="008154AF">
            <w:pPr>
              <w:rPr>
                <w:rFonts w:ascii="Times New Roman" w:eastAsia="Times New Roman" w:hAnsi="Times New Roman" w:cs="Times New Roman"/>
              </w:rPr>
            </w:pPr>
            <w:r w:rsidRPr="000240BF">
              <w:rPr>
                <w:rFonts w:ascii="Times New Roman" w:eastAsia="Times New Roman" w:hAnsi="Times New Roman" w:cs="Times New Roman"/>
              </w:rPr>
              <w:t xml:space="preserve">1400 zł – 1600 zł – 6 </w:t>
            </w:r>
            <w:proofErr w:type="spellStart"/>
            <w:r w:rsidRPr="000240BF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</w:p>
          <w:p w:rsidR="008154AF" w:rsidRPr="000240BF" w:rsidRDefault="008154AF">
            <w:pPr>
              <w:rPr>
                <w:rFonts w:ascii="Times New Roman" w:eastAsia="Times New Roman" w:hAnsi="Times New Roman" w:cs="Times New Roman"/>
              </w:rPr>
            </w:pPr>
            <w:r w:rsidRPr="000240BF">
              <w:rPr>
                <w:rFonts w:ascii="Times New Roman" w:eastAsia="Times New Roman" w:hAnsi="Times New Roman" w:cs="Times New Roman"/>
              </w:rPr>
              <w:t xml:space="preserve">1600 zł – 1800 zł – 4 </w:t>
            </w:r>
            <w:proofErr w:type="spellStart"/>
            <w:r w:rsidRPr="000240BF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</w:p>
          <w:p w:rsidR="008154AF" w:rsidRPr="000240BF" w:rsidRDefault="008154AF">
            <w:pPr>
              <w:rPr>
                <w:rFonts w:ascii="Times New Roman" w:eastAsia="Times New Roman" w:hAnsi="Times New Roman" w:cs="Times New Roman"/>
              </w:rPr>
            </w:pPr>
            <w:r w:rsidRPr="000240BF">
              <w:rPr>
                <w:rFonts w:ascii="Times New Roman" w:eastAsia="Times New Roman" w:hAnsi="Times New Roman" w:cs="Times New Roman"/>
              </w:rPr>
              <w:t xml:space="preserve">powyżej 1800 zł – 2 </w:t>
            </w:r>
            <w:proofErr w:type="spellStart"/>
            <w:r w:rsidRPr="000240BF">
              <w:rPr>
                <w:rFonts w:ascii="Times New Roman" w:eastAsia="Times New Roman" w:hAnsi="Times New Roman" w:cs="Times New Roman"/>
              </w:rPr>
              <w:t>pkt</w:t>
            </w:r>
            <w:proofErr w:type="spellEnd"/>
          </w:p>
          <w:p w:rsidR="008154AF" w:rsidRDefault="00815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</w:t>
            </w:r>
          </w:p>
        </w:tc>
      </w:tr>
      <w:tr w:rsidR="008154AF" w:rsidTr="008154A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Pr="000240BF" w:rsidRDefault="008154AF" w:rsidP="00F815D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Pr="000240BF" w:rsidRDefault="00815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BF">
              <w:rPr>
                <w:rFonts w:ascii="Times New Roman" w:eastAsia="Times New Roman" w:hAnsi="Times New Roman" w:cs="Times New Roman"/>
                <w:sz w:val="24"/>
                <w:szCs w:val="24"/>
              </w:rPr>
              <w:t>Trudności z dojazdem kandydata do szkoły:</w:t>
            </w:r>
          </w:p>
          <w:p w:rsidR="008154AF" w:rsidRPr="000240BF" w:rsidRDefault="008154AF" w:rsidP="00F815D2">
            <w:pPr>
              <w:pStyle w:val="Akapitzlist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>Odległość między miejscem zamieszkania kandydata, a siedzibą szkoły, do której uczęszcza:</w:t>
            </w:r>
          </w:p>
          <w:p w:rsidR="008154AF" w:rsidRPr="000240BF" w:rsidRDefault="008154AF" w:rsidP="00F815D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powyżej 60 km – 10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  <w:p w:rsidR="008154AF" w:rsidRPr="000240BF" w:rsidRDefault="008154AF" w:rsidP="00F815D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od 45 do 60 km – 8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  <w:p w:rsidR="008154AF" w:rsidRPr="000240BF" w:rsidRDefault="008154AF" w:rsidP="00F815D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od 30 do 45 km – 6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  <w:p w:rsidR="008154AF" w:rsidRPr="000240BF" w:rsidRDefault="008154AF" w:rsidP="00F815D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od 15 do 30 km – 4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  <w:p w:rsidR="008154AF" w:rsidRPr="000240BF" w:rsidRDefault="008154AF" w:rsidP="00F815D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poniżej 15 km -  2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  <w:p w:rsidR="008154AF" w:rsidRPr="000240BF" w:rsidRDefault="008154AF" w:rsidP="00F815D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>Możliwość dojazdu środkami komunikacji publicznej (</w:t>
            </w:r>
            <w:r w:rsidRPr="000240BF">
              <w:rPr>
                <w:rFonts w:eastAsia="Times New Roman"/>
                <w:sz w:val="24"/>
                <w:szCs w:val="24"/>
              </w:rPr>
              <w:t>odległość</w:t>
            </w:r>
            <w:r w:rsidRPr="000240BF">
              <w:rPr>
                <w:sz w:val="24"/>
                <w:szCs w:val="24"/>
              </w:rPr>
              <w:t>)</w:t>
            </w:r>
          </w:p>
          <w:p w:rsidR="008154AF" w:rsidRPr="000240BF" w:rsidRDefault="008154AF" w:rsidP="00F815D2">
            <w:pPr>
              <w:pStyle w:val="Akapitzlist"/>
              <w:numPr>
                <w:ilvl w:val="0"/>
                <w:numId w:val="7"/>
              </w:numPr>
              <w:ind w:left="1168"/>
              <w:rPr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Tak – 0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  <w:p w:rsidR="008154AF" w:rsidRPr="000240BF" w:rsidRDefault="008154AF" w:rsidP="00F815D2">
            <w:pPr>
              <w:pStyle w:val="Akapitzlist"/>
              <w:numPr>
                <w:ilvl w:val="0"/>
                <w:numId w:val="7"/>
              </w:numPr>
              <w:ind w:left="1168"/>
              <w:rPr>
                <w:rFonts w:eastAsiaTheme="minorEastAsia"/>
                <w:sz w:val="24"/>
                <w:szCs w:val="24"/>
              </w:rPr>
            </w:pPr>
            <w:r w:rsidRPr="000240BF">
              <w:rPr>
                <w:sz w:val="24"/>
                <w:szCs w:val="24"/>
              </w:rPr>
              <w:t xml:space="preserve">Nie – 8 </w:t>
            </w:r>
            <w:proofErr w:type="spellStart"/>
            <w:r w:rsidRPr="000240BF"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10 </w:t>
            </w: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</w:t>
            </w: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AF" w:rsidTr="008154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AF" w:rsidRDefault="008154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Pr="000240BF" w:rsidRDefault="008154AF" w:rsidP="008154AF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240BF">
        <w:rPr>
          <w:rFonts w:ascii="Times New Roman" w:eastAsia="Times New Roman" w:hAnsi="Times New Roman" w:cs="Times New Roman"/>
          <w:sz w:val="24"/>
          <w:szCs w:val="24"/>
        </w:rPr>
        <w:t xml:space="preserve">Podane punkty w I </w:t>
      </w:r>
      <w:proofErr w:type="spellStart"/>
      <w:r w:rsidRPr="000240B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240BF">
        <w:rPr>
          <w:rFonts w:ascii="Times New Roman" w:eastAsia="Times New Roman" w:hAnsi="Times New Roman" w:cs="Times New Roman"/>
          <w:sz w:val="24"/>
          <w:szCs w:val="24"/>
        </w:rPr>
        <w:t xml:space="preserve"> II kryterium sumują się. </w:t>
      </w:r>
      <w:r w:rsidRPr="000240BF">
        <w:rPr>
          <w:rFonts w:ascii="Times New Roman" w:eastAsia="Times New Roman" w:hAnsi="Times New Roman" w:cs="Times New Roman"/>
          <w:b/>
          <w:bCs/>
          <w:sz w:val="24"/>
          <w:szCs w:val="24"/>
        </w:rPr>
        <w:t>Kandydat może uzyskać maksymalnie</w:t>
      </w:r>
      <w:r w:rsidRPr="00024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0BF">
        <w:rPr>
          <w:rFonts w:ascii="Times New Roman" w:eastAsia="Times New Roman" w:hAnsi="Times New Roman" w:cs="Times New Roman"/>
          <w:b/>
          <w:sz w:val="24"/>
          <w:szCs w:val="24"/>
        </w:rPr>
        <w:t xml:space="preserve">100 </w:t>
      </w:r>
      <w:r w:rsidRPr="000240BF">
        <w:rPr>
          <w:rFonts w:ascii="Times New Roman" w:eastAsia="Times New Roman" w:hAnsi="Times New Roman" w:cs="Times New Roman"/>
          <w:b/>
          <w:bCs/>
          <w:sz w:val="24"/>
          <w:szCs w:val="24"/>
        </w:rPr>
        <w:t>punktów.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rekrutacyjne należy składać w sekretariacie Zespołu Szkół Centrum Kształcenia Rolniczego w Korolówce-Osadzie lub drogą mailową na adres:</w:t>
      </w:r>
    </w:p>
    <w:p w:rsidR="008154AF" w:rsidRDefault="00C25EEB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154AF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sekretariat@zsr-korolowka.pl</w:t>
        </w:r>
      </w:hyperlink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4. Procedura odwoławcza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54AF" w:rsidRDefault="008154AF" w:rsidP="008154A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Bidi"/>
        </w:rPr>
      </w:pPr>
      <w:r>
        <w:rPr>
          <w:sz w:val="24"/>
          <w:szCs w:val="24"/>
        </w:rPr>
        <w:t xml:space="preserve">W terminie 7 dni od podania do publicznej wiadomości listy kandydatów nieprzyjętych,  można składać </w:t>
      </w:r>
      <w:r>
        <w:rPr>
          <w:rFonts w:eastAsia="Times New Roman"/>
          <w:sz w:val="24"/>
          <w:szCs w:val="24"/>
        </w:rPr>
        <w:t>pisemnie</w:t>
      </w:r>
      <w:r>
        <w:rPr>
          <w:sz w:val="24"/>
          <w:szCs w:val="24"/>
        </w:rPr>
        <w:t xml:space="preserve"> odwołania </w:t>
      </w:r>
      <w:r>
        <w:rPr>
          <w:rFonts w:eastAsia="Times New Roman"/>
          <w:sz w:val="24"/>
          <w:szCs w:val="24"/>
        </w:rPr>
        <w:t xml:space="preserve">od decyzji o nieprzyjęciu kandydata do internatu  do Dyrektora </w:t>
      </w:r>
      <w:r>
        <w:rPr>
          <w:sz w:val="24"/>
          <w:szCs w:val="24"/>
        </w:rPr>
        <w:t>Zespołu Szkół Centrum Kształcenia Rolniczego w Korolówce-Osadzie.</w:t>
      </w:r>
    </w:p>
    <w:p w:rsidR="008154AF" w:rsidRDefault="008154AF" w:rsidP="00815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154AF" w:rsidRDefault="008154AF" w:rsidP="00815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C46D7" w:rsidRDefault="00BC46D7"/>
    <w:sectPr w:rsidR="00BC46D7" w:rsidSect="00DF6F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3E7"/>
    <w:multiLevelType w:val="hybridMultilevel"/>
    <w:tmpl w:val="FB06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B3F6B"/>
    <w:multiLevelType w:val="hybridMultilevel"/>
    <w:tmpl w:val="377031F0"/>
    <w:lvl w:ilvl="0" w:tplc="7B9A55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707C4"/>
    <w:multiLevelType w:val="hybridMultilevel"/>
    <w:tmpl w:val="2C9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51370"/>
    <w:multiLevelType w:val="hybridMultilevel"/>
    <w:tmpl w:val="E908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3084C"/>
    <w:multiLevelType w:val="hybridMultilevel"/>
    <w:tmpl w:val="2028F616"/>
    <w:lvl w:ilvl="0" w:tplc="41E2D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BE7E5C">
      <w:start w:val="1"/>
      <w:numFmt w:val="lowerLetter"/>
      <w:lvlText w:val="%2."/>
      <w:lvlJc w:val="left"/>
      <w:pPr>
        <w:ind w:left="1440" w:hanging="360"/>
      </w:pPr>
    </w:lvl>
    <w:lvl w:ilvl="2" w:tplc="1A28CE14">
      <w:start w:val="1"/>
      <w:numFmt w:val="lowerRoman"/>
      <w:lvlText w:val="%3."/>
      <w:lvlJc w:val="right"/>
      <w:pPr>
        <w:ind w:left="2160" w:hanging="180"/>
      </w:pPr>
    </w:lvl>
    <w:lvl w:ilvl="3" w:tplc="9302542A">
      <w:start w:val="1"/>
      <w:numFmt w:val="decimal"/>
      <w:lvlText w:val="%4."/>
      <w:lvlJc w:val="left"/>
      <w:pPr>
        <w:ind w:left="2880" w:hanging="360"/>
      </w:pPr>
    </w:lvl>
    <w:lvl w:ilvl="4" w:tplc="5150C70E">
      <w:start w:val="1"/>
      <w:numFmt w:val="lowerLetter"/>
      <w:lvlText w:val="%5."/>
      <w:lvlJc w:val="left"/>
      <w:pPr>
        <w:ind w:left="3600" w:hanging="360"/>
      </w:pPr>
    </w:lvl>
    <w:lvl w:ilvl="5" w:tplc="DC46EBF8">
      <w:start w:val="1"/>
      <w:numFmt w:val="lowerRoman"/>
      <w:lvlText w:val="%6."/>
      <w:lvlJc w:val="right"/>
      <w:pPr>
        <w:ind w:left="4320" w:hanging="180"/>
      </w:pPr>
    </w:lvl>
    <w:lvl w:ilvl="6" w:tplc="4186416A">
      <w:start w:val="1"/>
      <w:numFmt w:val="decimal"/>
      <w:lvlText w:val="%7."/>
      <w:lvlJc w:val="left"/>
      <w:pPr>
        <w:ind w:left="5040" w:hanging="360"/>
      </w:pPr>
    </w:lvl>
    <w:lvl w:ilvl="7" w:tplc="059ED874">
      <w:start w:val="1"/>
      <w:numFmt w:val="lowerLetter"/>
      <w:lvlText w:val="%8."/>
      <w:lvlJc w:val="left"/>
      <w:pPr>
        <w:ind w:left="5760" w:hanging="360"/>
      </w:pPr>
    </w:lvl>
    <w:lvl w:ilvl="8" w:tplc="842860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17B1D"/>
    <w:multiLevelType w:val="hybridMultilevel"/>
    <w:tmpl w:val="D37E3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13E81"/>
    <w:multiLevelType w:val="hybridMultilevel"/>
    <w:tmpl w:val="198A0620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C5831"/>
    <w:multiLevelType w:val="hybridMultilevel"/>
    <w:tmpl w:val="4E986B8A"/>
    <w:lvl w:ilvl="0" w:tplc="29D086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154AF"/>
    <w:rsid w:val="000240BF"/>
    <w:rsid w:val="007D7723"/>
    <w:rsid w:val="008154AF"/>
    <w:rsid w:val="00B031BC"/>
    <w:rsid w:val="00B21CAC"/>
    <w:rsid w:val="00BC46D7"/>
    <w:rsid w:val="00C25EEB"/>
    <w:rsid w:val="00DF6FD1"/>
    <w:rsid w:val="00F7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7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7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54AF"/>
    <w:rPr>
      <w:color w:val="0000FF"/>
      <w:u w:val="single"/>
    </w:rPr>
  </w:style>
  <w:style w:type="paragraph" w:styleId="Bezodstpw">
    <w:name w:val="No Spacing"/>
    <w:uiPriority w:val="1"/>
    <w:qFormat/>
    <w:rsid w:val="008154AF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8154A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dmo">
    <w:name w:val="dmo"/>
    <w:basedOn w:val="Normalny"/>
    <w:rsid w:val="0081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1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D7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r-korol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7</cp:revision>
  <dcterms:created xsi:type="dcterms:W3CDTF">2025-04-16T10:57:00Z</dcterms:created>
  <dcterms:modified xsi:type="dcterms:W3CDTF">2025-04-29T08:26:00Z</dcterms:modified>
</cp:coreProperties>
</file>