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9F" w:rsidRPr="00D07C9F" w:rsidRDefault="00D07C9F" w:rsidP="00E11254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07C9F" w:rsidRPr="00D07C9F" w:rsidRDefault="00D07C9F" w:rsidP="00D07C9F">
      <w:pPr>
        <w:tabs>
          <w:tab w:val="left" w:pos="142"/>
        </w:tabs>
        <w:spacing w:after="0"/>
        <w:jc w:val="center"/>
        <w:rPr>
          <w:rFonts w:ascii="Times New Roman" w:eastAsia="Times New Roman" w:hAnsi="Times New Roman"/>
          <w:b/>
          <w:spacing w:val="40"/>
          <w:sz w:val="72"/>
          <w:szCs w:val="32"/>
        </w:rPr>
      </w:pPr>
      <w:r w:rsidRPr="00D07C9F">
        <w:rPr>
          <w:rFonts w:ascii="Times New Roman" w:eastAsia="Times New Roman" w:hAnsi="Times New Roman"/>
          <w:b/>
          <w:spacing w:val="40"/>
          <w:sz w:val="144"/>
          <w:szCs w:val="32"/>
        </w:rPr>
        <w:t>Zajęcia dodatkowe</w:t>
      </w:r>
    </w:p>
    <w:p w:rsidR="00D07C9F" w:rsidRPr="00D07C9F" w:rsidRDefault="00D07C9F" w:rsidP="00D07C9F">
      <w:pPr>
        <w:spacing w:after="0"/>
        <w:jc w:val="center"/>
        <w:rPr>
          <w:rFonts w:ascii="Times New Roman" w:eastAsia="Times New Roman" w:hAnsi="Times New Roman"/>
          <w:b/>
          <w:spacing w:val="40"/>
          <w:sz w:val="48"/>
          <w:szCs w:val="32"/>
        </w:rPr>
      </w:pPr>
      <w:r w:rsidRPr="00D07C9F">
        <w:rPr>
          <w:rFonts w:ascii="Times New Roman" w:hAnsi="Times New Roman"/>
          <w:sz w:val="28"/>
          <w:szCs w:val="18"/>
        </w:rPr>
        <w:t>realizowane w ramach projektu</w:t>
      </w:r>
    </w:p>
    <w:p w:rsidR="00D07C9F" w:rsidRPr="00D07C9F" w:rsidRDefault="00D07C9F" w:rsidP="00D07C9F">
      <w:pPr>
        <w:spacing w:after="0"/>
        <w:ind w:left="-142" w:firstLine="142"/>
        <w:jc w:val="center"/>
        <w:rPr>
          <w:rFonts w:ascii="Times New Roman" w:hAnsi="Times New Roman"/>
          <w:sz w:val="36"/>
          <w:szCs w:val="18"/>
        </w:rPr>
      </w:pPr>
      <w:r w:rsidRPr="00D07C9F">
        <w:rPr>
          <w:rFonts w:ascii="Times New Roman" w:eastAsia="Times New Roman" w:hAnsi="Times New Roman"/>
          <w:b/>
          <w:spacing w:val="40"/>
          <w:sz w:val="56"/>
          <w:szCs w:val="32"/>
        </w:rPr>
        <w:t>„Moje pasje – moje kompetencje”</w:t>
      </w:r>
    </w:p>
    <w:p w:rsidR="00D07C9F" w:rsidRPr="00D07C9F" w:rsidRDefault="00D07C9F" w:rsidP="00D07C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7C9F">
        <w:rPr>
          <w:rFonts w:ascii="Times New Roman" w:hAnsi="Times New Roman"/>
          <w:sz w:val="24"/>
          <w:szCs w:val="24"/>
        </w:rPr>
        <w:t xml:space="preserve">  Projekt współfinansowany przez Unię Europejską w ramach Europejskiego Funduszu Społecznego</w:t>
      </w:r>
    </w:p>
    <w:p w:rsidR="00D07C9F" w:rsidRPr="00D07C9F" w:rsidRDefault="00D07C9F" w:rsidP="00D07C9F">
      <w:pPr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D07C9F">
        <w:rPr>
          <w:rFonts w:ascii="Times New Roman" w:hAnsi="Times New Roman"/>
          <w:b/>
          <w:sz w:val="24"/>
          <w:szCs w:val="24"/>
        </w:rPr>
        <w:t>w okresie od 13.06.2017r. do 31.07.2018 r.</w:t>
      </w:r>
    </w:p>
    <w:p w:rsidR="00A7465A" w:rsidRPr="00D07C9F" w:rsidRDefault="00D07C9F" w:rsidP="00D07C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7C9F">
        <w:rPr>
          <w:rFonts w:ascii="Times New Roman" w:hAnsi="Times New Roman"/>
          <w:b/>
          <w:sz w:val="24"/>
          <w:szCs w:val="24"/>
        </w:rPr>
        <w:t xml:space="preserve">numer ewidencyjny projektu  RPLU.12.02.00-06-0049/16 </w:t>
      </w:r>
      <w:r w:rsidR="00A7465A" w:rsidRPr="00D07C9F">
        <w:rPr>
          <w:rFonts w:ascii="Times New Roman" w:hAnsi="Times New Roman"/>
          <w:sz w:val="24"/>
          <w:szCs w:val="24"/>
        </w:rPr>
        <w:t xml:space="preserve"> w ramach Regionalnego Programu Operacyjnego Województwa Lubelskiego na lata 2014-2020,  </w:t>
      </w:r>
      <w:r w:rsidR="00A7465A" w:rsidRPr="00D07C9F">
        <w:rPr>
          <w:rFonts w:ascii="Times New Roman" w:hAnsi="Times New Roman"/>
          <w:b/>
          <w:bCs/>
          <w:sz w:val="24"/>
          <w:szCs w:val="24"/>
        </w:rPr>
        <w:t xml:space="preserve">Oś priorytetowa: 12 </w:t>
      </w:r>
      <w:r w:rsidR="00A7465A" w:rsidRPr="00D07C9F">
        <w:rPr>
          <w:rFonts w:ascii="Times New Roman" w:hAnsi="Times New Roman"/>
          <w:bCs/>
          <w:sz w:val="24"/>
          <w:szCs w:val="24"/>
        </w:rPr>
        <w:t>Edukacja</w:t>
      </w:r>
      <w:r w:rsidR="00A7465A" w:rsidRPr="00D07C9F">
        <w:rPr>
          <w:rFonts w:ascii="Times New Roman" w:hAnsi="Times New Roman"/>
          <w:b/>
          <w:bCs/>
          <w:sz w:val="24"/>
          <w:szCs w:val="24"/>
        </w:rPr>
        <w:t>, kwalifikacje i kompetencje</w:t>
      </w:r>
      <w:r w:rsidR="00A7465A" w:rsidRPr="00D07C9F">
        <w:rPr>
          <w:rFonts w:ascii="Times New Roman" w:hAnsi="Times New Roman"/>
          <w:sz w:val="24"/>
          <w:szCs w:val="24"/>
        </w:rPr>
        <w:t xml:space="preserve">, </w:t>
      </w:r>
      <w:r w:rsidR="00A7465A" w:rsidRPr="00D07C9F">
        <w:rPr>
          <w:rFonts w:ascii="Times New Roman" w:hAnsi="Times New Roman"/>
          <w:b/>
          <w:bCs/>
          <w:sz w:val="24"/>
          <w:szCs w:val="24"/>
        </w:rPr>
        <w:t xml:space="preserve">Działanie 12.2 : </w:t>
      </w:r>
      <w:r w:rsidR="00A7465A" w:rsidRPr="00D07C9F">
        <w:rPr>
          <w:rFonts w:ascii="Times New Roman" w:hAnsi="Times New Roman"/>
          <w:sz w:val="24"/>
          <w:szCs w:val="24"/>
        </w:rPr>
        <w:t>Kształcenie ogólne.</w:t>
      </w:r>
    </w:p>
    <w:p w:rsidR="00D07C9F" w:rsidRPr="00D07C9F" w:rsidRDefault="00D07C9F" w:rsidP="00D07C9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7C9F" w:rsidRPr="00D07C9F" w:rsidRDefault="00D07C9F" w:rsidP="00D07C9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D07C9F" w:rsidRPr="00D07C9F" w:rsidRDefault="00D07C9F" w:rsidP="00D07C9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D07C9F" w:rsidRPr="00D07C9F" w:rsidRDefault="00325B93" w:rsidP="00D07C9F">
      <w:pPr>
        <w:spacing w:after="0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Wynagrodzenie</w:t>
      </w:r>
      <w:r w:rsidR="00D07C9F" w:rsidRPr="00D07C9F">
        <w:rPr>
          <w:rFonts w:ascii="Times New Roman" w:hAnsi="Times New Roman"/>
          <w:b/>
          <w:sz w:val="44"/>
          <w:szCs w:val="24"/>
        </w:rPr>
        <w:t xml:space="preserve"> współfinansowane ze środków Unii Europejskiej</w:t>
      </w:r>
    </w:p>
    <w:p w:rsidR="00D07C9F" w:rsidRPr="00D07C9F" w:rsidRDefault="00D07C9F" w:rsidP="00D07C9F">
      <w:pPr>
        <w:spacing w:after="0"/>
        <w:jc w:val="center"/>
        <w:rPr>
          <w:rFonts w:ascii="Times New Roman" w:hAnsi="Times New Roman"/>
          <w:sz w:val="40"/>
          <w:szCs w:val="24"/>
        </w:rPr>
      </w:pPr>
      <w:r w:rsidRPr="00D07C9F">
        <w:rPr>
          <w:rFonts w:ascii="Times New Roman" w:hAnsi="Times New Roman"/>
          <w:b/>
          <w:sz w:val="44"/>
          <w:szCs w:val="24"/>
        </w:rPr>
        <w:t>w ramach Europejskiego Funduszu Społecznego</w:t>
      </w:r>
      <w:r w:rsidRPr="00D07C9F">
        <w:rPr>
          <w:rFonts w:ascii="Times New Roman" w:hAnsi="Times New Roman"/>
          <w:sz w:val="40"/>
          <w:szCs w:val="24"/>
        </w:rPr>
        <w:t xml:space="preserve"> </w:t>
      </w:r>
    </w:p>
    <w:sectPr w:rsidR="00D07C9F" w:rsidRPr="00D07C9F" w:rsidSect="00D07C9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67" w:rsidRDefault="00E15267" w:rsidP="00327C2B">
      <w:pPr>
        <w:spacing w:after="0" w:line="240" w:lineRule="auto"/>
      </w:pPr>
      <w:r>
        <w:separator/>
      </w:r>
    </w:p>
  </w:endnote>
  <w:endnote w:type="continuationSeparator" w:id="0">
    <w:p w:rsidR="00E15267" w:rsidRDefault="00E15267" w:rsidP="0032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67" w:rsidRDefault="00E15267" w:rsidP="00327C2B">
      <w:pPr>
        <w:spacing w:after="0" w:line="240" w:lineRule="auto"/>
      </w:pPr>
      <w:r>
        <w:separator/>
      </w:r>
    </w:p>
  </w:footnote>
  <w:footnote w:type="continuationSeparator" w:id="0">
    <w:p w:rsidR="00E15267" w:rsidRDefault="00E15267" w:rsidP="0032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2B" w:rsidRDefault="00327C2B" w:rsidP="00327C2B">
    <w:pPr>
      <w:spacing w:after="0"/>
      <w:jc w:val="center"/>
      <w:rPr>
        <w:sz w:val="2"/>
      </w:rPr>
    </w:pPr>
    <w:r w:rsidRPr="00327C2B">
      <w:rPr>
        <w:rFonts w:eastAsia="Times New Roman"/>
        <w:b/>
        <w:noProof/>
        <w:spacing w:val="40"/>
        <w:sz w:val="32"/>
        <w:szCs w:val="32"/>
        <w:lang w:eastAsia="pl-PL"/>
      </w:rPr>
      <w:drawing>
        <wp:inline distT="0" distB="0" distL="0" distR="0">
          <wp:extent cx="8429890" cy="1339850"/>
          <wp:effectExtent l="19050" t="0" r="926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890" cy="1339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27C2B" w:rsidRPr="00327C2B" w:rsidRDefault="00327C2B" w:rsidP="00327C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color w:val="00000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2" w15:restartNumberingAfterBreak="0">
    <w:nsid w:val="23302539"/>
    <w:multiLevelType w:val="hybridMultilevel"/>
    <w:tmpl w:val="F0F0F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93"/>
    <w:rsid w:val="00062F35"/>
    <w:rsid w:val="000762D5"/>
    <w:rsid w:val="000F3B56"/>
    <w:rsid w:val="0018486E"/>
    <w:rsid w:val="00247E93"/>
    <w:rsid w:val="00325B93"/>
    <w:rsid w:val="00327C2B"/>
    <w:rsid w:val="004E16BD"/>
    <w:rsid w:val="005A23F1"/>
    <w:rsid w:val="008C194A"/>
    <w:rsid w:val="00A7465A"/>
    <w:rsid w:val="00A950CF"/>
    <w:rsid w:val="00B831E3"/>
    <w:rsid w:val="00D07C9F"/>
    <w:rsid w:val="00E11254"/>
    <w:rsid w:val="00E15267"/>
    <w:rsid w:val="00E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D9DC7-9BD5-4733-8D4B-C5BD3738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7465A"/>
    <w:pPr>
      <w:keepNext/>
      <w:numPr>
        <w:numId w:val="1"/>
      </w:numPr>
      <w:suppressAutoHyphens/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465A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styleId="Hipercze">
    <w:name w:val="Hyperlink"/>
    <w:rsid w:val="00A7465A"/>
    <w:rPr>
      <w:color w:val="0000FF"/>
      <w:u w:val="single"/>
    </w:rPr>
  </w:style>
  <w:style w:type="character" w:styleId="Pogrubienie">
    <w:name w:val="Strong"/>
    <w:qFormat/>
    <w:rsid w:val="00A7465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C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2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C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C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Ja</cp:lastModifiedBy>
  <cp:revision>2</cp:revision>
  <cp:lastPrinted>2017-10-27T09:42:00Z</cp:lastPrinted>
  <dcterms:created xsi:type="dcterms:W3CDTF">2017-11-06T17:27:00Z</dcterms:created>
  <dcterms:modified xsi:type="dcterms:W3CDTF">2017-11-06T17:27:00Z</dcterms:modified>
</cp:coreProperties>
</file>