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FC80" w14:textId="2FD3DFC8" w:rsidR="004E6C2A" w:rsidRDefault="004E6C2A" w:rsidP="004E6C2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3B42E39" w14:textId="5B9CF79B" w:rsidR="004E6C2A" w:rsidRDefault="004E6C2A" w:rsidP="00056F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5DED143" wp14:editId="099D6A1C">
            <wp:extent cx="1163186" cy="1173480"/>
            <wp:effectExtent l="0" t="0" r="0" b="7620"/>
            <wp:docPr id="3" name="Obraz 3" descr="Logo Zespół Szkolno - Przedszkolny nr 1&#10;im. Wandy Chotomskiej w Przecieszy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Zespół Szkolno - Przedszkolny nr 1&#10;im. Wandy Chotomskiej w Przecieszy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44" cy="1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8FE9A" w14:textId="77777777" w:rsidR="004E6C2A" w:rsidRDefault="004E6C2A" w:rsidP="004E6C2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B27053E" w14:textId="27AEBCAD" w:rsidR="00056FB0" w:rsidRPr="00056FB0" w:rsidRDefault="00056FB0" w:rsidP="00056F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REGULAMIN SAMORZĄDU UCZNIOWSKIEGO</w:t>
      </w:r>
    </w:p>
    <w:p w14:paraId="2575F21B" w14:textId="7D77C5E1" w:rsidR="00056FB0" w:rsidRPr="00056FB0" w:rsidRDefault="00056FB0" w:rsidP="00056F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W ZESPOLE SZKOLNO – PRZEDSZKOLNYM NR 1 IM. WANDY CHOTOMSKIEJ</w:t>
      </w:r>
    </w:p>
    <w:p w14:paraId="2FA14701" w14:textId="4109978C" w:rsidR="00D93F64" w:rsidRDefault="00056FB0" w:rsidP="004E6C2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W PRZECIESZYNIE</w:t>
      </w:r>
    </w:p>
    <w:p w14:paraId="4C85FF50" w14:textId="2F3136B3" w:rsidR="00D93F64" w:rsidRDefault="00D93F64" w:rsidP="00056F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0C3F08" w14:textId="77777777" w:rsidR="007A6D76" w:rsidRDefault="007A6D76" w:rsidP="00056F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4FC892" w14:textId="7659FCE3" w:rsidR="00056FB0" w:rsidRDefault="00056FB0" w:rsidP="00056FB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Regulamin zawiera:</w:t>
      </w:r>
    </w:p>
    <w:p w14:paraId="75478A72" w14:textId="1C62BA68" w:rsidR="00056FB0" w:rsidRDefault="00056FB0" w:rsidP="00056F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Postanowienia ogólne.</w:t>
      </w:r>
    </w:p>
    <w:p w14:paraId="2092254A" w14:textId="77777777" w:rsidR="00056FB0" w:rsidRDefault="00056FB0" w:rsidP="00056F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Organy Samorządu Uczniowskiego.</w:t>
      </w:r>
    </w:p>
    <w:p w14:paraId="7719089A" w14:textId="56D9EC5B" w:rsidR="00056FB0" w:rsidRDefault="00056FB0" w:rsidP="00056F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Hlk53327363"/>
      <w:r>
        <w:rPr>
          <w:rFonts w:ascii="Times New Roman" w:hAnsi="Times New Roman" w:cs="Times New Roman"/>
          <w:sz w:val="26"/>
          <w:szCs w:val="26"/>
        </w:rPr>
        <w:t xml:space="preserve">Zadania opiekuna </w:t>
      </w:r>
      <w:r w:rsidR="00C31D61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amorządu Uczniowskiego.</w:t>
      </w:r>
    </w:p>
    <w:p w14:paraId="1FD41CB5" w14:textId="77777777" w:rsidR="00056FB0" w:rsidRDefault="00056FB0" w:rsidP="00056F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1" w:name="_Hlk53327552"/>
      <w:bookmarkEnd w:id="0"/>
      <w:r>
        <w:rPr>
          <w:rFonts w:ascii="Times New Roman" w:hAnsi="Times New Roman" w:cs="Times New Roman"/>
          <w:sz w:val="26"/>
          <w:szCs w:val="26"/>
        </w:rPr>
        <w:t>Dokumentacja Samorządu Uczniowskiego.</w:t>
      </w:r>
    </w:p>
    <w:p w14:paraId="5E60A991" w14:textId="6A782BDE" w:rsidR="00056FB0" w:rsidRDefault="00056FB0" w:rsidP="00056F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2" w:name="_Hlk53328046"/>
      <w:bookmarkEnd w:id="1"/>
      <w:r>
        <w:rPr>
          <w:rFonts w:ascii="Times New Roman" w:hAnsi="Times New Roman" w:cs="Times New Roman"/>
          <w:sz w:val="26"/>
          <w:szCs w:val="26"/>
        </w:rPr>
        <w:t>Przepisy końcowe.</w:t>
      </w:r>
    </w:p>
    <w:bookmarkEnd w:id="2"/>
    <w:p w14:paraId="1F37D46B" w14:textId="249E2059" w:rsidR="00056FB0" w:rsidRDefault="00056FB0" w:rsidP="00056FB0">
      <w:pPr>
        <w:pStyle w:val="Akapitzlist"/>
        <w:ind w:left="1080"/>
        <w:rPr>
          <w:rFonts w:ascii="Times New Roman" w:hAnsi="Times New Roman" w:cs="Times New Roman"/>
          <w:sz w:val="26"/>
          <w:szCs w:val="26"/>
        </w:rPr>
      </w:pPr>
    </w:p>
    <w:p w14:paraId="614BACCE" w14:textId="77777777" w:rsidR="007A6D76" w:rsidRDefault="007A6D76" w:rsidP="00056FB0">
      <w:pPr>
        <w:pStyle w:val="Akapitzlist"/>
        <w:ind w:left="1080"/>
        <w:rPr>
          <w:rFonts w:ascii="Times New Roman" w:hAnsi="Times New Roman" w:cs="Times New Roman"/>
          <w:sz w:val="26"/>
          <w:szCs w:val="26"/>
        </w:rPr>
      </w:pPr>
    </w:p>
    <w:p w14:paraId="61CCA3B2" w14:textId="77777777" w:rsidR="00056FB0" w:rsidRDefault="00056FB0" w:rsidP="00056FB0">
      <w:pPr>
        <w:pStyle w:val="Akapitzlist"/>
        <w:ind w:left="1080"/>
        <w:rPr>
          <w:rFonts w:ascii="Times New Roman" w:hAnsi="Times New Roman" w:cs="Times New Roman"/>
          <w:sz w:val="26"/>
          <w:szCs w:val="26"/>
        </w:rPr>
      </w:pPr>
    </w:p>
    <w:p w14:paraId="3E63BDFE" w14:textId="02B0D75B" w:rsidR="00056FB0" w:rsidRDefault="00056FB0" w:rsidP="00056FB0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Postanowienia ogólne.</w:t>
      </w:r>
    </w:p>
    <w:p w14:paraId="554282EB" w14:textId="77777777" w:rsidR="00056FB0" w:rsidRPr="00056FB0" w:rsidRDefault="00056FB0" w:rsidP="00056FB0">
      <w:pPr>
        <w:pStyle w:val="Akapitzlist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</w:p>
    <w:p w14:paraId="20EB2F90" w14:textId="50FDC15B" w:rsidR="00056FB0" w:rsidRDefault="00056FB0" w:rsidP="00056F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D93F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1.</w:t>
      </w:r>
    </w:p>
    <w:p w14:paraId="221FF577" w14:textId="77777777" w:rsidR="00056FB0" w:rsidRPr="00056FB0" w:rsidRDefault="00056FB0" w:rsidP="00056F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EE5B62" w14:textId="5AF960B8" w:rsidR="00056FB0" w:rsidRPr="00056FB0" w:rsidRDefault="00056FB0" w:rsidP="00056F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Samorząd tworzą wszyscy uczniowie </w:t>
      </w:r>
      <w:r w:rsidR="00140AFC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zkoły</w:t>
      </w:r>
      <w:r w:rsidR="00140AFC">
        <w:rPr>
          <w:rFonts w:ascii="Times New Roman" w:hAnsi="Times New Roman" w:cs="Times New Roman"/>
          <w:sz w:val="26"/>
          <w:szCs w:val="26"/>
        </w:rPr>
        <w:t xml:space="preserve"> Podstawowej w Zespole Szkolno – Przedszkolnym              Nr 1 im. Wandy Chotomskiej w Przecieszynie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09C780" w14:textId="77777777" w:rsidR="00056FB0" w:rsidRDefault="00056FB0" w:rsidP="00056FB0">
      <w:pPr>
        <w:rPr>
          <w:rFonts w:ascii="Times New Roman" w:hAnsi="Times New Roman" w:cs="Times New Roman"/>
          <w:sz w:val="26"/>
          <w:szCs w:val="26"/>
        </w:rPr>
      </w:pPr>
    </w:p>
    <w:p w14:paraId="597B5E5A" w14:textId="24FFBC33" w:rsidR="00056FB0" w:rsidRDefault="00056FB0" w:rsidP="00056F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D93F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2.</w:t>
      </w:r>
    </w:p>
    <w:p w14:paraId="01E3A50E" w14:textId="153FCA3A" w:rsidR="00140AFC" w:rsidRPr="00140AFC" w:rsidRDefault="00140AFC" w:rsidP="00056F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3DD921" w14:textId="2E5CC12F" w:rsidR="00140AFC" w:rsidRPr="00140AFC" w:rsidRDefault="00140AFC" w:rsidP="00056F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0AFC">
        <w:rPr>
          <w:rFonts w:ascii="Times New Roman" w:hAnsi="Times New Roman" w:cs="Times New Roman"/>
          <w:sz w:val="26"/>
          <w:szCs w:val="26"/>
        </w:rPr>
        <w:t xml:space="preserve">Samorząd Uczniowski (zwany dalej Samorządem) działa na podstawie Ustawy o systemie oświaty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40AFC">
        <w:rPr>
          <w:rFonts w:ascii="Times New Roman" w:hAnsi="Times New Roman" w:cs="Times New Roman"/>
          <w:sz w:val="26"/>
          <w:szCs w:val="26"/>
        </w:rPr>
        <w:t xml:space="preserve">z dn. 7 IX 1991 r. (Dz.U. z 1991 r., nr 95, poz. 425), Statutu </w:t>
      </w:r>
      <w:r w:rsidR="00D025B3">
        <w:rPr>
          <w:rFonts w:ascii="Times New Roman" w:hAnsi="Times New Roman" w:cs="Times New Roman"/>
          <w:sz w:val="26"/>
          <w:szCs w:val="26"/>
        </w:rPr>
        <w:t>Zespołu</w:t>
      </w:r>
      <w:r w:rsidRPr="00140AFC">
        <w:rPr>
          <w:rFonts w:ascii="Times New Roman" w:hAnsi="Times New Roman" w:cs="Times New Roman"/>
          <w:sz w:val="26"/>
          <w:szCs w:val="26"/>
        </w:rPr>
        <w:t xml:space="preserve"> oraz niniejszego Regulaminu.</w:t>
      </w:r>
    </w:p>
    <w:p w14:paraId="0DF7D3A4" w14:textId="77777777" w:rsidR="007A6D76" w:rsidRDefault="007A6D76" w:rsidP="001B658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B4EEA6F" w14:textId="77777777" w:rsidR="001B658C" w:rsidRDefault="001B658C" w:rsidP="00140A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BAE500" w14:textId="77777777" w:rsidR="001B658C" w:rsidRDefault="001B658C" w:rsidP="00140A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4C075A" w14:textId="2D847CF7" w:rsidR="00140AFC" w:rsidRDefault="00140AFC" w:rsidP="00140A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lastRenderedPageBreak/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E28EF40" w14:textId="77777777" w:rsidR="00140AFC" w:rsidRDefault="00140AFC" w:rsidP="00056F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2FDADE" w14:textId="3959681E" w:rsidR="007A6D76" w:rsidRDefault="00056FB0" w:rsidP="00056F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Regulamin Samorządu nie może być sprzeczny ze Statutem Zespołu.</w:t>
      </w:r>
    </w:p>
    <w:p w14:paraId="35FC1B45" w14:textId="77777777" w:rsidR="001B658C" w:rsidRDefault="001B658C" w:rsidP="00056FB0">
      <w:pPr>
        <w:rPr>
          <w:rFonts w:ascii="Times New Roman" w:hAnsi="Times New Roman" w:cs="Times New Roman"/>
          <w:sz w:val="26"/>
          <w:szCs w:val="26"/>
        </w:rPr>
      </w:pPr>
    </w:p>
    <w:p w14:paraId="2495C517" w14:textId="3E5813BD" w:rsidR="00056FB0" w:rsidRDefault="00056FB0" w:rsidP="00056F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D93F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81A79D1" w14:textId="1AC018FA" w:rsidR="00056FB0" w:rsidRPr="00DE679C" w:rsidRDefault="00056FB0" w:rsidP="00056FB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68ADE53" w14:textId="0CEB25F1" w:rsidR="00056FB0" w:rsidRPr="00DE679C" w:rsidRDefault="00056FB0" w:rsidP="00056FB0">
      <w:pPr>
        <w:rPr>
          <w:rFonts w:ascii="Times New Roman" w:hAnsi="Times New Roman" w:cs="Times New Roman"/>
          <w:sz w:val="26"/>
          <w:szCs w:val="26"/>
        </w:rPr>
      </w:pPr>
      <w:r w:rsidRPr="00DE679C">
        <w:rPr>
          <w:rFonts w:ascii="Times New Roman" w:hAnsi="Times New Roman" w:cs="Times New Roman"/>
          <w:sz w:val="26"/>
          <w:szCs w:val="26"/>
        </w:rPr>
        <w:t xml:space="preserve">Celem działania </w:t>
      </w:r>
      <w:r w:rsidR="00C31D61">
        <w:rPr>
          <w:rFonts w:ascii="Times New Roman" w:hAnsi="Times New Roman" w:cs="Times New Roman"/>
          <w:sz w:val="26"/>
          <w:szCs w:val="26"/>
        </w:rPr>
        <w:t>S</w:t>
      </w:r>
      <w:r w:rsidRPr="00DE679C">
        <w:rPr>
          <w:rFonts w:ascii="Times New Roman" w:hAnsi="Times New Roman" w:cs="Times New Roman"/>
          <w:sz w:val="26"/>
          <w:szCs w:val="26"/>
        </w:rPr>
        <w:t>amorządu jest:</w:t>
      </w:r>
    </w:p>
    <w:p w14:paraId="4FF0F9C9" w14:textId="169B2E61" w:rsidR="00056FB0" w:rsidRPr="00DE679C" w:rsidRDefault="00C31D61" w:rsidP="00056F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056FB0" w:rsidRPr="00DE679C">
        <w:rPr>
          <w:rFonts w:ascii="Times New Roman" w:hAnsi="Times New Roman" w:cs="Times New Roman"/>
          <w:sz w:val="26"/>
          <w:szCs w:val="26"/>
        </w:rPr>
        <w:t>czenie się demokratycznych form współżycia,</w:t>
      </w:r>
    </w:p>
    <w:p w14:paraId="50892474" w14:textId="25782D69" w:rsidR="00056FB0" w:rsidRPr="00DE679C" w:rsidRDefault="00C31D61" w:rsidP="00056F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056FB0" w:rsidRPr="00DE679C">
        <w:rPr>
          <w:rFonts w:ascii="Times New Roman" w:hAnsi="Times New Roman" w:cs="Times New Roman"/>
          <w:sz w:val="26"/>
          <w:szCs w:val="26"/>
        </w:rPr>
        <w:t>ształtowanie postaw społecznych,</w:t>
      </w:r>
    </w:p>
    <w:p w14:paraId="1D96C40E" w14:textId="1DECAB3D" w:rsidR="00056FB0" w:rsidRDefault="00C31D61" w:rsidP="00056F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DE679C" w:rsidRPr="00DE679C">
        <w:rPr>
          <w:rFonts w:ascii="Times New Roman" w:hAnsi="Times New Roman" w:cs="Times New Roman"/>
          <w:sz w:val="26"/>
          <w:szCs w:val="26"/>
        </w:rPr>
        <w:t>czenie się odpowiedzialności moralnej, rozumienia odrębności przekonań, tolerancji</w:t>
      </w:r>
      <w:r w:rsidR="00140AFC">
        <w:rPr>
          <w:rFonts w:ascii="Times New Roman" w:hAnsi="Times New Roman" w:cs="Times New Roman"/>
          <w:sz w:val="26"/>
          <w:szCs w:val="26"/>
        </w:rPr>
        <w:t>,</w:t>
      </w:r>
    </w:p>
    <w:p w14:paraId="1C13EC42" w14:textId="77777777" w:rsidR="00140AFC" w:rsidRPr="00140AFC" w:rsidRDefault="00140AFC" w:rsidP="00056F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40AFC">
        <w:rPr>
          <w:rFonts w:ascii="Times New Roman" w:hAnsi="Times New Roman" w:cs="Times New Roman"/>
          <w:sz w:val="26"/>
          <w:szCs w:val="26"/>
        </w:rPr>
        <w:t xml:space="preserve">rozwijanie zainteresowań uczniów i zachęcanie ich do różnorodnej działalności służącej wspólnemu dobru, </w:t>
      </w:r>
    </w:p>
    <w:p w14:paraId="23793C84" w14:textId="40EC5189" w:rsidR="00140AFC" w:rsidRDefault="00140AFC" w:rsidP="00056F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40AFC">
        <w:rPr>
          <w:rFonts w:ascii="Times New Roman" w:hAnsi="Times New Roman" w:cs="Times New Roman"/>
          <w:sz w:val="26"/>
          <w:szCs w:val="26"/>
        </w:rPr>
        <w:t xml:space="preserve">poszerzanie wiedzy na temat praw </w:t>
      </w:r>
      <w:r w:rsidR="00D025B3">
        <w:rPr>
          <w:rFonts w:ascii="Times New Roman" w:hAnsi="Times New Roman" w:cs="Times New Roman"/>
          <w:sz w:val="26"/>
          <w:szCs w:val="26"/>
        </w:rPr>
        <w:t xml:space="preserve">i obowiązków </w:t>
      </w:r>
      <w:r w:rsidRPr="00140AFC">
        <w:rPr>
          <w:rFonts w:ascii="Times New Roman" w:hAnsi="Times New Roman" w:cs="Times New Roman"/>
          <w:sz w:val="26"/>
          <w:szCs w:val="26"/>
        </w:rPr>
        <w:t>uczniów</w:t>
      </w:r>
      <w:r w:rsidR="00D025B3">
        <w:rPr>
          <w:rFonts w:ascii="Times New Roman" w:hAnsi="Times New Roman" w:cs="Times New Roman"/>
          <w:sz w:val="26"/>
          <w:szCs w:val="26"/>
        </w:rPr>
        <w:t>.</w:t>
      </w:r>
    </w:p>
    <w:p w14:paraId="4500DB45" w14:textId="77777777" w:rsidR="007A6D76" w:rsidRPr="00140AFC" w:rsidRDefault="007A6D76" w:rsidP="007A6D76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328FB300" w14:textId="3D4935F9" w:rsidR="00DE679C" w:rsidRDefault="00DE679C" w:rsidP="00DE67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D93F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2F2DE32" w14:textId="4A42FC48" w:rsidR="00DE679C" w:rsidRDefault="00DE679C" w:rsidP="00DE67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D52103" w14:textId="4A18182D" w:rsidR="00DE679C" w:rsidRDefault="00DE679C" w:rsidP="00DE679C">
      <w:pPr>
        <w:rPr>
          <w:rFonts w:ascii="Times New Roman" w:hAnsi="Times New Roman" w:cs="Times New Roman"/>
          <w:sz w:val="26"/>
          <w:szCs w:val="26"/>
        </w:rPr>
      </w:pPr>
      <w:r w:rsidRPr="00DE679C">
        <w:rPr>
          <w:rFonts w:ascii="Times New Roman" w:hAnsi="Times New Roman" w:cs="Times New Roman"/>
          <w:sz w:val="26"/>
          <w:szCs w:val="26"/>
        </w:rPr>
        <w:t xml:space="preserve">Samorząd za pośrednictwem swoich organów może przedstawić Radzie Pedagogicznej oraz Dyrektorowi Zespołu wnioski i opinie we wszystkich sprawach </w:t>
      </w:r>
      <w:r w:rsidR="00C31D61">
        <w:rPr>
          <w:rFonts w:ascii="Times New Roman" w:hAnsi="Times New Roman" w:cs="Times New Roman"/>
          <w:sz w:val="26"/>
          <w:szCs w:val="26"/>
        </w:rPr>
        <w:t>Zespołu</w:t>
      </w:r>
      <w:r w:rsidRPr="00DE679C">
        <w:rPr>
          <w:rFonts w:ascii="Times New Roman" w:hAnsi="Times New Roman" w:cs="Times New Roman"/>
          <w:sz w:val="26"/>
          <w:szCs w:val="26"/>
        </w:rPr>
        <w:t>, a w szczególności dotyczące prawa do:</w:t>
      </w:r>
    </w:p>
    <w:p w14:paraId="1964568F" w14:textId="77777777" w:rsidR="001B658C" w:rsidRDefault="001B658C" w:rsidP="00DE679C">
      <w:pPr>
        <w:rPr>
          <w:rFonts w:ascii="Times New Roman" w:hAnsi="Times New Roman" w:cs="Times New Roman"/>
          <w:sz w:val="26"/>
          <w:szCs w:val="26"/>
        </w:rPr>
      </w:pPr>
    </w:p>
    <w:p w14:paraId="5109BE1A" w14:textId="590E4FBA" w:rsidR="00DE679C" w:rsidRDefault="00DE679C" w:rsidP="00DE67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zapoznania się z programem nauczania, jego treścią i stawianymi wymaganiami,</w:t>
      </w:r>
    </w:p>
    <w:p w14:paraId="27AF9605" w14:textId="73D853B3" w:rsidR="00DE679C" w:rsidRDefault="00DE679C" w:rsidP="00DE67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jawnej i umotywowanej oceny postępów w nauce i zachowaniu,</w:t>
      </w:r>
    </w:p>
    <w:p w14:paraId="6EF398A1" w14:textId="76CEF452" w:rsidR="00DE679C" w:rsidRDefault="00DE679C" w:rsidP="00DE67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rozwijania swoich zainteresowań,</w:t>
      </w:r>
    </w:p>
    <w:p w14:paraId="5EC8AB2C" w14:textId="527B1F5D" w:rsidR="00DE679C" w:rsidRDefault="00DE679C" w:rsidP="00DE67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korzystanie z przywilejów wynikających z tradycji uczniowskich,</w:t>
      </w:r>
    </w:p>
    <w:p w14:paraId="6953DA0B" w14:textId="36AEAE86" w:rsidR="00DE679C" w:rsidRDefault="00DE679C" w:rsidP="00DE67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nauki zgodnie z wymogami bezpieczeństwa i higieny.</w:t>
      </w:r>
    </w:p>
    <w:p w14:paraId="0E95302F" w14:textId="0C663E23" w:rsidR="00DE679C" w:rsidRPr="001B658C" w:rsidRDefault="00DE679C" w:rsidP="001B658C">
      <w:pPr>
        <w:rPr>
          <w:rFonts w:ascii="Times New Roman" w:hAnsi="Times New Roman" w:cs="Times New Roman"/>
          <w:sz w:val="26"/>
          <w:szCs w:val="26"/>
        </w:rPr>
      </w:pPr>
    </w:p>
    <w:p w14:paraId="0F4A0791" w14:textId="22714812" w:rsidR="00DE679C" w:rsidRDefault="00DE679C" w:rsidP="00DE67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D93F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F14B90B" w14:textId="590BEA68" w:rsidR="00DE679C" w:rsidRDefault="00DE679C" w:rsidP="00DE67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2C8B19" w14:textId="4359A07C" w:rsidR="00DE679C" w:rsidRDefault="00DE679C" w:rsidP="00DE67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Samorząd broni praw uczniowskich. Czuwa nad przestrzeganiem przez </w:t>
      </w:r>
      <w:r w:rsidR="004F4303">
        <w:rPr>
          <w:rFonts w:ascii="Times New Roman" w:hAnsi="Times New Roman" w:cs="Times New Roman"/>
          <w:sz w:val="26"/>
          <w:szCs w:val="26"/>
        </w:rPr>
        <w:t>uczniów</w:t>
      </w:r>
      <w:r>
        <w:rPr>
          <w:rFonts w:ascii="Times New Roman" w:hAnsi="Times New Roman" w:cs="Times New Roman"/>
          <w:sz w:val="26"/>
          <w:szCs w:val="26"/>
        </w:rPr>
        <w:t xml:space="preserve"> obowiązków.</w:t>
      </w:r>
    </w:p>
    <w:p w14:paraId="1199F7E7" w14:textId="5AC803C7" w:rsidR="00DE679C" w:rsidRDefault="00DE679C" w:rsidP="00DE679C">
      <w:pPr>
        <w:rPr>
          <w:rFonts w:ascii="Times New Roman" w:hAnsi="Times New Roman" w:cs="Times New Roman"/>
          <w:sz w:val="26"/>
          <w:szCs w:val="26"/>
        </w:rPr>
      </w:pPr>
    </w:p>
    <w:p w14:paraId="778250CB" w14:textId="2052C510" w:rsidR="00DE679C" w:rsidRDefault="00DE679C" w:rsidP="00DE67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D93F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F52648F" w14:textId="46E8C23A" w:rsidR="00DE679C" w:rsidRDefault="00DE679C" w:rsidP="00DE67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7003B5" w14:textId="12140E77" w:rsidR="00DE679C" w:rsidRDefault="00DE679C" w:rsidP="00DE67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celu właściwego rozpoznania sytuacji i problemów nurtujących uczniów, Samorząd może przeprowadzić ankiety.</w:t>
      </w:r>
    </w:p>
    <w:p w14:paraId="02CC35DC" w14:textId="77777777" w:rsidR="007A6D76" w:rsidRDefault="007A6D76" w:rsidP="00DE679C">
      <w:pPr>
        <w:rPr>
          <w:rFonts w:ascii="Times New Roman" w:hAnsi="Times New Roman" w:cs="Times New Roman"/>
          <w:sz w:val="26"/>
          <w:szCs w:val="26"/>
        </w:rPr>
      </w:pPr>
    </w:p>
    <w:p w14:paraId="050BF7D9" w14:textId="77777777" w:rsidR="001B658C" w:rsidRDefault="001B658C" w:rsidP="001B658C">
      <w:pPr>
        <w:pStyle w:val="Akapitzlist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</w:p>
    <w:p w14:paraId="15B2D22F" w14:textId="16CE57D3" w:rsidR="00DE679C" w:rsidRPr="00DE679C" w:rsidRDefault="00DE679C" w:rsidP="00DE679C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679C">
        <w:rPr>
          <w:rFonts w:ascii="Times New Roman" w:hAnsi="Times New Roman" w:cs="Times New Roman"/>
          <w:b/>
          <w:bCs/>
          <w:sz w:val="26"/>
          <w:szCs w:val="26"/>
        </w:rPr>
        <w:t>Organy Samorządu Uczniowskiego.</w:t>
      </w:r>
    </w:p>
    <w:p w14:paraId="53831AA3" w14:textId="67A1B588" w:rsidR="00DE679C" w:rsidRDefault="00DE679C" w:rsidP="00DE679C">
      <w:pPr>
        <w:rPr>
          <w:rFonts w:ascii="Times New Roman" w:hAnsi="Times New Roman" w:cs="Times New Roman"/>
          <w:sz w:val="26"/>
          <w:szCs w:val="26"/>
        </w:rPr>
      </w:pPr>
    </w:p>
    <w:p w14:paraId="0E097ACA" w14:textId="497CB119" w:rsidR="00DE679C" w:rsidRDefault="00DE679C" w:rsidP="00DE67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D93F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3CA61E" w14:textId="2DBD8984" w:rsidR="00DE679C" w:rsidRDefault="00DE679C" w:rsidP="001B658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B5164C5" w14:textId="6BCB1453" w:rsidR="00DE679C" w:rsidRDefault="00DE679C" w:rsidP="00DE67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Organami Samorządu są:</w:t>
      </w:r>
    </w:p>
    <w:p w14:paraId="68D797A8" w14:textId="25CF537A" w:rsidR="00DE679C" w:rsidRDefault="00DE679C" w:rsidP="00DE679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Rada Samorządu Uczniowskiego,</w:t>
      </w:r>
    </w:p>
    <w:p w14:paraId="5582647C" w14:textId="7884CFA8" w:rsidR="00DE679C" w:rsidRDefault="007A6D76" w:rsidP="004E6C2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DE679C">
        <w:rPr>
          <w:rFonts w:ascii="Times New Roman" w:hAnsi="Times New Roman" w:cs="Times New Roman"/>
          <w:sz w:val="26"/>
          <w:szCs w:val="26"/>
        </w:rPr>
        <w:t xml:space="preserve">ady </w:t>
      </w:r>
      <w:r>
        <w:rPr>
          <w:rFonts w:ascii="Times New Roman" w:hAnsi="Times New Roman" w:cs="Times New Roman"/>
          <w:sz w:val="26"/>
          <w:szCs w:val="26"/>
        </w:rPr>
        <w:t>K</w:t>
      </w:r>
      <w:r w:rsidR="00DE679C">
        <w:rPr>
          <w:rFonts w:ascii="Times New Roman" w:hAnsi="Times New Roman" w:cs="Times New Roman"/>
          <w:sz w:val="26"/>
          <w:szCs w:val="26"/>
        </w:rPr>
        <w:t>lasowe.</w:t>
      </w:r>
    </w:p>
    <w:p w14:paraId="21CECC57" w14:textId="77777777" w:rsidR="00D025B3" w:rsidRDefault="00D025B3" w:rsidP="00DE679C">
      <w:pPr>
        <w:jc w:val="center"/>
      </w:pPr>
    </w:p>
    <w:p w14:paraId="72127B97" w14:textId="3FDCCEA3" w:rsidR="00D025B3" w:rsidRDefault="00DE679C" w:rsidP="00D025B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D93F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B4625E9" w14:textId="1D29186A" w:rsidR="00D025B3" w:rsidRDefault="00D025B3" w:rsidP="00DE67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E1D964" w14:textId="77777777" w:rsidR="00D025B3" w:rsidRDefault="00D025B3" w:rsidP="00D025B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D025B3">
        <w:rPr>
          <w:rFonts w:ascii="Times New Roman" w:hAnsi="Times New Roman" w:cs="Times New Roman"/>
          <w:sz w:val="26"/>
          <w:szCs w:val="26"/>
        </w:rPr>
        <w:t>Rada Samorządu Uczniowskiego wybierana jest przez uczniów w demokratycznych wyborach.</w:t>
      </w:r>
    </w:p>
    <w:p w14:paraId="7F4E9858" w14:textId="3214FF39" w:rsidR="00D025B3" w:rsidRPr="00D025B3" w:rsidRDefault="00D025B3" w:rsidP="007A6D76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D025B3">
        <w:rPr>
          <w:rFonts w:ascii="Times New Roman" w:hAnsi="Times New Roman" w:cs="Times New Roman"/>
          <w:sz w:val="26"/>
          <w:szCs w:val="26"/>
        </w:rPr>
        <w:t>Regulamin wyborów do Rady Samorządu Uczniowskiego jest zamieszczony w osobnym dokumencie, jako Załącznik nr 1.</w:t>
      </w:r>
    </w:p>
    <w:p w14:paraId="3021B391" w14:textId="62C98A02" w:rsidR="00D025B3" w:rsidRPr="00D025B3" w:rsidRDefault="00D025B3" w:rsidP="00D025B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D025B3">
        <w:rPr>
          <w:rFonts w:ascii="Times New Roman" w:hAnsi="Times New Roman" w:cs="Times New Roman"/>
          <w:sz w:val="26"/>
          <w:szCs w:val="26"/>
        </w:rPr>
        <w:t xml:space="preserve">Wybory </w:t>
      </w:r>
      <w:r w:rsidR="007A6D76">
        <w:rPr>
          <w:rFonts w:ascii="Times New Roman" w:hAnsi="Times New Roman" w:cs="Times New Roman"/>
          <w:sz w:val="26"/>
          <w:szCs w:val="26"/>
        </w:rPr>
        <w:t>R</w:t>
      </w:r>
      <w:r w:rsidRPr="00D025B3">
        <w:rPr>
          <w:rFonts w:ascii="Times New Roman" w:hAnsi="Times New Roman" w:cs="Times New Roman"/>
          <w:sz w:val="26"/>
          <w:szCs w:val="26"/>
        </w:rPr>
        <w:t xml:space="preserve">ad </w:t>
      </w:r>
      <w:r w:rsidR="007A6D76">
        <w:rPr>
          <w:rFonts w:ascii="Times New Roman" w:hAnsi="Times New Roman" w:cs="Times New Roman"/>
          <w:sz w:val="26"/>
          <w:szCs w:val="26"/>
        </w:rPr>
        <w:t>K</w:t>
      </w:r>
      <w:r w:rsidRPr="00D025B3">
        <w:rPr>
          <w:rFonts w:ascii="Times New Roman" w:hAnsi="Times New Roman" w:cs="Times New Roman"/>
          <w:sz w:val="26"/>
          <w:szCs w:val="26"/>
        </w:rPr>
        <w:t>lasowych odbywają się w trybie i na warunkach ustalonych przez ogół uczniów danej klasy.</w:t>
      </w:r>
    </w:p>
    <w:p w14:paraId="33083A01" w14:textId="5DA60457" w:rsidR="00D025B3" w:rsidRDefault="00D025B3" w:rsidP="00D025B3">
      <w:pPr>
        <w:rPr>
          <w:rFonts w:ascii="Times New Roman" w:hAnsi="Times New Roman" w:cs="Times New Roman"/>
          <w:sz w:val="26"/>
          <w:szCs w:val="26"/>
        </w:rPr>
      </w:pPr>
    </w:p>
    <w:p w14:paraId="4C9A59E6" w14:textId="209951EB" w:rsidR="00D025B3" w:rsidRDefault="00D025B3" w:rsidP="00D025B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10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9C8B98E" w14:textId="1E46FA6C" w:rsidR="00DE679C" w:rsidRDefault="00DE679C" w:rsidP="00DE67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01C0ED" w14:textId="50B9DD23" w:rsidR="00D93F64" w:rsidRDefault="00D93F64" w:rsidP="00D93F6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Kadencja </w:t>
      </w:r>
      <w:r w:rsidR="00D025B3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rganów Samorządu trwa 1 rok szkolny.</w:t>
      </w:r>
    </w:p>
    <w:p w14:paraId="7F165A4C" w14:textId="74AE4057" w:rsidR="00D93F64" w:rsidRDefault="00D93F64" w:rsidP="00D93F6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Organy Samorządu zobowiązane są raz na semestr składać sprawozdanie ze swojej działalności na Walnym Zebraniu Uczniów.</w:t>
      </w:r>
    </w:p>
    <w:p w14:paraId="13C3937C" w14:textId="77777777" w:rsidR="00D93F64" w:rsidRDefault="00D93F64" w:rsidP="00D93F6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4B1D7F" w14:textId="3344AE9C" w:rsidR="00D93F64" w:rsidRDefault="00D93F64" w:rsidP="00D93F6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53326450"/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bookmarkEnd w:id="3"/>
    <w:p w14:paraId="2886E8C9" w14:textId="77777777" w:rsidR="00D93F64" w:rsidRDefault="00D93F64" w:rsidP="00D93F64">
      <w:pPr>
        <w:rPr>
          <w:rFonts w:ascii="Times New Roman" w:hAnsi="Times New Roman" w:cs="Times New Roman"/>
          <w:sz w:val="26"/>
          <w:szCs w:val="26"/>
        </w:rPr>
      </w:pPr>
    </w:p>
    <w:p w14:paraId="0DA1D4F4" w14:textId="3CAA7D2C" w:rsidR="00D93F64" w:rsidRDefault="00D93F64" w:rsidP="00D93F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Organy Samorządu Uczniowskiego podejmują decyzje w formie uchwał, opinii i wniosków. Decyzje zapadają zwykłą większością głosów.</w:t>
      </w:r>
    </w:p>
    <w:p w14:paraId="7390DF64" w14:textId="501B955C" w:rsidR="0060407B" w:rsidRDefault="0060407B" w:rsidP="00D93F64">
      <w:pPr>
        <w:rPr>
          <w:rFonts w:ascii="Times New Roman" w:hAnsi="Times New Roman" w:cs="Times New Roman"/>
          <w:sz w:val="26"/>
          <w:szCs w:val="26"/>
        </w:rPr>
      </w:pPr>
    </w:p>
    <w:p w14:paraId="54F577A4" w14:textId="1CD85F54" w:rsidR="0060407B" w:rsidRDefault="0060407B" w:rsidP="006040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4A46F8D" w14:textId="635859C0" w:rsidR="0060407B" w:rsidRDefault="0060407B" w:rsidP="0060407B">
      <w:pPr>
        <w:rPr>
          <w:rFonts w:ascii="Times New Roman" w:hAnsi="Times New Roman" w:cs="Times New Roman"/>
          <w:sz w:val="26"/>
          <w:szCs w:val="26"/>
        </w:rPr>
      </w:pPr>
    </w:p>
    <w:p w14:paraId="4F77F962" w14:textId="785294D8" w:rsidR="0060407B" w:rsidRDefault="0060407B" w:rsidP="006040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Samorządu Uczniowskiego:</w:t>
      </w:r>
    </w:p>
    <w:p w14:paraId="1325230C" w14:textId="0E71FC36" w:rsidR="0060407B" w:rsidRDefault="0060407B" w:rsidP="0060407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reprezentuje Samorząd wobec Rady Pedagogicznej i Rady Rodziców,</w:t>
      </w:r>
    </w:p>
    <w:p w14:paraId="356ADEF9" w14:textId="0B0E7C9A" w:rsidR="0060407B" w:rsidRDefault="0060407B" w:rsidP="0060407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kieruje pracą Samorządu i reprezentuje go poza szkołą,</w:t>
      </w:r>
    </w:p>
    <w:p w14:paraId="7332CB41" w14:textId="28BFFCDC" w:rsidR="0060407B" w:rsidRDefault="0060407B" w:rsidP="0060407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przewodniczy Zebraniu Przewodniczących Rad Klasowych,</w:t>
      </w:r>
    </w:p>
    <w:p w14:paraId="140DBADD" w14:textId="43DBEDC9" w:rsidR="0060407B" w:rsidRDefault="0060407B" w:rsidP="0060407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organizuje współdziałanie Samorządu z </w:t>
      </w:r>
      <w:r w:rsidR="007A6D76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adami </w:t>
      </w:r>
      <w:r w:rsidR="007A6D76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lasowymi,</w:t>
      </w:r>
    </w:p>
    <w:p w14:paraId="2FCAA926" w14:textId="2D4CE421" w:rsidR="0060407B" w:rsidRDefault="0060407B" w:rsidP="0060407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nadzoruje prace poszczególnych sekcji,</w:t>
      </w:r>
    </w:p>
    <w:p w14:paraId="79D89D47" w14:textId="4CC5F5F0" w:rsidR="0060407B" w:rsidRDefault="0060407B" w:rsidP="0060407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wraz z zastępcą reprezentuj</w:t>
      </w:r>
      <w:r w:rsidR="00C31D61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szkołę w Młodzieżowym Parlamencie Gminy Brzeszcze.</w:t>
      </w:r>
    </w:p>
    <w:p w14:paraId="033F3286" w14:textId="77777777" w:rsidR="0060407B" w:rsidRPr="0060407B" w:rsidRDefault="0060407B" w:rsidP="0060407B">
      <w:pPr>
        <w:rPr>
          <w:rFonts w:ascii="Times New Roman" w:hAnsi="Times New Roman" w:cs="Times New Roman"/>
          <w:sz w:val="26"/>
          <w:szCs w:val="26"/>
        </w:rPr>
      </w:pPr>
    </w:p>
    <w:p w14:paraId="36BD58E2" w14:textId="53B0118D" w:rsidR="0060407B" w:rsidRDefault="0060407B" w:rsidP="006040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E2C5830" w14:textId="06401D0E" w:rsidR="0060407B" w:rsidRDefault="0060407B" w:rsidP="006040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B47092" w14:textId="77777777" w:rsidR="00EF4844" w:rsidRDefault="0060407B" w:rsidP="006040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Rada Samorządu Uczniowskiego składa się z</w:t>
      </w:r>
      <w:r w:rsidR="00EF4844">
        <w:rPr>
          <w:rFonts w:ascii="Times New Roman" w:hAnsi="Times New Roman" w:cs="Times New Roman"/>
          <w:sz w:val="26"/>
          <w:szCs w:val="26"/>
        </w:rPr>
        <w:t>:</w:t>
      </w:r>
    </w:p>
    <w:p w14:paraId="4C655837" w14:textId="77777777" w:rsidR="00EF4844" w:rsidRDefault="00EF4844" w:rsidP="006040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przewodniczącego SU,</w:t>
      </w:r>
    </w:p>
    <w:p w14:paraId="113D7E78" w14:textId="77777777" w:rsidR="00EF4844" w:rsidRDefault="00EF4844" w:rsidP="006040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zastępcy przewodniczącego SU,</w:t>
      </w:r>
    </w:p>
    <w:p w14:paraId="4C0B119D" w14:textId="77777777" w:rsidR="00EF4844" w:rsidRDefault="00EF4844" w:rsidP="006040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przewodniczącego sekcji organizacyjnej,</w:t>
      </w:r>
    </w:p>
    <w:p w14:paraId="64A7600D" w14:textId="7F174F15" w:rsidR="0060407B" w:rsidRDefault="00EF4844" w:rsidP="006040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040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przewodniczącego sekcji dekoracyjnej,</w:t>
      </w:r>
    </w:p>
    <w:p w14:paraId="3C41CA25" w14:textId="6CC74D20" w:rsidR="00EF4844" w:rsidRDefault="00EF4844" w:rsidP="006040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przewodniczącego sekcji porządkowej.</w:t>
      </w:r>
    </w:p>
    <w:p w14:paraId="34E6C880" w14:textId="14A6A45A" w:rsidR="00EF4844" w:rsidRDefault="00EF4844" w:rsidP="0060407B">
      <w:pPr>
        <w:rPr>
          <w:rFonts w:ascii="Times New Roman" w:hAnsi="Times New Roman" w:cs="Times New Roman"/>
          <w:sz w:val="26"/>
          <w:szCs w:val="26"/>
        </w:rPr>
      </w:pPr>
    </w:p>
    <w:p w14:paraId="4736ABB0" w14:textId="35A97D75" w:rsidR="00EF4844" w:rsidRDefault="00EF4844" w:rsidP="00EF48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2F49289" w14:textId="2BA6822A" w:rsidR="00EF4844" w:rsidRDefault="00EF4844" w:rsidP="00EF48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DC4A6B" w14:textId="79D397F7" w:rsidR="00EF4844" w:rsidRDefault="00EF4844" w:rsidP="00EF48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Zebrania Rady Samorządu Uczniowskiego zwołuje Przewodniczący w porozumieniu z opiekunem Samorządu.</w:t>
      </w:r>
    </w:p>
    <w:p w14:paraId="4579D5CB" w14:textId="6E0B9859" w:rsidR="00EF4844" w:rsidRDefault="00EF4844" w:rsidP="00EF4844">
      <w:pPr>
        <w:rPr>
          <w:rFonts w:ascii="Times New Roman" w:hAnsi="Times New Roman" w:cs="Times New Roman"/>
          <w:sz w:val="26"/>
          <w:szCs w:val="26"/>
        </w:rPr>
      </w:pPr>
    </w:p>
    <w:p w14:paraId="369E7F6C" w14:textId="7DE66252" w:rsidR="00EF4844" w:rsidRDefault="00EF4844" w:rsidP="00EF48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CDA6F6C" w14:textId="02F13437" w:rsidR="00EF4844" w:rsidRDefault="00EF4844" w:rsidP="00EF48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6CDB5F" w14:textId="0D5BF85E" w:rsidR="00EF4844" w:rsidRDefault="00EF4844" w:rsidP="00EF48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zadań Rady Samorządu Uczniowskiego należy:</w:t>
      </w:r>
    </w:p>
    <w:p w14:paraId="1C53D9C2" w14:textId="313FCF12" w:rsidR="00EF4844" w:rsidRDefault="00EF4844" w:rsidP="00EF484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opracowanie p</w:t>
      </w:r>
      <w:r w:rsidR="004F4303">
        <w:rPr>
          <w:rFonts w:ascii="Times New Roman" w:hAnsi="Times New Roman" w:cs="Times New Roman"/>
          <w:sz w:val="26"/>
          <w:szCs w:val="26"/>
        </w:rPr>
        <w:t xml:space="preserve">lanu </w:t>
      </w:r>
      <w:r>
        <w:rPr>
          <w:rFonts w:ascii="Times New Roman" w:hAnsi="Times New Roman" w:cs="Times New Roman"/>
          <w:sz w:val="26"/>
          <w:szCs w:val="26"/>
        </w:rPr>
        <w:t>prac</w:t>
      </w:r>
      <w:r w:rsidR="004F4303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Samorządu,</w:t>
      </w:r>
    </w:p>
    <w:p w14:paraId="704214AC" w14:textId="3E7E9C14" w:rsidR="00EF4844" w:rsidRDefault="00EF4844" w:rsidP="00EF484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reprezentowanie opinii uczniów wobec Rady Pedagogicznej i Rady Rodziców,</w:t>
      </w:r>
    </w:p>
    <w:p w14:paraId="1A367573" w14:textId="763A4918" w:rsidR="00EF4844" w:rsidRDefault="00EF4844" w:rsidP="00EF484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prowadzenie bieżącej dokumentacji prac Rady Samorządu Uczniowskiego.</w:t>
      </w:r>
    </w:p>
    <w:p w14:paraId="3513062B" w14:textId="286F155B" w:rsidR="00EF4844" w:rsidRDefault="00EF4844" w:rsidP="00EF4844">
      <w:pPr>
        <w:rPr>
          <w:rFonts w:ascii="Times New Roman" w:hAnsi="Times New Roman" w:cs="Times New Roman"/>
          <w:sz w:val="26"/>
          <w:szCs w:val="26"/>
        </w:rPr>
      </w:pPr>
    </w:p>
    <w:p w14:paraId="4141F353" w14:textId="3EEBE1AF" w:rsidR="00EF4844" w:rsidRDefault="00EF4844" w:rsidP="00EF48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A3459B5" w14:textId="05623918" w:rsidR="00EF4844" w:rsidRDefault="00EF4844" w:rsidP="00EF48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34F402" w14:textId="24ED228B" w:rsidR="00EF4844" w:rsidRDefault="00EF4844" w:rsidP="00EF48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EF4844">
        <w:rPr>
          <w:rFonts w:ascii="Times New Roman" w:hAnsi="Times New Roman" w:cs="Times New Roman"/>
          <w:sz w:val="26"/>
          <w:szCs w:val="26"/>
        </w:rPr>
        <w:t>Do realizacji swych zadań Rada Samorządu Uczniowskiego powołuje sekcje.</w:t>
      </w:r>
    </w:p>
    <w:p w14:paraId="0DF4AA0A" w14:textId="77777777" w:rsidR="00EF4844" w:rsidRDefault="00EF4844" w:rsidP="00EF48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Składy osobowe sekcji wynikają z potrzeb Zespołu. Powoływane są na pierwszym zebraniu Rady Samorządu Uczniowskiego w nowym roku szkolnym, a ich skład i plan działania podaje się do wiadomości społeczności szkoły.</w:t>
      </w:r>
    </w:p>
    <w:p w14:paraId="3379662E" w14:textId="77777777" w:rsidR="00EF4844" w:rsidRDefault="00EF4844" w:rsidP="00EF48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Powoływane sekcje mogą mieć charakter stały (pracują cały rok) lub nadzwyczajny (doraźny). </w:t>
      </w:r>
    </w:p>
    <w:p w14:paraId="4A8987BA" w14:textId="77777777" w:rsidR="00EF4844" w:rsidRDefault="00EF4844" w:rsidP="00EF48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Członkiem sekcji może zostać każdy uczeń szkoły.</w:t>
      </w:r>
    </w:p>
    <w:p w14:paraId="29F405F1" w14:textId="1E158EEB" w:rsidR="00EF4844" w:rsidRDefault="003912FD" w:rsidP="00EF48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EF4844">
        <w:rPr>
          <w:rFonts w:ascii="Times New Roman" w:hAnsi="Times New Roman" w:cs="Times New Roman"/>
          <w:sz w:val="26"/>
          <w:szCs w:val="26"/>
        </w:rPr>
        <w:t>o zadań sekcji należy:</w:t>
      </w:r>
    </w:p>
    <w:p w14:paraId="0BE6572F" w14:textId="136A12A1" w:rsidR="00EF4844" w:rsidRDefault="003912FD" w:rsidP="00EF48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o</w:t>
      </w:r>
      <w:r w:rsidR="00EF4844">
        <w:rPr>
          <w:rFonts w:ascii="Times New Roman" w:hAnsi="Times New Roman" w:cs="Times New Roman"/>
          <w:sz w:val="26"/>
          <w:szCs w:val="26"/>
        </w:rPr>
        <w:t>rganizowanie działalności, do której została powołana.</w:t>
      </w:r>
    </w:p>
    <w:p w14:paraId="36463289" w14:textId="691DADEB" w:rsidR="003912FD" w:rsidRDefault="003912FD" w:rsidP="00EF48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EF4844">
        <w:rPr>
          <w:rFonts w:ascii="Times New Roman" w:hAnsi="Times New Roman" w:cs="Times New Roman"/>
          <w:sz w:val="26"/>
          <w:szCs w:val="26"/>
        </w:rPr>
        <w:t xml:space="preserve">spółpraca z opiekunami Samorządu oraz </w:t>
      </w:r>
      <w:r>
        <w:rPr>
          <w:rFonts w:ascii="Times New Roman" w:hAnsi="Times New Roman" w:cs="Times New Roman"/>
          <w:sz w:val="26"/>
          <w:szCs w:val="26"/>
        </w:rPr>
        <w:t xml:space="preserve">współdziałanie z nauczycielami przedmiotów w zakresie zainteresowań sekcji. </w:t>
      </w:r>
    </w:p>
    <w:p w14:paraId="7231AB8F" w14:textId="77777777" w:rsidR="003912FD" w:rsidRDefault="003912FD" w:rsidP="003912FD">
      <w:pPr>
        <w:rPr>
          <w:rFonts w:ascii="Times New Roman" w:hAnsi="Times New Roman" w:cs="Times New Roman"/>
          <w:sz w:val="26"/>
          <w:szCs w:val="26"/>
        </w:rPr>
      </w:pPr>
    </w:p>
    <w:p w14:paraId="768F7FA9" w14:textId="2F716FB1" w:rsidR="003912FD" w:rsidRDefault="00EF4844" w:rsidP="003912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2FD">
        <w:rPr>
          <w:rFonts w:ascii="Times New Roman" w:hAnsi="Times New Roman" w:cs="Times New Roman"/>
          <w:sz w:val="26"/>
          <w:szCs w:val="26"/>
        </w:rPr>
        <w:t xml:space="preserve"> </w:t>
      </w:r>
      <w:r w:rsidR="003912FD"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3912FD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3912FD"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3BBAC48" w14:textId="01CD39A0" w:rsidR="003912FD" w:rsidRDefault="003912FD" w:rsidP="003912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285F28" w14:textId="62F0AB05" w:rsidR="003912FD" w:rsidRDefault="003912FD" w:rsidP="003912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zadań Młodzieżowego Parlamentu Gminy Brzeszcze należą:</w:t>
      </w:r>
    </w:p>
    <w:p w14:paraId="45DDC984" w14:textId="33EB4E5C" w:rsidR="003912FD" w:rsidRDefault="003912FD" w:rsidP="003912F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przygotowanie dzieci i młodzieży do pełnienia ról społecznych,</w:t>
      </w:r>
    </w:p>
    <w:p w14:paraId="5EC6295B" w14:textId="6985F77A" w:rsidR="003912FD" w:rsidRDefault="003912FD" w:rsidP="003912F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rozbudzanie idei samorządności wśród uczniów,</w:t>
      </w:r>
    </w:p>
    <w:p w14:paraId="5373E7B9" w14:textId="2F557E92" w:rsidR="003912FD" w:rsidRDefault="003912FD" w:rsidP="003912F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udział w życiu Gminy Brzeszcze,</w:t>
      </w:r>
    </w:p>
    <w:p w14:paraId="7DE57CFA" w14:textId="05B04591" w:rsidR="003912FD" w:rsidRDefault="003912FD" w:rsidP="003912F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kształtowanie umiejętności rozwiązywania trudnych problemów szkolnych i społecznych,</w:t>
      </w:r>
    </w:p>
    <w:p w14:paraId="56696C91" w14:textId="35F15D36" w:rsidR="003912FD" w:rsidRDefault="003912FD" w:rsidP="003912F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integracja uczniów z różnych szkół.</w:t>
      </w:r>
    </w:p>
    <w:p w14:paraId="6F404FD2" w14:textId="77777777" w:rsidR="003912FD" w:rsidRPr="003912FD" w:rsidRDefault="003912FD" w:rsidP="003912FD">
      <w:pPr>
        <w:rPr>
          <w:rFonts w:ascii="Times New Roman" w:hAnsi="Times New Roman" w:cs="Times New Roman"/>
          <w:sz w:val="26"/>
          <w:szCs w:val="26"/>
        </w:rPr>
      </w:pPr>
    </w:p>
    <w:p w14:paraId="38B17F94" w14:textId="11C1E212" w:rsidR="003912FD" w:rsidRDefault="003912FD" w:rsidP="003912FD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2FD">
        <w:rPr>
          <w:rFonts w:ascii="Times New Roman" w:hAnsi="Times New Roman" w:cs="Times New Roman"/>
          <w:b/>
          <w:bCs/>
          <w:sz w:val="26"/>
          <w:szCs w:val="26"/>
        </w:rPr>
        <w:t xml:space="preserve">Zadania opiekuna </w:t>
      </w:r>
      <w:r w:rsidR="002B6403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3912FD">
        <w:rPr>
          <w:rFonts w:ascii="Times New Roman" w:hAnsi="Times New Roman" w:cs="Times New Roman"/>
          <w:b/>
          <w:bCs/>
          <w:sz w:val="26"/>
          <w:szCs w:val="26"/>
        </w:rPr>
        <w:t>amorządu Uczniowskiego.</w:t>
      </w:r>
    </w:p>
    <w:p w14:paraId="7B472DE3" w14:textId="702D8590" w:rsidR="003912FD" w:rsidRDefault="003912FD" w:rsidP="003912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C2B15A" w14:textId="32E12B50" w:rsidR="003912FD" w:rsidRDefault="003912FD" w:rsidP="003912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_Hlk53327575"/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46377E8" w14:textId="36DBC7FE" w:rsidR="007A6D76" w:rsidRDefault="007A6D76" w:rsidP="003912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941BF0" w14:textId="48B36154" w:rsidR="007A6D76" w:rsidRDefault="007A6D76" w:rsidP="007A6D76">
      <w:pPr>
        <w:rPr>
          <w:rFonts w:ascii="Times New Roman" w:hAnsi="Times New Roman" w:cs="Times New Roman"/>
          <w:sz w:val="26"/>
          <w:szCs w:val="26"/>
        </w:rPr>
      </w:pPr>
      <w:r w:rsidRPr="007A6D76">
        <w:rPr>
          <w:rFonts w:ascii="Times New Roman" w:hAnsi="Times New Roman" w:cs="Times New Roman"/>
          <w:sz w:val="26"/>
          <w:szCs w:val="26"/>
        </w:rPr>
        <w:t>Opiekę nad pracą Samorządu sprawują Opiekunowie.</w:t>
      </w:r>
    </w:p>
    <w:p w14:paraId="24A9A650" w14:textId="77777777" w:rsidR="007A6D76" w:rsidRPr="007A6D76" w:rsidRDefault="007A6D76" w:rsidP="007A6D76">
      <w:pPr>
        <w:rPr>
          <w:rFonts w:ascii="Times New Roman" w:hAnsi="Times New Roman" w:cs="Times New Roman"/>
          <w:b/>
          <w:bCs/>
          <w:sz w:val="26"/>
          <w:szCs w:val="26"/>
        </w:rPr>
      </w:pPr>
    </w:p>
    <w:bookmarkEnd w:id="4"/>
    <w:p w14:paraId="7FE7579C" w14:textId="7E8C31CE" w:rsidR="007A6D76" w:rsidRDefault="007A6D76" w:rsidP="007A6D7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19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902DCBF" w14:textId="3DDB65AD" w:rsidR="003912FD" w:rsidRDefault="003912FD" w:rsidP="003912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D73EC4" w14:textId="2C8F9D07" w:rsidR="003912FD" w:rsidRDefault="003912FD" w:rsidP="003912F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Opiekun Samorządu: </w:t>
      </w:r>
    </w:p>
    <w:p w14:paraId="24D872F8" w14:textId="5DB18A07" w:rsidR="003912FD" w:rsidRDefault="003912FD" w:rsidP="003912FD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czuwa nad całokształtem prac Samorządu,</w:t>
      </w:r>
    </w:p>
    <w:p w14:paraId="31260BAB" w14:textId="18542C1F" w:rsidR="003912FD" w:rsidRDefault="003912FD" w:rsidP="003912FD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pośredniczy między uczniami a nauczycielami,</w:t>
      </w:r>
    </w:p>
    <w:p w14:paraId="238219DD" w14:textId="305A8974" w:rsidR="003912FD" w:rsidRDefault="003912FD" w:rsidP="003912FD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doradza i wspomaga inicjatywę uczniowską,</w:t>
      </w:r>
    </w:p>
    <w:p w14:paraId="1C57FCA3" w14:textId="111AF524" w:rsidR="003912FD" w:rsidRDefault="003912FD" w:rsidP="003912FD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zapobiega i pośredniczy w rozstrzyganiu konfliktów na różnych płaszczyznach.</w:t>
      </w:r>
    </w:p>
    <w:p w14:paraId="523B24DE" w14:textId="77777777" w:rsidR="003912FD" w:rsidRPr="003912FD" w:rsidRDefault="003912FD" w:rsidP="003912FD">
      <w:pPr>
        <w:rPr>
          <w:rFonts w:ascii="Times New Roman" w:hAnsi="Times New Roman" w:cs="Times New Roman"/>
          <w:sz w:val="26"/>
          <w:szCs w:val="26"/>
        </w:rPr>
      </w:pPr>
    </w:p>
    <w:p w14:paraId="510C1720" w14:textId="480B023C" w:rsidR="003912FD" w:rsidRDefault="003912FD" w:rsidP="003912FD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2FD">
        <w:rPr>
          <w:rFonts w:ascii="Times New Roman" w:hAnsi="Times New Roman" w:cs="Times New Roman"/>
          <w:b/>
          <w:bCs/>
          <w:sz w:val="26"/>
          <w:szCs w:val="26"/>
        </w:rPr>
        <w:t>Dokumentacja Samorządu Uczniowskiego.</w:t>
      </w:r>
    </w:p>
    <w:p w14:paraId="69618FFC" w14:textId="1322018D" w:rsidR="003912FD" w:rsidRDefault="003912FD" w:rsidP="003912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B4A5C7" w14:textId="57B6EE9E" w:rsidR="003912FD" w:rsidRDefault="003912FD" w:rsidP="003912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0382E38" w14:textId="365217D9" w:rsidR="003912FD" w:rsidRDefault="003912FD" w:rsidP="003912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8642F0" w14:textId="5D4FCE32" w:rsidR="006D2A9F" w:rsidRDefault="003912FD" w:rsidP="006D2A9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6D2A9F">
        <w:rPr>
          <w:rFonts w:ascii="Times New Roman" w:hAnsi="Times New Roman" w:cs="Times New Roman"/>
          <w:sz w:val="26"/>
          <w:szCs w:val="26"/>
        </w:rPr>
        <w:t>Dokumentami Samorządu Uczniowskiego są:</w:t>
      </w:r>
    </w:p>
    <w:p w14:paraId="3B214EDD" w14:textId="77777777" w:rsidR="006D2A9F" w:rsidRPr="006D2A9F" w:rsidRDefault="006D2A9F" w:rsidP="006D2A9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6D2A9F">
        <w:rPr>
          <w:rFonts w:ascii="Times New Roman" w:hAnsi="Times New Roman" w:cs="Times New Roman"/>
          <w:sz w:val="26"/>
          <w:szCs w:val="26"/>
        </w:rPr>
        <w:t>Regulamin Samorządu,</w:t>
      </w:r>
    </w:p>
    <w:p w14:paraId="07DB3806" w14:textId="77777777" w:rsidR="006D2A9F" w:rsidRPr="006D2A9F" w:rsidRDefault="006D2A9F" w:rsidP="006D2A9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6D2A9F">
        <w:rPr>
          <w:rFonts w:ascii="Times New Roman" w:hAnsi="Times New Roman" w:cs="Times New Roman"/>
          <w:sz w:val="26"/>
          <w:szCs w:val="26"/>
        </w:rPr>
        <w:t>Roczny Plan Pracy Samorządu Uczniowskiego,</w:t>
      </w:r>
    </w:p>
    <w:p w14:paraId="0000F974" w14:textId="77777777" w:rsidR="006D2A9F" w:rsidRPr="006D2A9F" w:rsidRDefault="006D2A9F" w:rsidP="006D2A9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6D2A9F">
        <w:rPr>
          <w:rFonts w:ascii="Times New Roman" w:hAnsi="Times New Roman" w:cs="Times New Roman"/>
          <w:sz w:val="26"/>
          <w:szCs w:val="26"/>
        </w:rPr>
        <w:t>Regulamin Wyborów Rady Samorządu Uczniowskiego,</w:t>
      </w:r>
    </w:p>
    <w:p w14:paraId="406E7E41" w14:textId="77777777" w:rsidR="006D2A9F" w:rsidRPr="006D2A9F" w:rsidRDefault="006D2A9F" w:rsidP="006D2A9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6D2A9F">
        <w:rPr>
          <w:rFonts w:ascii="Times New Roman" w:hAnsi="Times New Roman" w:cs="Times New Roman"/>
          <w:sz w:val="26"/>
          <w:szCs w:val="26"/>
        </w:rPr>
        <w:lastRenderedPageBreak/>
        <w:t>Zeszyt protokołów posiedzeń samorządowych,</w:t>
      </w:r>
    </w:p>
    <w:p w14:paraId="3B60A86A" w14:textId="05EBC04F" w:rsidR="006D2A9F" w:rsidRDefault="006D2A9F" w:rsidP="006D2A9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6D2A9F">
        <w:rPr>
          <w:rFonts w:ascii="Times New Roman" w:hAnsi="Times New Roman" w:cs="Times New Roman"/>
          <w:sz w:val="26"/>
          <w:szCs w:val="26"/>
        </w:rPr>
        <w:t>Semestralne sprawozdania działalności Samorządu.</w:t>
      </w:r>
    </w:p>
    <w:p w14:paraId="403D5557" w14:textId="77777777" w:rsidR="006D2A9F" w:rsidRPr="006D2A9F" w:rsidRDefault="006D2A9F" w:rsidP="006D2A9F">
      <w:pPr>
        <w:pStyle w:val="Akapitzlist"/>
        <w:ind w:left="1080"/>
        <w:rPr>
          <w:rFonts w:ascii="Times New Roman" w:hAnsi="Times New Roman" w:cs="Times New Roman"/>
          <w:sz w:val="26"/>
          <w:szCs w:val="26"/>
        </w:rPr>
      </w:pPr>
    </w:p>
    <w:p w14:paraId="37B3558A" w14:textId="60123B6E" w:rsidR="006D2A9F" w:rsidRDefault="006D2A9F" w:rsidP="006D2A9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6D2A9F">
        <w:rPr>
          <w:rFonts w:ascii="Times New Roman" w:hAnsi="Times New Roman" w:cs="Times New Roman"/>
          <w:sz w:val="26"/>
          <w:szCs w:val="26"/>
        </w:rPr>
        <w:t>Regulamin jest uchwalany w głosowaniu jawnym na walnym zebraniu uczniów.</w:t>
      </w:r>
    </w:p>
    <w:p w14:paraId="367ED7FC" w14:textId="2D5BF7F5" w:rsidR="006D2A9F" w:rsidRDefault="006D2A9F" w:rsidP="006D2A9F">
      <w:pPr>
        <w:rPr>
          <w:rFonts w:ascii="Times New Roman" w:hAnsi="Times New Roman" w:cs="Times New Roman"/>
          <w:sz w:val="26"/>
          <w:szCs w:val="26"/>
        </w:rPr>
      </w:pPr>
    </w:p>
    <w:p w14:paraId="21892161" w14:textId="6351380F" w:rsidR="006D2A9F" w:rsidRDefault="006D2A9F" w:rsidP="006D2A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F379D8C" w14:textId="77777777" w:rsidR="006D2A9F" w:rsidRPr="006D2A9F" w:rsidRDefault="006D2A9F" w:rsidP="006D2A9F">
      <w:pPr>
        <w:rPr>
          <w:rFonts w:ascii="Times New Roman" w:hAnsi="Times New Roman" w:cs="Times New Roman"/>
          <w:sz w:val="26"/>
          <w:szCs w:val="26"/>
        </w:rPr>
      </w:pPr>
    </w:p>
    <w:p w14:paraId="6D45A4EA" w14:textId="7DCA10B9" w:rsidR="006D2A9F" w:rsidRPr="006D2A9F" w:rsidRDefault="006D2A9F" w:rsidP="006D2A9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Walne zebranie uczniów w toku kadencji na wniosek uczniów może dokonać zmian lub uzupełnień regulaminu.</w:t>
      </w:r>
    </w:p>
    <w:p w14:paraId="65FBE818" w14:textId="57BF7727" w:rsidR="006D2A9F" w:rsidRDefault="006D2A9F" w:rsidP="006D2A9F">
      <w:pPr>
        <w:rPr>
          <w:rFonts w:ascii="Times New Roman" w:hAnsi="Times New Roman" w:cs="Times New Roman"/>
          <w:sz w:val="26"/>
          <w:szCs w:val="26"/>
        </w:rPr>
      </w:pPr>
    </w:p>
    <w:p w14:paraId="1E77683F" w14:textId="6A0A4BA7" w:rsidR="006D2A9F" w:rsidRDefault="006D2A9F" w:rsidP="006D2A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D387356" w14:textId="19AD673D" w:rsidR="006D2A9F" w:rsidRDefault="006D2A9F" w:rsidP="006D2A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5E3D18" w14:textId="2816AC05" w:rsidR="006D2A9F" w:rsidRDefault="006D2A9F" w:rsidP="006D2A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Regulamin wchodzi w życie z dniem jego ogłoszenia.</w:t>
      </w:r>
    </w:p>
    <w:p w14:paraId="08D1F7EA" w14:textId="7A20730B" w:rsidR="006D2A9F" w:rsidRDefault="006D2A9F" w:rsidP="006D2A9F">
      <w:pPr>
        <w:rPr>
          <w:rFonts w:ascii="Times New Roman" w:hAnsi="Times New Roman" w:cs="Times New Roman"/>
          <w:sz w:val="26"/>
          <w:szCs w:val="26"/>
        </w:rPr>
      </w:pPr>
    </w:p>
    <w:p w14:paraId="7CC20731" w14:textId="73408F23" w:rsidR="006D2A9F" w:rsidRDefault="006D2A9F" w:rsidP="006D2A9F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2A9F">
        <w:rPr>
          <w:rFonts w:ascii="Times New Roman" w:hAnsi="Times New Roman" w:cs="Times New Roman"/>
          <w:b/>
          <w:bCs/>
          <w:sz w:val="26"/>
          <w:szCs w:val="26"/>
        </w:rPr>
        <w:t>Przepisy końcowe.</w:t>
      </w:r>
    </w:p>
    <w:p w14:paraId="0EC018AB" w14:textId="29885643" w:rsidR="006D2A9F" w:rsidRDefault="006D2A9F" w:rsidP="006D2A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BF544F" w14:textId="68A4C3BD" w:rsidR="006D2A9F" w:rsidRDefault="006D2A9F" w:rsidP="006D2A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_Hlk53329823"/>
      <w:r w:rsidRPr="00056FB0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7A6D7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56FB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bookmarkEnd w:id="5"/>
    <w:p w14:paraId="0A187B5A" w14:textId="6840E371" w:rsidR="006D2A9F" w:rsidRDefault="006D2A9F" w:rsidP="006D2A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62454A" w14:textId="200A1B03" w:rsidR="006D2A9F" w:rsidRDefault="006D2A9F" w:rsidP="006D2A9F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Wszystkie decyzje podejmowane są zwykłą większością głosów w obecności powyżej połowy osób uprawnionych do głosowania (50% + 1).</w:t>
      </w:r>
    </w:p>
    <w:p w14:paraId="3EBAFBA3" w14:textId="179DBC0D" w:rsidR="006D2A9F" w:rsidRPr="006D2A9F" w:rsidRDefault="006D2A9F" w:rsidP="006D2A9F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Regulamin Samorządu Uczniowskiego jest dostępny wszystkim uczniom szkoły.</w:t>
      </w:r>
    </w:p>
    <w:p w14:paraId="49515491" w14:textId="13F625AB" w:rsidR="006D2A9F" w:rsidRDefault="006D2A9F" w:rsidP="006D2A9F">
      <w:pPr>
        <w:rPr>
          <w:rFonts w:ascii="Times New Roman" w:hAnsi="Times New Roman" w:cs="Times New Roman"/>
          <w:sz w:val="26"/>
          <w:szCs w:val="26"/>
        </w:rPr>
      </w:pPr>
    </w:p>
    <w:p w14:paraId="650FDC33" w14:textId="2C7F6A85" w:rsidR="007A6D76" w:rsidRDefault="007A6D76" w:rsidP="006D2A9F">
      <w:pPr>
        <w:rPr>
          <w:rFonts w:ascii="Times New Roman" w:hAnsi="Times New Roman" w:cs="Times New Roman"/>
          <w:sz w:val="26"/>
          <w:szCs w:val="26"/>
        </w:rPr>
      </w:pPr>
    </w:p>
    <w:p w14:paraId="2F262990" w14:textId="66154A75" w:rsidR="007A6D76" w:rsidRDefault="007A6D76" w:rsidP="006D2A9F">
      <w:pPr>
        <w:rPr>
          <w:rFonts w:ascii="Times New Roman" w:hAnsi="Times New Roman" w:cs="Times New Roman"/>
          <w:sz w:val="26"/>
          <w:szCs w:val="26"/>
        </w:rPr>
      </w:pPr>
    </w:p>
    <w:p w14:paraId="59D65FD7" w14:textId="1027A62E" w:rsidR="007A6D76" w:rsidRDefault="007A6D76" w:rsidP="006D2A9F">
      <w:pPr>
        <w:rPr>
          <w:rFonts w:ascii="Times New Roman" w:hAnsi="Times New Roman" w:cs="Times New Roman"/>
          <w:sz w:val="26"/>
          <w:szCs w:val="26"/>
        </w:rPr>
      </w:pPr>
    </w:p>
    <w:p w14:paraId="5C1EFBD7" w14:textId="2BB04BBC" w:rsidR="007A6D76" w:rsidRDefault="007A6D76" w:rsidP="006D2A9F">
      <w:pPr>
        <w:rPr>
          <w:rFonts w:ascii="Times New Roman" w:hAnsi="Times New Roman" w:cs="Times New Roman"/>
          <w:sz w:val="26"/>
          <w:szCs w:val="26"/>
        </w:rPr>
      </w:pPr>
    </w:p>
    <w:p w14:paraId="255642F7" w14:textId="7953C522" w:rsidR="007A6D76" w:rsidRDefault="007A6D76" w:rsidP="006D2A9F">
      <w:pPr>
        <w:rPr>
          <w:rFonts w:ascii="Times New Roman" w:hAnsi="Times New Roman" w:cs="Times New Roman"/>
          <w:sz w:val="26"/>
          <w:szCs w:val="26"/>
        </w:rPr>
      </w:pPr>
    </w:p>
    <w:p w14:paraId="1DBEAD87" w14:textId="3713D768" w:rsidR="007A6D76" w:rsidRDefault="007A6D76" w:rsidP="006D2A9F">
      <w:pPr>
        <w:rPr>
          <w:rFonts w:ascii="Times New Roman" w:hAnsi="Times New Roman" w:cs="Times New Roman"/>
          <w:sz w:val="26"/>
          <w:szCs w:val="26"/>
        </w:rPr>
      </w:pPr>
    </w:p>
    <w:p w14:paraId="0F3B6F93" w14:textId="7634161E" w:rsidR="007A6D76" w:rsidRDefault="007A6D76" w:rsidP="006D2A9F">
      <w:pPr>
        <w:rPr>
          <w:rFonts w:ascii="Times New Roman" w:hAnsi="Times New Roman" w:cs="Times New Roman"/>
          <w:sz w:val="26"/>
          <w:szCs w:val="26"/>
        </w:rPr>
      </w:pPr>
    </w:p>
    <w:p w14:paraId="4741742F" w14:textId="35130F82" w:rsidR="007A6D76" w:rsidRDefault="007A6D76" w:rsidP="006D2A9F">
      <w:pPr>
        <w:rPr>
          <w:rFonts w:ascii="Times New Roman" w:hAnsi="Times New Roman" w:cs="Times New Roman"/>
          <w:sz w:val="26"/>
          <w:szCs w:val="26"/>
        </w:rPr>
      </w:pPr>
    </w:p>
    <w:p w14:paraId="3746BF4D" w14:textId="3025B4FB" w:rsidR="007A6D76" w:rsidRDefault="007A6D76" w:rsidP="006D2A9F">
      <w:pPr>
        <w:rPr>
          <w:rFonts w:ascii="Times New Roman" w:hAnsi="Times New Roman" w:cs="Times New Roman"/>
          <w:sz w:val="26"/>
          <w:szCs w:val="26"/>
        </w:rPr>
      </w:pPr>
    </w:p>
    <w:p w14:paraId="319CCA04" w14:textId="66FEC435" w:rsidR="007A6D76" w:rsidRDefault="007A6D76" w:rsidP="006D2A9F">
      <w:pPr>
        <w:rPr>
          <w:rFonts w:ascii="Times New Roman" w:hAnsi="Times New Roman" w:cs="Times New Roman"/>
          <w:sz w:val="26"/>
          <w:szCs w:val="26"/>
        </w:rPr>
      </w:pPr>
    </w:p>
    <w:p w14:paraId="56BA0D67" w14:textId="77777777" w:rsidR="007A6D76" w:rsidRPr="006D2A9F" w:rsidRDefault="007A6D76" w:rsidP="006D2A9F">
      <w:pPr>
        <w:rPr>
          <w:rFonts w:ascii="Times New Roman" w:hAnsi="Times New Roman" w:cs="Times New Roman"/>
          <w:sz w:val="26"/>
          <w:szCs w:val="26"/>
        </w:rPr>
      </w:pPr>
    </w:p>
    <w:p w14:paraId="3E2AA1D9" w14:textId="1AD9A346" w:rsidR="00DE679C" w:rsidRDefault="00DE679C" w:rsidP="00DE679C">
      <w:pPr>
        <w:rPr>
          <w:rFonts w:ascii="Times New Roman" w:hAnsi="Times New Roman" w:cs="Times New Roman"/>
          <w:sz w:val="26"/>
          <w:szCs w:val="26"/>
        </w:rPr>
      </w:pPr>
    </w:p>
    <w:p w14:paraId="2A597ED6" w14:textId="77777777" w:rsidR="00DE679C" w:rsidRPr="00DE679C" w:rsidRDefault="00DE679C" w:rsidP="00DE679C">
      <w:pPr>
        <w:rPr>
          <w:rFonts w:ascii="Times New Roman" w:hAnsi="Times New Roman" w:cs="Times New Roman"/>
          <w:sz w:val="26"/>
          <w:szCs w:val="26"/>
        </w:rPr>
      </w:pPr>
    </w:p>
    <w:p w14:paraId="1DB3C5BC" w14:textId="14B5762C" w:rsidR="00DE679C" w:rsidRDefault="00DE679C" w:rsidP="00DE67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83244B" w14:textId="77777777" w:rsidR="00DE679C" w:rsidRPr="00DE679C" w:rsidRDefault="00DE679C" w:rsidP="00DE679C">
      <w:pPr>
        <w:rPr>
          <w:rFonts w:ascii="Times New Roman" w:hAnsi="Times New Roman" w:cs="Times New Roman"/>
          <w:sz w:val="26"/>
          <w:szCs w:val="26"/>
        </w:rPr>
      </w:pPr>
    </w:p>
    <w:p w14:paraId="41BE05D6" w14:textId="77777777" w:rsidR="00DE679C" w:rsidRPr="00DE679C" w:rsidRDefault="00DE679C" w:rsidP="00DE679C">
      <w:pPr>
        <w:rPr>
          <w:rFonts w:ascii="Times New Roman" w:hAnsi="Times New Roman" w:cs="Times New Roman"/>
          <w:sz w:val="26"/>
          <w:szCs w:val="26"/>
        </w:rPr>
      </w:pPr>
    </w:p>
    <w:p w14:paraId="4645BF3C" w14:textId="77777777" w:rsidR="00DE679C" w:rsidRPr="00DE679C" w:rsidRDefault="00DE679C" w:rsidP="00DE679C">
      <w:pPr>
        <w:rPr>
          <w:rFonts w:ascii="Times New Roman" w:hAnsi="Times New Roman" w:cs="Times New Roman"/>
          <w:sz w:val="26"/>
          <w:szCs w:val="26"/>
        </w:rPr>
      </w:pPr>
    </w:p>
    <w:p w14:paraId="496A8DFF" w14:textId="77777777" w:rsidR="00DE679C" w:rsidRPr="00DE679C" w:rsidRDefault="00DE679C" w:rsidP="00DE679C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220C0AA5" w14:textId="4DA1F686" w:rsidR="00056FB0" w:rsidRPr="00056FB0" w:rsidRDefault="00056FB0" w:rsidP="00056FB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56FB0" w:rsidRPr="00056FB0" w:rsidSect="00056FB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0D9DE" w14:textId="77777777" w:rsidR="00DE679C" w:rsidRDefault="00DE679C" w:rsidP="00DE679C">
      <w:pPr>
        <w:spacing w:after="0" w:line="240" w:lineRule="auto"/>
      </w:pPr>
      <w:r>
        <w:separator/>
      </w:r>
    </w:p>
  </w:endnote>
  <w:endnote w:type="continuationSeparator" w:id="0">
    <w:p w14:paraId="5E2CA90A" w14:textId="77777777" w:rsidR="00DE679C" w:rsidRDefault="00DE679C" w:rsidP="00DE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0342386"/>
      <w:docPartObj>
        <w:docPartGallery w:val="Page Numbers (Bottom of Page)"/>
        <w:docPartUnique/>
      </w:docPartObj>
    </w:sdtPr>
    <w:sdtEndPr/>
    <w:sdtContent>
      <w:p w14:paraId="3BBEB7E3" w14:textId="2EC678B1" w:rsidR="00DE679C" w:rsidRDefault="00DE6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2907B" w14:textId="77777777" w:rsidR="00DE679C" w:rsidRDefault="00DE6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2FE5F" w14:textId="77777777" w:rsidR="00DE679C" w:rsidRDefault="00DE679C" w:rsidP="00DE679C">
      <w:pPr>
        <w:spacing w:after="0" w:line="240" w:lineRule="auto"/>
      </w:pPr>
      <w:r>
        <w:separator/>
      </w:r>
    </w:p>
  </w:footnote>
  <w:footnote w:type="continuationSeparator" w:id="0">
    <w:p w14:paraId="5D700927" w14:textId="77777777" w:rsidR="00DE679C" w:rsidRDefault="00DE679C" w:rsidP="00DE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5A3F"/>
    <w:multiLevelType w:val="hybridMultilevel"/>
    <w:tmpl w:val="9FFCF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3162"/>
    <w:multiLevelType w:val="hybridMultilevel"/>
    <w:tmpl w:val="29EE0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1C7C"/>
    <w:multiLevelType w:val="hybridMultilevel"/>
    <w:tmpl w:val="9D58A240"/>
    <w:lvl w:ilvl="0" w:tplc="14E02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0B07"/>
    <w:multiLevelType w:val="hybridMultilevel"/>
    <w:tmpl w:val="CB4CA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323E"/>
    <w:multiLevelType w:val="hybridMultilevel"/>
    <w:tmpl w:val="D932E3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A2A1D"/>
    <w:multiLevelType w:val="hybridMultilevel"/>
    <w:tmpl w:val="09241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C2D85"/>
    <w:multiLevelType w:val="hybridMultilevel"/>
    <w:tmpl w:val="3F4EE1CA"/>
    <w:lvl w:ilvl="0" w:tplc="14E02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949DE"/>
    <w:multiLevelType w:val="hybridMultilevel"/>
    <w:tmpl w:val="7FAEC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84C4C"/>
    <w:multiLevelType w:val="hybridMultilevel"/>
    <w:tmpl w:val="68FE5AE6"/>
    <w:lvl w:ilvl="0" w:tplc="4AD40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1D4A89"/>
    <w:multiLevelType w:val="hybridMultilevel"/>
    <w:tmpl w:val="F74A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2107"/>
    <w:multiLevelType w:val="hybridMultilevel"/>
    <w:tmpl w:val="94D65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C3EA8"/>
    <w:multiLevelType w:val="hybridMultilevel"/>
    <w:tmpl w:val="27B23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42785"/>
    <w:multiLevelType w:val="hybridMultilevel"/>
    <w:tmpl w:val="9D58A240"/>
    <w:lvl w:ilvl="0" w:tplc="14E02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A62D7"/>
    <w:multiLevelType w:val="hybridMultilevel"/>
    <w:tmpl w:val="9D58A240"/>
    <w:lvl w:ilvl="0" w:tplc="14E02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00DB2"/>
    <w:multiLevelType w:val="hybridMultilevel"/>
    <w:tmpl w:val="7842D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43474"/>
    <w:multiLevelType w:val="hybridMultilevel"/>
    <w:tmpl w:val="0032D8F4"/>
    <w:lvl w:ilvl="0" w:tplc="A6CC6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07048D"/>
    <w:multiLevelType w:val="hybridMultilevel"/>
    <w:tmpl w:val="DE04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A0EFF"/>
    <w:multiLevelType w:val="hybridMultilevel"/>
    <w:tmpl w:val="59AA3A48"/>
    <w:lvl w:ilvl="0" w:tplc="21DEB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8253F2"/>
    <w:multiLevelType w:val="hybridMultilevel"/>
    <w:tmpl w:val="4B86B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E2CB3"/>
    <w:multiLevelType w:val="hybridMultilevel"/>
    <w:tmpl w:val="9D567328"/>
    <w:lvl w:ilvl="0" w:tplc="34A89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C721A"/>
    <w:multiLevelType w:val="hybridMultilevel"/>
    <w:tmpl w:val="BF4EA8CA"/>
    <w:lvl w:ilvl="0" w:tplc="9C502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77C6E"/>
    <w:multiLevelType w:val="hybridMultilevel"/>
    <w:tmpl w:val="9D58A240"/>
    <w:lvl w:ilvl="0" w:tplc="14E02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21"/>
  </w:num>
  <w:num w:numId="7">
    <w:abstractNumId w:val="11"/>
  </w:num>
  <w:num w:numId="8">
    <w:abstractNumId w:val="7"/>
  </w:num>
  <w:num w:numId="9">
    <w:abstractNumId w:val="14"/>
  </w:num>
  <w:num w:numId="10">
    <w:abstractNumId w:val="1"/>
  </w:num>
  <w:num w:numId="11">
    <w:abstractNumId w:val="18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17"/>
  </w:num>
  <w:num w:numId="17">
    <w:abstractNumId w:val="3"/>
  </w:num>
  <w:num w:numId="18">
    <w:abstractNumId w:val="16"/>
  </w:num>
  <w:num w:numId="19">
    <w:abstractNumId w:val="8"/>
  </w:num>
  <w:num w:numId="20">
    <w:abstractNumId w:val="13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B0"/>
    <w:rsid w:val="00056FB0"/>
    <w:rsid w:val="00140AFC"/>
    <w:rsid w:val="001B658C"/>
    <w:rsid w:val="001E0D3B"/>
    <w:rsid w:val="002B6403"/>
    <w:rsid w:val="003912FD"/>
    <w:rsid w:val="003E6541"/>
    <w:rsid w:val="004C4A83"/>
    <w:rsid w:val="004E6C2A"/>
    <w:rsid w:val="004F4303"/>
    <w:rsid w:val="0060407B"/>
    <w:rsid w:val="006D2A9F"/>
    <w:rsid w:val="007A6D76"/>
    <w:rsid w:val="00BF6C5B"/>
    <w:rsid w:val="00C31D61"/>
    <w:rsid w:val="00C5690B"/>
    <w:rsid w:val="00CC62DD"/>
    <w:rsid w:val="00D025B3"/>
    <w:rsid w:val="00D93F64"/>
    <w:rsid w:val="00DE679C"/>
    <w:rsid w:val="00E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30CC"/>
  <w15:chartTrackingRefBased/>
  <w15:docId w15:val="{4FB79888-9199-42CC-BD9A-85F1079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F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79C"/>
  </w:style>
  <w:style w:type="paragraph" w:styleId="Stopka">
    <w:name w:val="footer"/>
    <w:basedOn w:val="Normalny"/>
    <w:link w:val="StopkaZnak"/>
    <w:uiPriority w:val="99"/>
    <w:unhideWhenUsed/>
    <w:rsid w:val="00D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79C"/>
  </w:style>
  <w:style w:type="paragraph" w:styleId="Tekstdymka">
    <w:name w:val="Balloon Text"/>
    <w:basedOn w:val="Normalny"/>
    <w:link w:val="TekstdymkaZnak"/>
    <w:uiPriority w:val="99"/>
    <w:semiHidden/>
    <w:unhideWhenUsed/>
    <w:rsid w:val="004E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Gasidło</dc:creator>
  <cp:keywords/>
  <dc:description/>
  <cp:lastModifiedBy>Renata Gasidło</cp:lastModifiedBy>
  <cp:revision>9</cp:revision>
  <cp:lastPrinted>2020-10-11T15:32:00Z</cp:lastPrinted>
  <dcterms:created xsi:type="dcterms:W3CDTF">2020-10-06T22:08:00Z</dcterms:created>
  <dcterms:modified xsi:type="dcterms:W3CDTF">2020-11-28T20:07:00Z</dcterms:modified>
</cp:coreProperties>
</file>