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14" w:rsidRDefault="00EC6614" w:rsidP="00ED4CF3">
      <w:pPr>
        <w:pStyle w:val="Nagwek"/>
        <w:spacing w:before="0" w:after="0" w:line="240" w:lineRule="auto"/>
        <w:jc w:val="right"/>
        <w:rPr>
          <w:rFonts w:asciiTheme="minorHAnsi" w:hAnsiTheme="minorHAnsi"/>
          <w:sz w:val="22"/>
          <w:szCs w:val="22"/>
        </w:rPr>
      </w:pPr>
      <w:r w:rsidRPr="00EC6614">
        <w:rPr>
          <w:rFonts w:asciiTheme="minorHAnsi" w:hAnsiTheme="minorHAnsi"/>
          <w:sz w:val="22"/>
          <w:szCs w:val="22"/>
        </w:rPr>
        <w:t>Załącznik</w:t>
      </w:r>
      <w:r>
        <w:rPr>
          <w:rFonts w:asciiTheme="minorHAnsi" w:hAnsiTheme="minorHAnsi"/>
          <w:sz w:val="22"/>
          <w:szCs w:val="22"/>
        </w:rPr>
        <w:t xml:space="preserve"> nr 2</w:t>
      </w:r>
      <w:r w:rsidRPr="00EC6614">
        <w:rPr>
          <w:rFonts w:asciiTheme="minorHAnsi" w:hAnsiTheme="minorHAnsi"/>
          <w:sz w:val="22"/>
          <w:szCs w:val="22"/>
        </w:rPr>
        <w:t xml:space="preserve"> do Szkolnego Programu Wyc</w:t>
      </w:r>
      <w:r>
        <w:rPr>
          <w:rFonts w:asciiTheme="minorHAnsi" w:hAnsiTheme="minorHAnsi"/>
          <w:sz w:val="22"/>
          <w:szCs w:val="22"/>
        </w:rPr>
        <w:t>howawczo – Profilaktycznego 20</w:t>
      </w:r>
      <w:r w:rsidR="003F1EE3">
        <w:rPr>
          <w:rFonts w:asciiTheme="minorHAnsi" w:hAnsiTheme="minorHAnsi"/>
          <w:sz w:val="22"/>
          <w:szCs w:val="22"/>
        </w:rPr>
        <w:t>2</w:t>
      </w:r>
      <w:r w:rsidR="005A6C9E">
        <w:rPr>
          <w:rFonts w:asciiTheme="minorHAnsi" w:hAnsiTheme="minorHAnsi"/>
          <w:sz w:val="22"/>
          <w:szCs w:val="22"/>
        </w:rPr>
        <w:t>4</w:t>
      </w:r>
      <w:r w:rsidRPr="00EC6614">
        <w:rPr>
          <w:rFonts w:asciiTheme="minorHAnsi" w:hAnsiTheme="minorHAnsi"/>
          <w:sz w:val="22"/>
          <w:szCs w:val="22"/>
        </w:rPr>
        <w:t>/20</w:t>
      </w:r>
      <w:r>
        <w:rPr>
          <w:rFonts w:asciiTheme="minorHAnsi" w:hAnsiTheme="minorHAnsi"/>
          <w:sz w:val="22"/>
          <w:szCs w:val="22"/>
        </w:rPr>
        <w:t>2</w:t>
      </w:r>
      <w:r w:rsidR="005A6C9E">
        <w:rPr>
          <w:rFonts w:asciiTheme="minorHAnsi" w:hAnsiTheme="minorHAnsi"/>
          <w:sz w:val="22"/>
          <w:szCs w:val="22"/>
        </w:rPr>
        <w:t>5</w:t>
      </w:r>
    </w:p>
    <w:p w:rsidR="00EC6614" w:rsidRPr="00EC6614" w:rsidRDefault="00EC6614" w:rsidP="00EC6614">
      <w:pPr>
        <w:pStyle w:val="Tekstpodstawowy"/>
        <w:spacing w:after="0" w:line="240" w:lineRule="auto"/>
        <w:jc w:val="right"/>
      </w:pPr>
    </w:p>
    <w:p w:rsidR="00A05177" w:rsidRPr="00EC6614" w:rsidRDefault="000C1CB4" w:rsidP="00EC6614">
      <w:pPr>
        <w:pStyle w:val="Tytu"/>
        <w:rPr>
          <w:sz w:val="32"/>
          <w:szCs w:val="32"/>
        </w:rPr>
      </w:pPr>
      <w:r w:rsidRPr="00EC6614">
        <w:rPr>
          <w:sz w:val="32"/>
          <w:szCs w:val="32"/>
        </w:rPr>
        <w:t>PLAN DZIAŁAŃ WYCHOWAWCZO – PROFILAKTYCZNYCH  DLA KLASY II</w:t>
      </w:r>
    </w:p>
    <w:p w:rsidR="00A05177" w:rsidRDefault="00A05177">
      <w:pPr>
        <w:spacing w:line="240" w:lineRule="auto"/>
        <w:jc w:val="both"/>
        <w:rPr>
          <w:rFonts w:ascii="Times New Roman" w:hAnsi="Times New Roman" w:cs="Times New Roman"/>
          <w:sz w:val="2"/>
        </w:rPr>
      </w:pPr>
    </w:p>
    <w:tbl>
      <w:tblPr>
        <w:tblStyle w:val="Tabela-Siatka"/>
        <w:tblW w:w="14850" w:type="dxa"/>
        <w:tblLook w:val="04A0"/>
      </w:tblPr>
      <w:tblGrid>
        <w:gridCol w:w="1515"/>
        <w:gridCol w:w="3742"/>
        <w:gridCol w:w="4864"/>
        <w:gridCol w:w="1556"/>
        <w:gridCol w:w="1261"/>
        <w:gridCol w:w="1912"/>
      </w:tblGrid>
      <w:tr w:rsidR="00741208" w:rsidTr="005A6C9E">
        <w:trPr>
          <w:trHeight w:val="846"/>
        </w:trPr>
        <w:tc>
          <w:tcPr>
            <w:tcW w:w="1515" w:type="dxa"/>
            <w:shd w:val="clear" w:color="auto" w:fill="auto"/>
            <w:tcMar>
              <w:left w:w="108" w:type="dxa"/>
            </w:tcMar>
            <w:vAlign w:val="center"/>
          </w:tcPr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3742" w:type="dxa"/>
            <w:shd w:val="clear" w:color="auto" w:fill="auto"/>
            <w:tcMar>
              <w:left w:w="108" w:type="dxa"/>
            </w:tcMar>
            <w:vAlign w:val="center"/>
          </w:tcPr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Zadania w pierwszym 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etapie edukacyjnym</w:t>
            </w:r>
          </w:p>
        </w:tc>
        <w:tc>
          <w:tcPr>
            <w:tcW w:w="4864" w:type="dxa"/>
            <w:shd w:val="clear" w:color="auto" w:fill="auto"/>
            <w:tcMar>
              <w:left w:w="108" w:type="dxa"/>
            </w:tcMar>
            <w:vAlign w:val="center"/>
          </w:tcPr>
          <w:p w:rsidR="00A05177" w:rsidRDefault="00EC6614" w:rsidP="00E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i f</w:t>
            </w:r>
            <w:r w:rsidR="000C1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ormy realizacji w klasie II</w:t>
            </w:r>
          </w:p>
        </w:tc>
        <w:tc>
          <w:tcPr>
            <w:tcW w:w="1556" w:type="dxa"/>
            <w:shd w:val="clear" w:color="auto" w:fill="auto"/>
            <w:tcMar>
              <w:left w:w="108" w:type="dxa"/>
            </w:tcMar>
            <w:vAlign w:val="center"/>
          </w:tcPr>
          <w:p w:rsidR="00A05177" w:rsidRDefault="000C1CB4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Odpowie-dzialny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  <w:vAlign w:val="center"/>
          </w:tcPr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1912" w:type="dxa"/>
            <w:shd w:val="clear" w:color="auto" w:fill="auto"/>
            <w:tcMar>
              <w:left w:w="108" w:type="dxa"/>
            </w:tcMar>
            <w:vAlign w:val="center"/>
          </w:tcPr>
          <w:p w:rsidR="00A05177" w:rsidRPr="00ED4CF3" w:rsidRDefault="000C1CB4" w:rsidP="005A6C9E">
            <w:pPr>
              <w:pStyle w:val="Heading3"/>
              <w:jc w:val="left"/>
              <w:rPr>
                <w:sz w:val="24"/>
              </w:rPr>
            </w:pPr>
            <w:r>
              <w:rPr>
                <w:sz w:val="24"/>
              </w:rPr>
              <w:t>Ewaluacja</w:t>
            </w:r>
          </w:p>
        </w:tc>
      </w:tr>
      <w:tr w:rsidR="00741208" w:rsidTr="005A6C9E"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A05177" w:rsidRDefault="00951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  <w:p w:rsidR="00A05177" w:rsidRDefault="000C1C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Relacj</w:t>
            </w:r>
            <w:r>
              <w:rPr>
                <w:rFonts w:ascii="Times New Roman" w:hAnsi="Times New Roman" w:cs="Times New Roman"/>
                <w:sz w:val="24"/>
              </w:rPr>
              <w:t xml:space="preserve">e – </w:t>
            </w:r>
            <w:r>
              <w:rPr>
                <w:rFonts w:ascii="Times New Roman" w:hAnsi="Times New Roman" w:cs="Times New Roman"/>
              </w:rPr>
              <w:t>kształtowanie postaw społecznych</w:t>
            </w: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podstawowych umiejętności komunikacyjnych;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Rozwijanie umiejętności formułowania prostych wniosków na podstawie obserwacji i własnych doświadczeń;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przestrzegania obowiązujących reguł;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nawiązywania i podtrzymywania relacji z rówieśnikami, rozpoznawania ich potrzeb, zgodnej współpracy z innymi, z zachowaniem obowiązujących  norm i reguł kultury osobistej; </w:t>
            </w:r>
          </w:p>
          <w:p w:rsidR="00A05177" w:rsidRDefault="00A0517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87194E" w:rsidRDefault="0087194E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Przygotowanie do sprawiedliwego i uczciwego oceniania zachowania własnego i innych ludzi;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9FB" w:rsidRDefault="002079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9FB" w:rsidRDefault="002079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117" w:rsidRDefault="0093311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Zapoznanie z podstawowymi prawami i obowiązkami wynikającymi z roli ucznia oraz członka szkolnej społeczności, rodziny i kraju; </w:t>
            </w:r>
          </w:p>
          <w:p w:rsidR="00704402" w:rsidRDefault="0070440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704402" w:rsidRDefault="0070440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1D3B17" w:rsidRDefault="001D3B1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1D3B17" w:rsidRDefault="001D3B1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1D3B17" w:rsidRDefault="001D3B1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704402" w:rsidRDefault="00704402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Wspomaganie przez szkołę wychowawczej roli rodziny, szacunek do rodziców, obowiązki członka rodziny. </w:t>
            </w:r>
          </w:p>
          <w:p w:rsidR="00140A50" w:rsidRDefault="00140A50" w:rsidP="007A67A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140A50" w:rsidRDefault="00140A50" w:rsidP="007A67A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475285" w:rsidRDefault="00475285" w:rsidP="007A67A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7A67A4" w:rsidRDefault="000C1CB4" w:rsidP="007A67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Rozwijanie empatii</w:t>
            </w:r>
            <w:r w:rsidR="00026860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i wrażliwości na potrzeby innych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, umiejętności podejmowania działań mających na celu pomoc słabszym i potrzebującym, umiejętności rozwiązywania konfliktów </w:t>
            </w:r>
            <w:r w:rsidR="00933117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i sporów. </w:t>
            </w:r>
            <w:r w:rsidR="00B0741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Wspieranie rozwoju umiejętności zawodowych.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0A50" w:rsidRDefault="00140A50" w:rsidP="00140A5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rzygotowanie do radzenie sobie w sytuacjach codziennych wymaga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jących umiejętności praktycznych, budzenie szacunku dla pracy ludzi różnych zawodów; </w:t>
            </w:r>
          </w:p>
          <w:p w:rsidR="00A05177" w:rsidRDefault="00A051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Pr="00933117" w:rsidRDefault="000C1CB4" w:rsidP="00933117">
            <w:pPr>
              <w:spacing w:after="0"/>
              <w:rPr>
                <w:rFonts w:ascii="Times New Roman" w:hAnsi="Times New Roman" w:cs="Times New Roman"/>
              </w:rPr>
            </w:pPr>
            <w:r w:rsidRPr="00933117">
              <w:rPr>
                <w:rFonts w:ascii="Times New Roman" w:hAnsi="Times New Roman" w:cs="Times New Roman"/>
                <w:b/>
              </w:rPr>
              <w:t>Wyrabianie nawyku odnoszenia się</w:t>
            </w:r>
            <w:r w:rsidR="00316D5C" w:rsidRPr="00933117">
              <w:rPr>
                <w:rFonts w:ascii="Times New Roman" w:hAnsi="Times New Roman" w:cs="Times New Roman"/>
                <w:b/>
              </w:rPr>
              <w:t xml:space="preserve">  </w:t>
            </w:r>
            <w:r w:rsidRPr="00933117">
              <w:rPr>
                <w:rFonts w:ascii="Times New Roman" w:hAnsi="Times New Roman" w:cs="Times New Roman"/>
                <w:b/>
              </w:rPr>
              <w:t xml:space="preserve">do innych  </w:t>
            </w:r>
            <w:r w:rsidR="00933117" w:rsidRPr="00933117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933117">
              <w:rPr>
                <w:rFonts w:ascii="Times New Roman" w:hAnsi="Times New Roman" w:cs="Times New Roman"/>
                <w:b/>
              </w:rPr>
              <w:t xml:space="preserve">z </w:t>
            </w:r>
            <w:r w:rsidR="00316D5C" w:rsidRPr="00933117">
              <w:rPr>
                <w:rFonts w:ascii="Times New Roman" w:hAnsi="Times New Roman" w:cs="Times New Roman"/>
                <w:b/>
              </w:rPr>
              <w:t>t</w:t>
            </w:r>
            <w:r w:rsidRPr="00933117">
              <w:rPr>
                <w:rFonts w:ascii="Times New Roman" w:hAnsi="Times New Roman" w:cs="Times New Roman"/>
                <w:b/>
              </w:rPr>
              <w:t>aktem i szacunkiem.</w:t>
            </w:r>
            <w:r w:rsidR="00933117" w:rsidRPr="00933117">
              <w:rPr>
                <w:rFonts w:ascii="Times New Roman" w:hAnsi="Times New Roman" w:cs="Times New Roman"/>
                <w:b/>
              </w:rPr>
              <w:t xml:space="preserve">  </w:t>
            </w:r>
            <w:r w:rsidR="00316D5C" w:rsidRPr="00933117">
              <w:rPr>
                <w:rFonts w:ascii="Times New Roman" w:hAnsi="Times New Roman" w:cs="Times New Roman"/>
                <w:b/>
              </w:rPr>
              <w:t>I</w:t>
            </w:r>
            <w:r w:rsidRPr="00933117">
              <w:rPr>
                <w:rFonts w:ascii="Times New Roman" w:hAnsi="Times New Roman" w:cs="Times New Roman"/>
                <w:b/>
              </w:rPr>
              <w:t>ntegracja zespołu.</w:t>
            </w:r>
            <w:r w:rsidR="00316D5C" w:rsidRPr="00933117">
              <w:rPr>
                <w:rFonts w:ascii="Times New Roman" w:hAnsi="Times New Roman" w:cs="Times New Roman"/>
                <w:b/>
              </w:rPr>
              <w:t xml:space="preserve">  </w:t>
            </w:r>
            <w:r w:rsidR="00000EFA" w:rsidRPr="00933117">
              <w:rPr>
                <w:rFonts w:ascii="Times New Roman" w:hAnsi="Times New Roman" w:cs="Times New Roman"/>
              </w:rPr>
              <w:t>Zabawy na „</w:t>
            </w:r>
            <w:r w:rsidRPr="00933117">
              <w:rPr>
                <w:rFonts w:ascii="Times New Roman" w:hAnsi="Times New Roman" w:cs="Times New Roman"/>
              </w:rPr>
              <w:t>dobry początek dnia”.</w:t>
            </w:r>
          </w:p>
          <w:p w:rsidR="00A05177" w:rsidRPr="00933117" w:rsidRDefault="000C1CB4" w:rsidP="0087194E">
            <w:pPr>
              <w:pStyle w:val="Tekstpodstawowywcity"/>
              <w:spacing w:line="276" w:lineRule="auto"/>
              <w:ind w:left="34" w:hanging="23"/>
              <w:rPr>
                <w:sz w:val="22"/>
                <w:szCs w:val="22"/>
              </w:rPr>
            </w:pPr>
            <w:r w:rsidRPr="00933117">
              <w:rPr>
                <w:sz w:val="22"/>
                <w:szCs w:val="22"/>
              </w:rPr>
              <w:t xml:space="preserve">Andrzejki i Mikołajki. Obchody Dnia Chłopca, Dnia </w:t>
            </w:r>
            <w:r w:rsidR="005042EE">
              <w:rPr>
                <w:sz w:val="22"/>
                <w:szCs w:val="22"/>
              </w:rPr>
              <w:t xml:space="preserve"> Kobiet</w:t>
            </w:r>
            <w:r w:rsidRPr="00933117">
              <w:rPr>
                <w:sz w:val="22"/>
                <w:szCs w:val="22"/>
              </w:rPr>
              <w:t xml:space="preserve"> i urodzin w klasie.</w:t>
            </w:r>
          </w:p>
          <w:p w:rsidR="00ED4CF3" w:rsidRPr="00933117" w:rsidRDefault="00ED4CF3" w:rsidP="0087194E">
            <w:pPr>
              <w:pStyle w:val="Tekstpodstawowywcity"/>
              <w:spacing w:line="276" w:lineRule="auto"/>
              <w:ind w:left="34" w:hanging="23"/>
              <w:rPr>
                <w:b/>
                <w:sz w:val="16"/>
                <w:szCs w:val="16"/>
              </w:rPr>
            </w:pPr>
          </w:p>
          <w:p w:rsidR="003F1EE3" w:rsidRDefault="000C1CB4" w:rsidP="008719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117">
              <w:rPr>
                <w:rFonts w:ascii="Times New Roman" w:hAnsi="Times New Roman" w:cs="Times New Roman"/>
                <w:b/>
              </w:rPr>
              <w:t xml:space="preserve">Umiejętność wyrażania własnego zdania </w:t>
            </w:r>
          </w:p>
          <w:p w:rsidR="00A05177" w:rsidRPr="00933117" w:rsidRDefault="000C1CB4" w:rsidP="008719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117">
              <w:rPr>
                <w:rFonts w:ascii="Times New Roman" w:hAnsi="Times New Roman" w:cs="Times New Roman"/>
                <w:b/>
              </w:rPr>
              <w:t>oraz słuchania innych.</w:t>
            </w:r>
          </w:p>
          <w:p w:rsidR="0087194E" w:rsidRPr="00933117" w:rsidRDefault="000C1CB4" w:rsidP="0087194E">
            <w:pPr>
              <w:spacing w:after="0"/>
              <w:rPr>
                <w:rFonts w:ascii="Times New Roman" w:hAnsi="Times New Roman" w:cs="Times New Roman"/>
              </w:rPr>
            </w:pPr>
            <w:r w:rsidRPr="00933117">
              <w:rPr>
                <w:rFonts w:ascii="Times New Roman" w:hAnsi="Times New Roman" w:cs="Times New Roman"/>
              </w:rPr>
              <w:t>Rozmowy z uczniami.</w:t>
            </w:r>
            <w:r w:rsidR="0087194E" w:rsidRPr="00933117">
              <w:rPr>
                <w:rFonts w:ascii="Times New Roman" w:hAnsi="Times New Roman" w:cs="Times New Roman"/>
              </w:rPr>
              <w:t xml:space="preserve"> Zajęcia indywidualne.</w:t>
            </w:r>
          </w:p>
          <w:p w:rsidR="00A05177" w:rsidRPr="00933117" w:rsidRDefault="000C1CB4" w:rsidP="0087194E">
            <w:pPr>
              <w:spacing w:after="0"/>
              <w:rPr>
                <w:rFonts w:ascii="Times New Roman" w:hAnsi="Times New Roman" w:cs="Times New Roman"/>
              </w:rPr>
            </w:pPr>
            <w:r w:rsidRPr="00933117">
              <w:rPr>
                <w:rFonts w:ascii="Times New Roman" w:hAnsi="Times New Roman" w:cs="Times New Roman"/>
              </w:rPr>
              <w:t>Dostosowywanie zadań do potrzeb dziecka.</w:t>
            </w:r>
          </w:p>
          <w:p w:rsidR="00A05177" w:rsidRPr="00933117" w:rsidRDefault="000C1CB4" w:rsidP="0087194E">
            <w:pPr>
              <w:spacing w:after="0"/>
              <w:rPr>
                <w:rFonts w:ascii="Times New Roman" w:hAnsi="Times New Roman" w:cs="Times New Roman"/>
              </w:rPr>
            </w:pPr>
            <w:r w:rsidRPr="00933117">
              <w:rPr>
                <w:rFonts w:ascii="Times New Roman" w:hAnsi="Times New Roman" w:cs="Times New Roman"/>
              </w:rPr>
              <w:t xml:space="preserve">Pochwały i nagrody. </w:t>
            </w:r>
          </w:p>
          <w:p w:rsidR="00974578" w:rsidRPr="00933117" w:rsidRDefault="00974578" w:rsidP="009745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05177" w:rsidRPr="00933117" w:rsidRDefault="000C1CB4" w:rsidP="0097457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117">
              <w:rPr>
                <w:rFonts w:ascii="Times New Roman" w:hAnsi="Times New Roman" w:cs="Times New Roman"/>
                <w:b/>
              </w:rPr>
              <w:t xml:space="preserve">Opracowanie </w:t>
            </w:r>
            <w:r w:rsidR="005042EE">
              <w:rPr>
                <w:rFonts w:ascii="Times New Roman" w:hAnsi="Times New Roman" w:cs="Times New Roman"/>
                <w:b/>
              </w:rPr>
              <w:t>„R</w:t>
            </w:r>
            <w:r w:rsidRPr="00933117">
              <w:rPr>
                <w:rFonts w:ascii="Times New Roman" w:hAnsi="Times New Roman" w:cs="Times New Roman"/>
                <w:b/>
              </w:rPr>
              <w:t>egulaminu</w:t>
            </w:r>
            <w:r w:rsidR="005042EE">
              <w:rPr>
                <w:rFonts w:ascii="Times New Roman" w:hAnsi="Times New Roman" w:cs="Times New Roman"/>
                <w:b/>
              </w:rPr>
              <w:t xml:space="preserve"> kodeksu klasowego” </w:t>
            </w:r>
            <w:r w:rsidRPr="00933117">
              <w:rPr>
                <w:rFonts w:ascii="Times New Roman" w:hAnsi="Times New Roman" w:cs="Times New Roman"/>
                <w:b/>
              </w:rPr>
              <w:t xml:space="preserve"> </w:t>
            </w:r>
            <w:r w:rsidR="005042EE">
              <w:rPr>
                <w:rFonts w:ascii="Times New Roman" w:hAnsi="Times New Roman" w:cs="Times New Roman"/>
                <w:b/>
              </w:rPr>
              <w:t xml:space="preserve">- zasady </w:t>
            </w:r>
            <w:r w:rsidRPr="00933117">
              <w:rPr>
                <w:rFonts w:ascii="Times New Roman" w:hAnsi="Times New Roman" w:cs="Times New Roman"/>
                <w:b/>
              </w:rPr>
              <w:t>dobrego zachowania</w:t>
            </w:r>
            <w:r w:rsidR="00704402">
              <w:rPr>
                <w:rFonts w:ascii="Times New Roman" w:hAnsi="Times New Roman" w:cs="Times New Roman"/>
                <w:b/>
              </w:rPr>
              <w:t>, zasady pracy</w:t>
            </w:r>
            <w:r w:rsidRPr="00933117">
              <w:rPr>
                <w:rFonts w:ascii="Times New Roman" w:hAnsi="Times New Roman" w:cs="Times New Roman"/>
                <w:b/>
              </w:rPr>
              <w:t>.</w:t>
            </w:r>
          </w:p>
          <w:p w:rsidR="00A05177" w:rsidRPr="00933117" w:rsidRDefault="00A05177" w:rsidP="00974578">
            <w:pPr>
              <w:spacing w:after="0"/>
              <w:ind w:left="290" w:hanging="2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1EE3" w:rsidRDefault="000C1CB4" w:rsidP="008719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117">
              <w:rPr>
                <w:rFonts w:ascii="Times New Roman" w:hAnsi="Times New Roman" w:cs="Times New Roman"/>
                <w:b/>
              </w:rPr>
              <w:t>Przyjmowanie  różnych ról w grupie</w:t>
            </w:r>
          </w:p>
          <w:p w:rsidR="00A05177" w:rsidRPr="00933117" w:rsidRDefault="000C1CB4" w:rsidP="008719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117">
              <w:rPr>
                <w:rFonts w:ascii="Times New Roman" w:hAnsi="Times New Roman" w:cs="Times New Roman"/>
                <w:b/>
              </w:rPr>
              <w:t>oraz podejmowanie decyzji.</w:t>
            </w:r>
          </w:p>
          <w:p w:rsidR="00A05177" w:rsidRPr="00114060" w:rsidRDefault="000C1CB4" w:rsidP="0087194E">
            <w:pPr>
              <w:spacing w:after="0"/>
              <w:rPr>
                <w:rFonts w:ascii="Times New Roman" w:hAnsi="Times New Roman" w:cs="Times New Roman"/>
              </w:rPr>
            </w:pPr>
            <w:r w:rsidRPr="00933117">
              <w:rPr>
                <w:rFonts w:ascii="Times New Roman" w:hAnsi="Times New Roman" w:cs="Times New Roman"/>
              </w:rPr>
              <w:t xml:space="preserve">Odgrywanie scenek </w:t>
            </w:r>
            <w:r w:rsidR="00A02A94">
              <w:rPr>
                <w:rFonts w:ascii="Times New Roman" w:hAnsi="Times New Roman" w:cs="Times New Roman"/>
              </w:rPr>
              <w:t xml:space="preserve">rodzajowych. </w:t>
            </w:r>
            <w:r w:rsidR="00A02A94" w:rsidRPr="00A02A94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Zasady savoir-vivre'u,</w:t>
            </w:r>
            <w:r w:rsidR="00A02A94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 xml:space="preserve"> </w:t>
            </w:r>
            <w:r w:rsidRPr="00114060">
              <w:rPr>
                <w:rFonts w:ascii="Times New Roman" w:hAnsi="Times New Roman" w:cs="Times New Roman"/>
              </w:rPr>
              <w:t>Udzielanie rad bohaterom utworów.</w:t>
            </w:r>
            <w:r w:rsidR="00933117" w:rsidRPr="00114060">
              <w:rPr>
                <w:rFonts w:ascii="Times New Roman" w:hAnsi="Times New Roman" w:cs="Times New Roman"/>
              </w:rPr>
              <w:t xml:space="preserve"> </w:t>
            </w:r>
            <w:r w:rsidRPr="00114060">
              <w:rPr>
                <w:rFonts w:ascii="Times New Roman" w:hAnsi="Times New Roman" w:cs="Times New Roman"/>
              </w:rPr>
              <w:t>Pełnienie funkcji dyżurnego.</w:t>
            </w:r>
          </w:p>
          <w:p w:rsidR="00A05177" w:rsidRPr="00114060" w:rsidRDefault="000C1CB4" w:rsidP="0087194E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Udział w szkolnych wyborach SU.</w:t>
            </w:r>
          </w:p>
          <w:p w:rsidR="00974578" w:rsidRDefault="00974578" w:rsidP="00ED4CF3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Wybór i działalność samorządu klasy II.</w:t>
            </w:r>
            <w:r w:rsidR="002079FB">
              <w:rPr>
                <w:rFonts w:ascii="Times New Roman" w:hAnsi="Times New Roman" w:cs="Times New Roman"/>
              </w:rPr>
              <w:br/>
              <w:t>Integracja zespołu klasowego.</w:t>
            </w:r>
          </w:p>
          <w:p w:rsidR="001D3B17" w:rsidRDefault="001D3B17" w:rsidP="00ED4CF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D3B17" w:rsidRDefault="001D3B17" w:rsidP="00ED4CF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D4CF3" w:rsidRDefault="005042EE" w:rsidP="00ED4CF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Opowiadania wychowawcze </w:t>
            </w:r>
            <w:r w:rsidR="001D3B17">
              <w:rPr>
                <w:rFonts w:ascii="Times New Roman" w:hAnsi="Times New Roman" w:cs="Times New Roman"/>
                <w:b/>
              </w:rPr>
              <w:t>z Natalką i Antkiem do cyklu „Ale to ciekawe”</w:t>
            </w:r>
          </w:p>
          <w:p w:rsidR="001D3B17" w:rsidRPr="00933117" w:rsidRDefault="001D3B17" w:rsidP="00ED4C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5177" w:rsidRPr="00933117" w:rsidRDefault="000C1CB4" w:rsidP="0087194E">
            <w:pPr>
              <w:pStyle w:val="Tekstpodstawowywcity"/>
              <w:spacing w:line="276" w:lineRule="auto"/>
              <w:ind w:left="0" w:firstLine="0"/>
            </w:pPr>
            <w:r w:rsidRPr="00933117">
              <w:rPr>
                <w:b/>
                <w:sz w:val="22"/>
                <w:szCs w:val="22"/>
              </w:rPr>
              <w:t>Umożliwienie uczniom samooceny –</w:t>
            </w:r>
          </w:p>
          <w:p w:rsidR="00A05177" w:rsidRDefault="000C1CB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dostrzegania mocnych  i słabych stron.</w:t>
            </w:r>
          </w:p>
          <w:p w:rsidR="00A05177" w:rsidRDefault="001D3B17" w:rsidP="001D3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Kalendarz świąt typowych, jak  i nietypowych np.  Dzień Kropki.</w:t>
            </w:r>
            <w:r>
              <w:rPr>
                <w:rFonts w:ascii="Times New Roman" w:hAnsi="Times New Roman" w:cs="Times New Roman"/>
              </w:rPr>
              <w:br/>
            </w:r>
            <w:r w:rsidR="000C1CB4">
              <w:rPr>
                <w:rFonts w:ascii="Times New Roman" w:hAnsi="Times New Roman" w:cs="Times New Roman"/>
              </w:rPr>
              <w:t>Rozmowy z uczniami.</w:t>
            </w:r>
            <w:r>
              <w:rPr>
                <w:rFonts w:ascii="Times New Roman" w:hAnsi="Times New Roman" w:cs="Times New Roman"/>
              </w:rPr>
              <w:br/>
            </w:r>
            <w:r w:rsidR="000C1CB4">
              <w:rPr>
                <w:rFonts w:ascii="Times New Roman" w:hAnsi="Times New Roman" w:cs="Times New Roman"/>
              </w:rPr>
              <w:t xml:space="preserve">Praca w grupach. </w:t>
            </w:r>
          </w:p>
          <w:p w:rsidR="00933117" w:rsidRDefault="00933117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pozalekcyjne.</w:t>
            </w:r>
            <w:r w:rsidR="005C4521">
              <w:rPr>
                <w:rFonts w:ascii="Times New Roman" w:hAnsi="Times New Roman" w:cs="Times New Roman"/>
              </w:rPr>
              <w:t xml:space="preserve"> </w:t>
            </w:r>
          </w:p>
          <w:p w:rsidR="00A05177" w:rsidRDefault="000C1CB4">
            <w:pPr>
              <w:spacing w:after="0"/>
            </w:pPr>
            <w:r>
              <w:rPr>
                <w:rFonts w:ascii="Times New Roman" w:hAnsi="Times New Roman" w:cs="Times New Roman"/>
              </w:rPr>
              <w:t>Twórcze rozwiązywanie problemów.</w:t>
            </w:r>
          </w:p>
          <w:p w:rsidR="00A05177" w:rsidRDefault="000C1C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Warsztaty: „Mój herb”, karty samooceny.</w:t>
            </w:r>
          </w:p>
          <w:p w:rsidR="00A05177" w:rsidRDefault="000C1C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 „Znamy swoje  obowiązki”.</w:t>
            </w:r>
          </w:p>
          <w:p w:rsidR="00704402" w:rsidRDefault="00704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edukacyjne. Dzień Matki, Dzień Ojca</w:t>
            </w:r>
            <w:r w:rsidR="00475285">
              <w:rPr>
                <w:rFonts w:ascii="Times New Roman" w:hAnsi="Times New Roman" w:cs="Times New Roman"/>
              </w:rPr>
              <w:t>, Dzień Dziecka.</w:t>
            </w:r>
          </w:p>
          <w:p w:rsidR="00704402" w:rsidRDefault="00704402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koleżeńska.</w:t>
            </w:r>
          </w:p>
          <w:p w:rsidR="007A67A4" w:rsidRDefault="007A67A4">
            <w:pPr>
              <w:spacing w:after="0"/>
            </w:pPr>
            <w:r>
              <w:rPr>
                <w:rFonts w:ascii="Times New Roman" w:hAnsi="Times New Roman" w:cs="Times New Roman"/>
              </w:rPr>
              <w:t>Akcje charytatywne- mały wolontariat.</w:t>
            </w:r>
          </w:p>
          <w:p w:rsidR="00A05177" w:rsidRDefault="000C1C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indywidualne.</w:t>
            </w:r>
          </w:p>
          <w:p w:rsidR="00B07419" w:rsidRDefault="00B07419" w:rsidP="009331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05177" w:rsidRDefault="00933117" w:rsidP="009331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Sza</w:t>
            </w:r>
            <w:r w:rsidR="00B07419">
              <w:rPr>
                <w:rFonts w:ascii="Times New Roman" w:hAnsi="Times New Roman" w:cs="Times New Roman"/>
                <w:b/>
              </w:rPr>
              <w:t>cunek do pracy</w:t>
            </w:r>
            <w:r>
              <w:rPr>
                <w:rFonts w:ascii="Times New Roman" w:hAnsi="Times New Roman" w:cs="Times New Roman"/>
                <w:b/>
              </w:rPr>
              <w:t xml:space="preserve"> i ludzi różnych zawodów.</w:t>
            </w:r>
          </w:p>
          <w:p w:rsidR="00140A50" w:rsidRPr="00B07419" w:rsidRDefault="00140A50" w:rsidP="00140A5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Zawody moich rodziców. Zawody moich najbliższych. </w:t>
            </w:r>
            <w:r w:rsidRPr="00B07419">
              <w:rPr>
                <w:rFonts w:ascii="Times New Roman" w:hAnsi="Times New Roman" w:cs="Times New Roman"/>
              </w:rPr>
              <w:t xml:space="preserve">Spotkania z cyklu </w:t>
            </w:r>
            <w:r w:rsidRPr="00B07419">
              <w:rPr>
                <w:rStyle w:val="Pogrubienie"/>
                <w:rFonts w:ascii="Times New Roman" w:hAnsi="Times New Roman" w:cs="Times New Roman"/>
                <w:b w:val="0"/>
                <w:color w:val="000000"/>
              </w:rPr>
              <w:t>"Uczymy się od innych- poznajemy zawody naszych bliskich”</w:t>
            </w:r>
            <w:r w:rsidR="00475285">
              <w:rPr>
                <w:rStyle w:val="Pogrubienie"/>
                <w:rFonts w:ascii="Times New Roman" w:hAnsi="Times New Roman" w:cs="Times New Roman"/>
                <w:b w:val="0"/>
                <w:color w:val="000000"/>
              </w:rPr>
              <w:t xml:space="preserve">, drama- wchodzenie w daną rolę, zabawy dydaktyczne. </w:t>
            </w:r>
          </w:p>
          <w:p w:rsidR="0057209C" w:rsidRDefault="0057209C" w:rsidP="009331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26860" w:rsidRPr="001D3B17" w:rsidRDefault="001D3B17" w:rsidP="009331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Opowiadania wychowawcze z Natalką i Antkiem do cyklu „Ale to ciekawe”</w:t>
            </w:r>
          </w:p>
        </w:tc>
        <w:tc>
          <w:tcPr>
            <w:tcW w:w="1556" w:type="dxa"/>
            <w:shd w:val="clear" w:color="auto" w:fill="auto"/>
            <w:tcMar>
              <w:left w:w="108" w:type="dxa"/>
            </w:tcMar>
          </w:tcPr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4CF3" w:rsidRDefault="00ED4CF3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  <w:r w:rsidR="00933117">
              <w:rPr>
                <w:rFonts w:ascii="Times New Roman" w:hAnsi="Times New Roman" w:cs="Times New Roman"/>
              </w:rPr>
              <w:t>, nauczyciele</w:t>
            </w: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4CF3" w:rsidRDefault="00ED4CF3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A05177" w:rsidRDefault="000C1CB4" w:rsidP="00207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</w:t>
            </w:r>
          </w:p>
          <w:p w:rsidR="00A05177" w:rsidRDefault="00A0517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0EFA" w:rsidRDefault="00000EFA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117" w:rsidRDefault="0093311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117" w:rsidRDefault="0093311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 w:rsidP="00207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  <w:r w:rsidR="00933117">
              <w:rPr>
                <w:rFonts w:ascii="Times New Roman" w:hAnsi="Times New Roman" w:cs="Times New Roman"/>
              </w:rPr>
              <w:t>, nauczyciele</w:t>
            </w:r>
          </w:p>
          <w:p w:rsidR="00933117" w:rsidRDefault="0093311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117" w:rsidRDefault="0093311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117" w:rsidRDefault="0093311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117" w:rsidRDefault="0093311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67A4" w:rsidRDefault="00933117" w:rsidP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Wychowawca, nauczyciele, rodzice</w:t>
            </w:r>
          </w:p>
          <w:p w:rsidR="00933117" w:rsidRPr="007A67A4" w:rsidRDefault="007A67A4" w:rsidP="007A6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SU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IX, XI,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XII, III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4CF3" w:rsidRDefault="00ED4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4CF3" w:rsidRDefault="00ED4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0EFA" w:rsidRDefault="00000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117" w:rsidRDefault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117" w:rsidRDefault="00933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4C3ACC" w:rsidRDefault="004C3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3ACC" w:rsidRDefault="004C3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3ACC" w:rsidRDefault="004C3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3ACC" w:rsidRDefault="004C3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3ACC" w:rsidRDefault="002079FB" w:rsidP="0020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3ACC">
              <w:rPr>
                <w:rFonts w:ascii="Times New Roman" w:hAnsi="Times New Roman" w:cs="Times New Roman"/>
              </w:rPr>
              <w:t>Cały rok</w:t>
            </w:r>
          </w:p>
          <w:p w:rsidR="004C3ACC" w:rsidRDefault="004C3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3ACC" w:rsidRDefault="004C3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3ACC" w:rsidRDefault="004C3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6860" w:rsidRDefault="000268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6860" w:rsidRDefault="000268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3B17" w:rsidRDefault="001D3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3B17" w:rsidRDefault="001D3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3B17" w:rsidRDefault="001D3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3B17" w:rsidRDefault="001D3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3B17" w:rsidRDefault="001D3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3ACC" w:rsidRDefault="004C3ACC" w:rsidP="0057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V, VI</w:t>
            </w:r>
          </w:p>
        </w:tc>
        <w:tc>
          <w:tcPr>
            <w:tcW w:w="1912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1208" w:rsidTr="005A6C9E"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A05177" w:rsidRDefault="00951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II.</w:t>
            </w:r>
          </w:p>
          <w:p w:rsidR="00204E17" w:rsidRDefault="000C1C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Kultura</w:t>
            </w:r>
            <w:r>
              <w:rPr>
                <w:rFonts w:ascii="Times New Roman" w:hAnsi="Times New Roman" w:cs="Times New Roman"/>
              </w:rPr>
              <w:t xml:space="preserve"> – wartości, normy, </w:t>
            </w:r>
            <w:r w:rsidR="00204E17">
              <w:rPr>
                <w:rFonts w:ascii="Times New Roman" w:hAnsi="Times New Roman" w:cs="Times New Roman"/>
              </w:rPr>
              <w:t>postawy,</w:t>
            </w:r>
          </w:p>
          <w:p w:rsidR="00A05177" w:rsidRDefault="000C1C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wzory </w:t>
            </w:r>
            <w:r>
              <w:rPr>
                <w:rFonts w:ascii="Times New Roman" w:hAnsi="Times New Roman" w:cs="Times New Roman"/>
              </w:rPr>
              <w:lastRenderedPageBreak/>
              <w:t>zachowań</w:t>
            </w: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właściwego komunikowania się w różnych sytuacjach społecznych, dbałość o język i kulturę wypowiadania się;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0A50" w:rsidRDefault="00140A5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140A50" w:rsidRDefault="00140A5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140A50" w:rsidRDefault="00140A5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140A50" w:rsidRDefault="00140A5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umiejętności analizy prostych sytuacji wychowawczych, odróżniania dobra od zła</w:t>
            </w:r>
            <w:r w:rsidR="007A67A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- wychowanie do wrażliwości na prawdę i dobro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;</w:t>
            </w:r>
            <w:r w:rsidR="007A67A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A67A4" w:rsidRDefault="007A67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3ACC" w:rsidRDefault="004C3ACC">
            <w:pPr>
              <w:pStyle w:val="Default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</w:p>
          <w:p w:rsidR="004C3ACC" w:rsidRDefault="004C3ACC">
            <w:pPr>
              <w:pStyle w:val="Default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K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gotowości do uczestnictwa w kulturze, poszanowania tradycji i kultury własnego narodu, a także poszanowania innych  kultur i tradycji</w:t>
            </w:r>
            <w:r w:rsidR="003C05A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określanie swojej przynależności kulturowej poprzez kontakt z wybranymi dziełami sztuki, zabytkami i tradycją w środowisku rodzin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nym, szkolnym i lokalnym, uczestniczenie w życiu kulturalnym środowiska rodzinnego, szkolnego, lokalnego oraz wydarzeniach organizowanych przez najbliższą społeczność;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38D3" w:rsidRDefault="009F38D3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wrażliwości estetycznej poprzez kontakt z dziełami literac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kimi i wytworami kultury, zapoznanie z wybranymi dziełami architektury i sztuk plastycznych należących do polskiego i europejskiego dziedzictwa kultury</w:t>
            </w:r>
            <w:r w:rsidR="009F38D3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F38D3" w:rsidRDefault="009F38D3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9F38D3" w:rsidRDefault="009F38D3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ształtowanie postaw wyrażających szacunek dla ludzi, niezależnie od 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>religii, statusu materialnego, wieku, wyglądu, poziomu rozwoju intelektu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alnego</w:t>
            </w:r>
            <w:r w:rsidR="003C05A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i fizycznego oraz respektowanie ich praw, podejmowanie działań w celu zapobiegania dyskryminacji; </w:t>
            </w:r>
          </w:p>
          <w:p w:rsidR="000F3B12" w:rsidRDefault="000F3B12" w:rsidP="000F3B1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ształtowanie świadomości odmienności osób niepełnosprawnych, innej narodowości, wyznania, tradycji kulturowej oraz ich praw.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1EE3" w:rsidRDefault="003F1EE3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0F3B12" w:rsidRDefault="000F3B12" w:rsidP="00140A50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0F3B12" w:rsidRDefault="000F3B12" w:rsidP="00140A50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0F3B12" w:rsidRDefault="000F3B12" w:rsidP="00140A50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0F3B12" w:rsidRDefault="000F3B12" w:rsidP="00140A50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57209C" w:rsidRDefault="0057209C" w:rsidP="00140A50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57209C" w:rsidRDefault="0057209C" w:rsidP="00140A50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140A50" w:rsidRDefault="00140A50" w:rsidP="00140A5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poczucia własnej wartości dziecka, podtrzymywanie cie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kawości poznawczej, rozwijanie kreatywności oraz brania odpowiedzialności za swoje decyzje i działania; </w:t>
            </w:r>
          </w:p>
          <w:p w:rsidR="0057209C" w:rsidRDefault="0057209C" w:rsidP="0057209C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umiejętności wyrażania własnych emocji w różnych for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mach ekspresji; </w:t>
            </w:r>
          </w:p>
          <w:p w:rsidR="0057209C" w:rsidRDefault="0057209C" w:rsidP="005720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0A50" w:rsidRDefault="00140A50" w:rsidP="00140A50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140A50" w:rsidRDefault="00140A50" w:rsidP="00140A50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4E04F4" w:rsidRDefault="004E04F4" w:rsidP="00103A3C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4E04F4" w:rsidRDefault="004E04F4" w:rsidP="00103A3C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4E04F4" w:rsidRDefault="004E04F4" w:rsidP="00103A3C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4E04F4" w:rsidRDefault="004E04F4" w:rsidP="00103A3C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4E04F4" w:rsidRDefault="004E04F4" w:rsidP="00103A3C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4E04F4" w:rsidRDefault="004E04F4" w:rsidP="00103A3C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4E04F4" w:rsidRDefault="004E04F4" w:rsidP="00103A3C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57209C" w:rsidRDefault="0057209C" w:rsidP="00103A3C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475285" w:rsidRDefault="00475285" w:rsidP="00103A3C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475285" w:rsidRDefault="00475285" w:rsidP="00103A3C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475285" w:rsidRDefault="00475285" w:rsidP="00103A3C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103A3C" w:rsidRDefault="000C1CB4" w:rsidP="00103A3C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nspirowanie do podejmowania aktywności i inicjatyw oraz pracy zespo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łowej, wspomaganie działań służących ksz</w:t>
            </w:r>
            <w:r w:rsidR="003F1EE3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tałtowaniu własnego wizerunku i 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otoczenia;</w:t>
            </w:r>
            <w:r w:rsidR="00103A3C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03A3C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P</w:t>
            </w:r>
            <w:r w:rsidR="00103A3C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rzygotowanie do podejmowania działań mających na celu identyfikowa</w:t>
            </w:r>
            <w:r w:rsidR="00103A3C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>nie i rozwijanie własnych zainteresowań; Kształtowanie myślenia analitycznego poprzez interdyscyplinarne podejście do nauczania przedmiotów przyrodniczych oraz  pogłębianie umiejętności matematycznych</w:t>
            </w:r>
            <w:r w:rsidR="000F3B1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03A3C" w:rsidRDefault="00103A3C" w:rsidP="00103A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38D3" w:rsidRDefault="009F38D3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9F38D3" w:rsidRDefault="009F38D3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103A3C" w:rsidRDefault="00103A3C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103A3C" w:rsidRDefault="00103A3C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103A3C" w:rsidRDefault="00103A3C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0F3B12" w:rsidRDefault="000F3B12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57209C" w:rsidRDefault="0057209C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2079FB" w:rsidRDefault="002079FB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2079FB" w:rsidRDefault="002079FB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2079FB" w:rsidRDefault="002079FB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0F3B12" w:rsidRDefault="004E04F4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Szkoła miejscem edukacji obywatelskiej, kształtowanie postaw społecznych i patriotycznych, odpowiedzialności za region i ojczyznę.</w:t>
            </w:r>
          </w:p>
          <w:p w:rsidR="00A05177" w:rsidRDefault="000F3B12" w:rsidP="00BF66BB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K</w:t>
            </w:r>
            <w:r w:rsidR="000C1CB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ształtowanie postaw wyrażających szacunek do symboli i trady</w:t>
            </w:r>
            <w:r w:rsidR="000C1CB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cji narodowych oraz tradycji związanych z rodziną, szkołą i społecznością lokalną; </w:t>
            </w:r>
            <w:r w:rsidR="003C05A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działania na rzecz edukacji patriotycznej</w:t>
            </w:r>
            <w:r w:rsidR="006F21B1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05177" w:rsidRDefault="00A05177" w:rsidP="00BF66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3F1EE3" w:rsidRPr="003F1EE3" w:rsidRDefault="003F1EE3" w:rsidP="00BF66BB">
            <w:pPr>
              <w:pStyle w:val="Default"/>
              <w:rPr>
                <w:rStyle w:val="A2"/>
                <w:rFonts w:ascii="Times New Roman" w:hAnsi="Times New Roman" w:cs="Times New Roman"/>
                <w:sz w:val="28"/>
                <w:szCs w:val="22"/>
              </w:rPr>
            </w:pPr>
          </w:p>
          <w:p w:rsidR="000D779F" w:rsidRDefault="000D779F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0D779F" w:rsidRDefault="000D779F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0D779F" w:rsidRDefault="000D779F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4E04F4" w:rsidRDefault="004E04F4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4E04F4" w:rsidRDefault="004E04F4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4E04F4" w:rsidRDefault="004E04F4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4E04F4" w:rsidRDefault="004E04F4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4E04F4" w:rsidRDefault="004E04F4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4E04F4" w:rsidRDefault="004E04F4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4E04F4" w:rsidRDefault="004E04F4" w:rsidP="00BF66BB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A05177" w:rsidP="000F3B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Pr="00114060" w:rsidRDefault="000C1CB4" w:rsidP="00935CCD">
            <w:pPr>
              <w:spacing w:after="0"/>
              <w:ind w:left="290" w:hanging="2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Wyrabianie </w:t>
            </w:r>
            <w:r w:rsidRPr="00114060">
              <w:rPr>
                <w:rFonts w:ascii="Times New Roman" w:hAnsi="Times New Roman" w:cs="Times New Roman"/>
                <w:b/>
              </w:rPr>
              <w:t>nawyku odnoszenia się</w:t>
            </w:r>
          </w:p>
          <w:p w:rsidR="00A05177" w:rsidRPr="00114060" w:rsidRDefault="000C1CB4" w:rsidP="00935CCD">
            <w:pPr>
              <w:spacing w:after="0"/>
              <w:ind w:left="290" w:hanging="290"/>
              <w:rPr>
                <w:rFonts w:ascii="Times New Roman" w:hAnsi="Times New Roman" w:cs="Times New Roman"/>
                <w:b/>
              </w:rPr>
            </w:pPr>
            <w:r w:rsidRPr="00114060">
              <w:rPr>
                <w:rFonts w:ascii="Times New Roman" w:hAnsi="Times New Roman" w:cs="Times New Roman"/>
                <w:b/>
              </w:rPr>
              <w:t>do innych  z taktem i szacunkiem.</w:t>
            </w:r>
          </w:p>
          <w:p w:rsidR="00A05177" w:rsidRPr="00114060" w:rsidRDefault="000C1CB4" w:rsidP="00935CCD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Zajęcia edukacyjne, sytuacje wychowawcze</w:t>
            </w:r>
            <w:r w:rsidR="00935CCD" w:rsidRPr="00114060">
              <w:rPr>
                <w:rFonts w:ascii="Times New Roman" w:hAnsi="Times New Roman" w:cs="Times New Roman"/>
              </w:rPr>
              <w:t>, recytacje</w:t>
            </w:r>
            <w:r w:rsidRPr="00114060">
              <w:rPr>
                <w:rFonts w:ascii="Times New Roman" w:hAnsi="Times New Roman" w:cs="Times New Roman"/>
              </w:rPr>
              <w:t>.</w:t>
            </w:r>
          </w:p>
          <w:p w:rsidR="00A05177" w:rsidRPr="00114060" w:rsidRDefault="000C1CB4" w:rsidP="00935CCD">
            <w:pPr>
              <w:spacing w:after="0"/>
            </w:pPr>
            <w:r w:rsidRPr="00114060">
              <w:rPr>
                <w:rFonts w:ascii="Times New Roman" w:hAnsi="Times New Roman" w:cs="Times New Roman"/>
              </w:rPr>
              <w:lastRenderedPageBreak/>
              <w:t>„Czarodziejskie słowa”, zabawy tematyczne.</w:t>
            </w:r>
          </w:p>
          <w:p w:rsidR="005C4521" w:rsidRPr="00114060" w:rsidRDefault="005C4521" w:rsidP="005C4521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Uczenie się od innych.</w:t>
            </w:r>
          </w:p>
          <w:p w:rsidR="00A05177" w:rsidRDefault="00B0741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Opowiadania wychowawcze z Natalką i Antkiem do cyklu „Ale to ciekawe”</w:t>
            </w:r>
          </w:p>
          <w:p w:rsidR="00B07419" w:rsidRPr="00114060" w:rsidRDefault="00B0741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05177" w:rsidRPr="002079FB" w:rsidRDefault="000C1CB4">
            <w:pPr>
              <w:spacing w:after="0"/>
              <w:rPr>
                <w:rFonts w:ascii="Times New Roman" w:hAnsi="Times New Roman" w:cs="Times New Roman"/>
              </w:rPr>
            </w:pPr>
            <w:r w:rsidRPr="002079FB">
              <w:rPr>
                <w:rFonts w:ascii="Times New Roman" w:hAnsi="Times New Roman" w:cs="Times New Roman"/>
              </w:rPr>
              <w:t xml:space="preserve">Zapoznanie uczniów  z regulaminem </w:t>
            </w:r>
          </w:p>
          <w:p w:rsidR="00A05177" w:rsidRPr="002079FB" w:rsidRDefault="000C1CB4">
            <w:pPr>
              <w:spacing w:after="0"/>
              <w:rPr>
                <w:rFonts w:ascii="Times New Roman" w:hAnsi="Times New Roman" w:cs="Times New Roman"/>
              </w:rPr>
            </w:pPr>
            <w:r w:rsidRPr="002079FB">
              <w:rPr>
                <w:rFonts w:ascii="Times New Roman" w:hAnsi="Times New Roman" w:cs="Times New Roman"/>
              </w:rPr>
              <w:t>zachowania w instytucjach publicznych.</w:t>
            </w:r>
            <w:r w:rsidR="002079FB">
              <w:rPr>
                <w:rFonts w:ascii="Times New Roman" w:hAnsi="Times New Roman" w:cs="Times New Roman"/>
              </w:rPr>
              <w:t xml:space="preserve"> Regulaminy wycieczek i wyjazdów. </w:t>
            </w:r>
          </w:p>
          <w:p w:rsidR="00A05177" w:rsidRPr="002079FB" w:rsidRDefault="00A05177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Pr="00114060" w:rsidRDefault="000C1CB4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Udział w imprezach kulturalnych:</w:t>
            </w:r>
          </w:p>
          <w:p w:rsidR="003F1EE3" w:rsidRDefault="00000EFA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 xml:space="preserve">spektakle teatralne, </w:t>
            </w:r>
            <w:r w:rsidR="000C1CB4" w:rsidRPr="00114060">
              <w:rPr>
                <w:rFonts w:ascii="Times New Roman" w:hAnsi="Times New Roman" w:cs="Times New Roman"/>
              </w:rPr>
              <w:t>seanse filmowe KinoSzkoła, projekty OK w Brzeszczach</w:t>
            </w:r>
            <w:r w:rsidR="003F1EE3">
              <w:rPr>
                <w:rFonts w:ascii="Times New Roman" w:hAnsi="Times New Roman" w:cs="Times New Roman"/>
              </w:rPr>
              <w:t>.</w:t>
            </w:r>
          </w:p>
          <w:p w:rsidR="00A05177" w:rsidRPr="00114060" w:rsidRDefault="000C1CB4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Respektowanie regulaminów (strojem i zachowaniem).</w:t>
            </w:r>
            <w:r w:rsidR="00B07419">
              <w:rPr>
                <w:rFonts w:ascii="Times New Roman" w:hAnsi="Times New Roman" w:cs="Times New Roman"/>
              </w:rPr>
              <w:t xml:space="preserve"> </w:t>
            </w:r>
            <w:r w:rsidR="004C3ACC">
              <w:rPr>
                <w:rFonts w:ascii="Times New Roman" w:hAnsi="Times New Roman" w:cs="Times New Roman"/>
              </w:rPr>
              <w:t xml:space="preserve"> </w:t>
            </w:r>
          </w:p>
          <w:p w:rsidR="00A05177" w:rsidRPr="00114060" w:rsidRDefault="000C1CB4">
            <w:pPr>
              <w:spacing w:after="0"/>
            </w:pPr>
            <w:r w:rsidRPr="00114060">
              <w:rPr>
                <w:rFonts w:ascii="Times New Roman" w:hAnsi="Times New Roman" w:cs="Times New Roman"/>
              </w:rPr>
              <w:t>Korzystanie z biblioteki szkolnej</w:t>
            </w:r>
            <w:r w:rsidR="00935CCD" w:rsidRPr="00114060">
              <w:rPr>
                <w:rFonts w:ascii="Times New Roman" w:hAnsi="Times New Roman" w:cs="Times New Roman"/>
              </w:rPr>
              <w:t xml:space="preserve"> i</w:t>
            </w:r>
            <w:r w:rsidR="00974578" w:rsidRPr="00114060">
              <w:rPr>
                <w:rFonts w:ascii="Times New Roman" w:hAnsi="Times New Roman" w:cs="Times New Roman"/>
              </w:rPr>
              <w:t xml:space="preserve"> </w:t>
            </w:r>
            <w:r w:rsidR="00B07419">
              <w:rPr>
                <w:rFonts w:ascii="Times New Roman" w:hAnsi="Times New Roman" w:cs="Times New Roman"/>
              </w:rPr>
              <w:t>współpraca z biblioteką publiczną- projekty, lekcje biblioteczne</w:t>
            </w:r>
            <w:r w:rsidR="00935CCD" w:rsidRPr="00114060">
              <w:rPr>
                <w:rFonts w:ascii="Times New Roman" w:hAnsi="Times New Roman" w:cs="Times New Roman"/>
              </w:rPr>
              <w:t>.</w:t>
            </w:r>
          </w:p>
          <w:p w:rsidR="00B07419" w:rsidRPr="00114060" w:rsidRDefault="00000EFA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 xml:space="preserve">Udział w konkursach </w:t>
            </w:r>
            <w:r w:rsidR="00204E17">
              <w:rPr>
                <w:rFonts w:ascii="Times New Roman" w:hAnsi="Times New Roman" w:cs="Times New Roman"/>
              </w:rPr>
              <w:t xml:space="preserve">i projektach </w:t>
            </w:r>
            <w:r w:rsidRPr="00114060">
              <w:rPr>
                <w:rFonts w:ascii="Times New Roman" w:hAnsi="Times New Roman" w:cs="Times New Roman"/>
              </w:rPr>
              <w:t>czytelniczych</w:t>
            </w:r>
            <w:r w:rsidR="00974578" w:rsidRPr="00114060">
              <w:rPr>
                <w:rFonts w:ascii="Times New Roman" w:hAnsi="Times New Roman" w:cs="Times New Roman"/>
              </w:rPr>
              <w:t>, spotkaniach autorskich</w:t>
            </w:r>
            <w:r w:rsidR="00FC781C" w:rsidRPr="00114060">
              <w:rPr>
                <w:rFonts w:ascii="Times New Roman" w:hAnsi="Times New Roman" w:cs="Times New Roman"/>
              </w:rPr>
              <w:t>.</w:t>
            </w:r>
            <w:r w:rsidR="00114060">
              <w:rPr>
                <w:rFonts w:ascii="Times New Roman" w:hAnsi="Times New Roman" w:cs="Times New Roman"/>
              </w:rPr>
              <w:t xml:space="preserve"> Zajęcia edukacyjne „Dzień Babci i Dzień Dziadka”, „Święto rodziny”, „Bukiet dla mamy”, „Świąteczne życzenia”</w:t>
            </w:r>
          </w:p>
          <w:p w:rsidR="004E04F4" w:rsidRDefault="004E04F4" w:rsidP="00B074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E04F4" w:rsidRDefault="004E04F4" w:rsidP="00B074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07419" w:rsidRDefault="00B07419" w:rsidP="00B0741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Opowiadania wychowawcze z Natalką i Antkiem do cyklu „Ale to ciekawe”</w:t>
            </w:r>
          </w:p>
          <w:p w:rsidR="00A05177" w:rsidRDefault="00A05177">
            <w:pPr>
              <w:spacing w:after="0"/>
              <w:rPr>
                <w:rFonts w:ascii="Times New Roman" w:hAnsi="Times New Roman" w:cs="Times New Roman"/>
              </w:rPr>
            </w:pPr>
          </w:p>
          <w:p w:rsidR="003F1EE3" w:rsidRDefault="003F1EE3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</w:p>
          <w:p w:rsidR="00A05177" w:rsidRDefault="00000EFA" w:rsidP="000F3B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teatralne.</w:t>
            </w:r>
          </w:p>
          <w:p w:rsidR="00A05177" w:rsidRDefault="000C1CB4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edukacyjne.</w:t>
            </w:r>
          </w:p>
          <w:p w:rsidR="00A05177" w:rsidRDefault="000C1CB4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Sytuacje wychowawcze. </w:t>
            </w:r>
          </w:p>
          <w:p w:rsidR="00A05177" w:rsidRDefault="000C1CB4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Wycieczki</w:t>
            </w:r>
            <w:r w:rsidR="00204E17">
              <w:rPr>
                <w:rFonts w:ascii="Times New Roman" w:hAnsi="Times New Roman" w:cs="Times New Roman"/>
              </w:rPr>
              <w:t xml:space="preserve"> (także wirtualne)</w:t>
            </w:r>
            <w:r>
              <w:rPr>
                <w:rFonts w:ascii="Times New Roman" w:hAnsi="Times New Roman" w:cs="Times New Roman"/>
              </w:rPr>
              <w:t>.</w:t>
            </w:r>
            <w:r w:rsidR="00204E17">
              <w:rPr>
                <w:rFonts w:ascii="Times New Roman" w:hAnsi="Times New Roman" w:cs="Times New Roman"/>
              </w:rPr>
              <w:t xml:space="preserve"> Muzea, wystawy.</w:t>
            </w:r>
            <w:r w:rsidR="003C05A4">
              <w:rPr>
                <w:rFonts w:ascii="Times New Roman" w:hAnsi="Times New Roman" w:cs="Times New Roman"/>
              </w:rPr>
              <w:br/>
            </w:r>
            <w:r w:rsidR="009F38D3">
              <w:rPr>
                <w:rFonts w:ascii="Times New Roman" w:hAnsi="Times New Roman" w:cs="Times New Roman"/>
              </w:rPr>
              <w:t>Cykl zajęć</w:t>
            </w:r>
            <w:r w:rsidR="003C05A4">
              <w:rPr>
                <w:rFonts w:ascii="Times New Roman" w:hAnsi="Times New Roman" w:cs="Times New Roman"/>
              </w:rPr>
              <w:t>” Poznaj Polskę</w:t>
            </w:r>
            <w:r w:rsidR="009F38D3">
              <w:rPr>
                <w:rFonts w:ascii="Times New Roman" w:hAnsi="Times New Roman" w:cs="Times New Roman"/>
              </w:rPr>
              <w:t xml:space="preserve"> i Europę</w:t>
            </w:r>
            <w:r w:rsidR="003C05A4">
              <w:rPr>
                <w:rFonts w:ascii="Times New Roman" w:hAnsi="Times New Roman" w:cs="Times New Roman"/>
              </w:rPr>
              <w:t>”</w:t>
            </w:r>
            <w:r w:rsidR="009F38D3">
              <w:rPr>
                <w:rFonts w:ascii="Times New Roman" w:hAnsi="Times New Roman" w:cs="Times New Roman"/>
              </w:rPr>
              <w:t>- podróże z bohaterami cyklu dydaktycznego</w:t>
            </w:r>
            <w:r w:rsidR="003C05A4">
              <w:rPr>
                <w:rFonts w:ascii="Times New Roman" w:hAnsi="Times New Roman" w:cs="Times New Roman"/>
              </w:rPr>
              <w:t>;</w:t>
            </w:r>
          </w:p>
          <w:p w:rsidR="00A05177" w:rsidRDefault="000C1CB4" w:rsidP="00974578">
            <w:pPr>
              <w:spacing w:after="0"/>
              <w:ind w:left="34" w:hanging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Wydarzenia kulturalne</w:t>
            </w:r>
            <w:r w:rsidR="00204E17">
              <w:rPr>
                <w:rFonts w:ascii="Times New Roman" w:hAnsi="Times New Roman" w:cs="Times New Roman"/>
              </w:rPr>
              <w:t>.</w:t>
            </w:r>
          </w:p>
          <w:p w:rsidR="00A05177" w:rsidRDefault="00A0517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05177" w:rsidRDefault="000C1CB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Umożliwianie  wyrównywania braków  edukacyjnych oraz  korygowania postawy ciała.</w:t>
            </w:r>
          </w:p>
          <w:p w:rsidR="00A05177" w:rsidRPr="00114060" w:rsidRDefault="000C1C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dydaktyczno - wyrównawcze. Elementy gimnastyki mózgu </w:t>
            </w:r>
            <w:r w:rsidRPr="00114060">
              <w:rPr>
                <w:rFonts w:ascii="Times New Roman" w:hAnsi="Times New Roman" w:cs="Times New Roman"/>
              </w:rPr>
              <w:t>(Dennison), metoda Ortograffiti.</w:t>
            </w:r>
          </w:p>
          <w:p w:rsidR="00A05177" w:rsidRPr="00114060" w:rsidRDefault="000C1CB4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Zajęcia ruchowe, edukacyjne.</w:t>
            </w:r>
          </w:p>
          <w:p w:rsidR="00A05177" w:rsidRPr="00114060" w:rsidRDefault="000C1CB4">
            <w:pPr>
              <w:spacing w:after="0"/>
            </w:pPr>
            <w:r w:rsidRPr="00114060">
              <w:rPr>
                <w:rFonts w:ascii="Times New Roman" w:hAnsi="Times New Roman" w:cs="Times New Roman"/>
              </w:rPr>
              <w:t>Organizowanie współpraca w zespołach.</w:t>
            </w:r>
          </w:p>
          <w:p w:rsidR="00A05177" w:rsidRPr="00114060" w:rsidRDefault="000C1CB4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Pogadanki.</w:t>
            </w:r>
          </w:p>
          <w:p w:rsidR="000F3B12" w:rsidRDefault="000F3B12" w:rsidP="000F3B12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Umiejętność akceptacji ludzi  „sprawnych inaczej”, tolerancja.</w:t>
            </w:r>
          </w:p>
          <w:p w:rsidR="000F3B12" w:rsidRDefault="000F3B12" w:rsidP="000F3B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Wycieczki, spotkania, dramy.</w:t>
            </w:r>
          </w:p>
          <w:p w:rsidR="000F3B12" w:rsidRDefault="000F3B12" w:rsidP="000F3B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Pogadanki, zajęcia edukacyjne „Każdy dla każdego”. Udział w akcjach charytatywnych  dla chorych</w:t>
            </w:r>
            <w:r w:rsidR="004E04F4">
              <w:rPr>
                <w:rFonts w:ascii="Times New Roman" w:hAnsi="Times New Roman" w:cs="Times New Roman"/>
              </w:rPr>
              <w:t xml:space="preserve">, potrzebujących. </w:t>
            </w:r>
            <w:r w:rsidR="0057209C">
              <w:rPr>
                <w:rFonts w:ascii="Times New Roman" w:hAnsi="Times New Roman" w:cs="Times New Roman"/>
              </w:rPr>
              <w:t>Akcje charytatywne na rzecz zwierząt.</w:t>
            </w:r>
            <w:r w:rsidR="004E04F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Spotkania szkolne i środowiskowe.</w:t>
            </w:r>
          </w:p>
          <w:p w:rsidR="00A05177" w:rsidRDefault="00A0517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05177" w:rsidRPr="00114060" w:rsidRDefault="000C1CB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4060">
              <w:rPr>
                <w:rFonts w:ascii="Times New Roman" w:hAnsi="Times New Roman" w:cs="Times New Roman"/>
                <w:b/>
              </w:rPr>
              <w:t>Umacnianie wiary we własne siły i możliwości  osiągania sukcesów.</w:t>
            </w:r>
          </w:p>
          <w:p w:rsidR="00A05177" w:rsidRPr="00114060" w:rsidRDefault="000C1CB4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 xml:space="preserve">Recytacje, przedstawienia, </w:t>
            </w:r>
            <w:r w:rsidR="00475285">
              <w:rPr>
                <w:rFonts w:ascii="Times New Roman" w:hAnsi="Times New Roman" w:cs="Times New Roman"/>
              </w:rPr>
              <w:t xml:space="preserve">uroczystości środowiskowe, </w:t>
            </w:r>
            <w:r w:rsidRPr="00114060">
              <w:rPr>
                <w:rFonts w:ascii="Times New Roman" w:hAnsi="Times New Roman" w:cs="Times New Roman"/>
              </w:rPr>
              <w:t>prezentacje.</w:t>
            </w:r>
          </w:p>
          <w:p w:rsidR="004E04F4" w:rsidRDefault="000C1CB4" w:rsidP="004E04F4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Konkursy.</w:t>
            </w:r>
            <w:r w:rsidR="004E04F4">
              <w:rPr>
                <w:rFonts w:ascii="Times New Roman" w:hAnsi="Times New Roman" w:cs="Times New Roman"/>
              </w:rPr>
              <w:t xml:space="preserve"> </w:t>
            </w:r>
          </w:p>
          <w:p w:rsidR="004E04F4" w:rsidRDefault="004E04F4" w:rsidP="004E04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Rozwijanie uzdolnień  i zainteresowań </w:t>
            </w:r>
          </w:p>
          <w:p w:rsidR="004E04F4" w:rsidRDefault="004E04F4" w:rsidP="004E04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oraz twórczego myślenia.</w:t>
            </w:r>
          </w:p>
          <w:p w:rsidR="0057209C" w:rsidRDefault="004E04F4" w:rsidP="004E04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edukacyjne i rozwijające. Projekty, akcje, m.in. „Cała Polska czyta dzieciom”, </w:t>
            </w:r>
            <w:r w:rsidR="0057209C">
              <w:rPr>
                <w:rFonts w:ascii="Times New Roman" w:hAnsi="Times New Roman" w:cs="Times New Roman"/>
              </w:rPr>
              <w:t>„Czytam z klasą - lekturki spod chmurki”</w:t>
            </w:r>
          </w:p>
          <w:p w:rsidR="004E04F4" w:rsidRDefault="004E04F4" w:rsidP="004E04F4">
            <w:pPr>
              <w:spacing w:after="0"/>
            </w:pPr>
            <w:r>
              <w:rPr>
                <w:rFonts w:ascii="Times New Roman" w:hAnsi="Times New Roman" w:cs="Times New Roman"/>
              </w:rPr>
              <w:t>Prace plastyczne.</w:t>
            </w:r>
          </w:p>
          <w:p w:rsidR="004E04F4" w:rsidRDefault="004E04F4" w:rsidP="004E04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Imprezy szkolne i środowiskowe.</w:t>
            </w:r>
          </w:p>
          <w:p w:rsidR="004E04F4" w:rsidRDefault="004E04F4" w:rsidP="004E04F4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Konkursy szkolne i pozaszkolne. Korzystanie z mediów i biblioteki; zajęcia pozalekcyjne. </w:t>
            </w:r>
          </w:p>
          <w:p w:rsidR="00A05177" w:rsidRDefault="00A05177">
            <w:pPr>
              <w:spacing w:after="0"/>
              <w:rPr>
                <w:rFonts w:ascii="Times New Roman" w:hAnsi="Times New Roman" w:cs="Times New Roman"/>
              </w:rPr>
            </w:pPr>
          </w:p>
          <w:p w:rsidR="009F38D3" w:rsidRDefault="009F38D3" w:rsidP="009F38D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Opowiadania wychowawcze z Natalką i Antkiem do cyklu „Ale to ciekawe”</w:t>
            </w:r>
          </w:p>
          <w:p w:rsidR="003F1EE3" w:rsidRPr="00114060" w:rsidRDefault="003F1EE3" w:rsidP="005C4521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/>
            </w:pPr>
            <w:r w:rsidRPr="00114060">
              <w:rPr>
                <w:rFonts w:ascii="Times New Roman" w:hAnsi="Times New Roman" w:cs="Times New Roman"/>
                <w:b/>
              </w:rPr>
              <w:lastRenderedPageBreak/>
              <w:t>Przedstawianie tekstów literackich obrazujących</w:t>
            </w:r>
            <w:r>
              <w:rPr>
                <w:rFonts w:ascii="Times New Roman" w:hAnsi="Times New Roman" w:cs="Times New Roman"/>
                <w:b/>
              </w:rPr>
              <w:t xml:space="preserve"> pożądane formy zachowań, umiejętności.</w:t>
            </w:r>
          </w:p>
          <w:p w:rsidR="00A05177" w:rsidRDefault="000C1C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edukacyjne – rady dla bohaterów  utworów, </w:t>
            </w:r>
          </w:p>
          <w:p w:rsidR="00A05177" w:rsidRDefault="000C1C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ich ocena. Odgrywanie scenek rodzajowych.</w:t>
            </w:r>
          </w:p>
          <w:p w:rsidR="00A05177" w:rsidRDefault="000C1C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Prace plastyczne. Spotkania z przedstawicielami różnych zawodów.</w:t>
            </w:r>
            <w:r w:rsidR="000D779F">
              <w:rPr>
                <w:rFonts w:ascii="Times New Roman" w:hAnsi="Times New Roman" w:cs="Times New Roman"/>
              </w:rPr>
              <w:t xml:space="preserve"> Projekty edukacyjne- „Czytam z klasą - lekturki spod chmurk</w:t>
            </w:r>
            <w:r w:rsidR="009F38D3">
              <w:rPr>
                <w:rFonts w:ascii="Times New Roman" w:hAnsi="Times New Roman" w:cs="Times New Roman"/>
              </w:rPr>
              <w:t>i</w:t>
            </w:r>
            <w:r w:rsidR="000D779F">
              <w:rPr>
                <w:rFonts w:ascii="Times New Roman" w:hAnsi="Times New Roman" w:cs="Times New Roman"/>
              </w:rPr>
              <w:t>”</w:t>
            </w:r>
            <w:r w:rsidR="00140A50">
              <w:rPr>
                <w:rFonts w:ascii="Times New Roman" w:hAnsi="Times New Roman" w:cs="Times New Roman"/>
              </w:rPr>
              <w:t xml:space="preserve">, </w:t>
            </w:r>
            <w:r w:rsidR="00140A50" w:rsidRPr="001A552B">
              <w:rPr>
                <w:rFonts w:ascii="Times New Roman" w:hAnsi="Times New Roman" w:cs="Times New Roman"/>
              </w:rPr>
              <w:t>.</w:t>
            </w:r>
            <w:r w:rsidR="00140A50">
              <w:rPr>
                <w:rFonts w:ascii="Times New Roman" w:hAnsi="Times New Roman" w:cs="Times New Roman"/>
              </w:rPr>
              <w:t xml:space="preserve"> Projekty edukacyjne</w:t>
            </w:r>
            <w:r w:rsidR="00140A50" w:rsidRPr="00646114">
              <w:rPr>
                <w:rFonts w:ascii="Times New Roman" w:hAnsi="Times New Roman" w:cs="Times New Roman"/>
              </w:rPr>
              <w:t xml:space="preserve"> m.in. „</w:t>
            </w:r>
            <w:r w:rsidR="00140A50">
              <w:rPr>
                <w:rFonts w:ascii="Times New Roman" w:hAnsi="Times New Roman" w:cs="Times New Roman"/>
              </w:rPr>
              <w:t xml:space="preserve"> Natalka i Antek w świecie wielkiej matematyki”</w:t>
            </w:r>
          </w:p>
          <w:p w:rsidR="00ED4CF3" w:rsidRPr="003F1EE3" w:rsidRDefault="00ED4CF3">
            <w:pPr>
              <w:spacing w:after="0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A05177" w:rsidRDefault="000C1CB4">
            <w:pPr>
              <w:pStyle w:val="Tekstpodstawowy3"/>
              <w:tabs>
                <w:tab w:val="left" w:pos="110"/>
                <w:tab w:val="left" w:pos="470"/>
              </w:tabs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Inspirowanie  aktywności  badawczej oraz  wyrażanie własnych myśli  i przeżyć.</w:t>
            </w:r>
          </w:p>
          <w:p w:rsidR="00A05177" w:rsidRDefault="000C1CB4">
            <w:pPr>
              <w:spacing w:after="0"/>
            </w:pPr>
            <w:r>
              <w:rPr>
                <w:rFonts w:ascii="Times New Roman" w:hAnsi="Times New Roman" w:cs="Times New Roman"/>
              </w:rPr>
              <w:t>Zajęcia edukacyjne</w:t>
            </w:r>
            <w:r w:rsidR="000F3B12">
              <w:rPr>
                <w:rFonts w:ascii="Times New Roman" w:hAnsi="Times New Roman" w:cs="Times New Roman"/>
              </w:rPr>
              <w:t xml:space="preserve"> – klasowe laboratorium, zajęcia</w:t>
            </w:r>
            <w:r>
              <w:rPr>
                <w:rFonts w:ascii="Times New Roman" w:hAnsi="Times New Roman" w:cs="Times New Roman"/>
              </w:rPr>
              <w:t xml:space="preserve"> teatralne</w:t>
            </w:r>
            <w:r w:rsidR="00ED4CF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Zabawy słowem. Sytuacje wychowawcze. Zabawy tematyczne.</w:t>
            </w:r>
            <w:r w:rsidR="002079FB">
              <w:rPr>
                <w:rFonts w:ascii="Times New Roman" w:hAnsi="Times New Roman" w:cs="Times New Roman"/>
              </w:rPr>
              <w:br/>
              <w:t>Klub Drugoklasisty.</w:t>
            </w:r>
          </w:p>
          <w:p w:rsidR="00A05177" w:rsidRPr="00ED4CF3" w:rsidRDefault="00A05177">
            <w:pPr>
              <w:spacing w:after="0"/>
              <w:rPr>
                <w:b/>
                <w:sz w:val="16"/>
                <w:szCs w:val="16"/>
              </w:rPr>
            </w:pPr>
          </w:p>
          <w:p w:rsidR="0057209C" w:rsidRDefault="0057209C" w:rsidP="005720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Opowiadania wychowawcze z Natalką i Antkiem do cyklu „Ale to ciekawe”</w:t>
            </w:r>
          </w:p>
          <w:p w:rsidR="000F3B12" w:rsidRDefault="000F3B12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</w:p>
          <w:p w:rsidR="00A05177" w:rsidRDefault="000C1CB4">
            <w:pPr>
              <w:pStyle w:val="Tekstpodstawowywcity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Zapoznawanie z biografią i twórczością Patronki.  </w:t>
            </w:r>
          </w:p>
          <w:p w:rsidR="00A05177" w:rsidRDefault="000C1CB4">
            <w:pPr>
              <w:tabs>
                <w:tab w:val="left" w:pos="220"/>
              </w:tabs>
              <w:spacing w:after="0"/>
            </w:pPr>
            <w:r>
              <w:rPr>
                <w:rFonts w:ascii="Times New Roman" w:hAnsi="Times New Roman" w:cs="Times New Roman"/>
              </w:rPr>
              <w:t>Zajęcia edukacyjne, biblioteczne. Święto ZSP nr 1 – Dzień Patrona.</w:t>
            </w:r>
            <w:r w:rsidR="00ED4C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Kącik Patronki. Konkursy.</w:t>
            </w:r>
          </w:p>
          <w:p w:rsidR="00A05177" w:rsidRPr="00935CCD" w:rsidRDefault="00A05177">
            <w:pPr>
              <w:pStyle w:val="Tekstpodstawowywcity"/>
              <w:ind w:left="0" w:firstLine="0"/>
              <w:rPr>
                <w:b/>
                <w:sz w:val="16"/>
                <w:szCs w:val="16"/>
              </w:rPr>
            </w:pPr>
          </w:p>
          <w:p w:rsidR="00A05177" w:rsidRDefault="00510A2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</w:t>
            </w:r>
            <w:r w:rsidR="000C1CB4">
              <w:rPr>
                <w:rFonts w:ascii="Times New Roman" w:hAnsi="Times New Roman" w:cs="Times New Roman"/>
                <w:b/>
              </w:rPr>
              <w:t xml:space="preserve">Moja mała Ojczyzna”-  poczucie przynależności </w:t>
            </w:r>
            <w:r w:rsidR="00EB483B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0C1CB4">
              <w:rPr>
                <w:rFonts w:ascii="Times New Roman" w:hAnsi="Times New Roman" w:cs="Times New Roman"/>
                <w:b/>
              </w:rPr>
              <w:t>do  swojej rodzinnej miejscowości, regionu.</w:t>
            </w:r>
          </w:p>
          <w:p w:rsidR="00A05177" w:rsidRDefault="000C1C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</w:t>
            </w:r>
            <w:r w:rsidR="00BF66BB">
              <w:rPr>
                <w:rFonts w:ascii="Times New Roman" w:hAnsi="Times New Roman" w:cs="Times New Roman"/>
              </w:rPr>
              <w:t>eczki, spacery po okolicy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05177" w:rsidRPr="000D779F" w:rsidRDefault="000C1CB4" w:rsidP="00BF66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Poznanie legend</w:t>
            </w:r>
            <w:r w:rsidR="00EB483B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o Przecieszynie.</w:t>
            </w:r>
            <w:r w:rsidR="00EB483B">
              <w:rPr>
                <w:rFonts w:ascii="Times New Roman" w:hAnsi="Times New Roman" w:cs="Times New Roman"/>
              </w:rPr>
              <w:t xml:space="preserve"> </w:t>
            </w:r>
            <w:r w:rsidR="003F1EE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roczystości lokaln</w:t>
            </w:r>
            <w:r w:rsidR="003F1EE3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-  „Barbórka</w:t>
            </w:r>
            <w:r w:rsidR="004E04F4">
              <w:rPr>
                <w:rFonts w:ascii="Times New Roman" w:hAnsi="Times New Roman" w:cs="Times New Roman"/>
              </w:rPr>
              <w:t xml:space="preserve"> – spotkanie z górnikami</w:t>
            </w:r>
            <w:r>
              <w:rPr>
                <w:rFonts w:ascii="Times New Roman" w:hAnsi="Times New Roman" w:cs="Times New Roman"/>
              </w:rPr>
              <w:t xml:space="preserve">”.  </w:t>
            </w:r>
            <w:r w:rsidR="00BF66BB">
              <w:rPr>
                <w:rFonts w:ascii="Times New Roman" w:hAnsi="Times New Roman" w:cs="Times New Roman"/>
              </w:rPr>
              <w:t>Zajęcia edukacyjne „</w:t>
            </w:r>
            <w:r w:rsidR="00505240">
              <w:rPr>
                <w:rFonts w:ascii="Times New Roman" w:hAnsi="Times New Roman" w:cs="Times New Roman"/>
              </w:rPr>
              <w:t>Symbole mojej szkoły</w:t>
            </w:r>
            <w:r w:rsidR="00BF66BB">
              <w:rPr>
                <w:rFonts w:ascii="Times New Roman" w:hAnsi="Times New Roman" w:cs="Times New Roman"/>
              </w:rPr>
              <w:t xml:space="preserve">”, „Przodkowie i potomkowie”, „Rodzinne spotkania”. </w:t>
            </w:r>
            <w:r>
              <w:rPr>
                <w:rFonts w:ascii="Times New Roman" w:hAnsi="Times New Roman" w:cs="Times New Roman"/>
              </w:rPr>
              <w:t>Współpraca z organizacjami lokalnymi</w:t>
            </w:r>
            <w:r w:rsidR="00475285">
              <w:rPr>
                <w:rFonts w:ascii="Times New Roman" w:hAnsi="Times New Roman" w:cs="Times New Roman"/>
              </w:rPr>
              <w:t>, warsztaty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F1EE3" w:rsidRDefault="003F1EE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05177" w:rsidRDefault="000C1CB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Budzenie tożsamości narodowej.</w:t>
            </w:r>
          </w:p>
          <w:p w:rsidR="000D779F" w:rsidRPr="000D779F" w:rsidRDefault="000C1CB4" w:rsidP="000D77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</w:t>
            </w:r>
            <w:r w:rsidR="00BF66BB">
              <w:rPr>
                <w:rFonts w:ascii="Times New Roman" w:hAnsi="Times New Roman" w:cs="Times New Roman"/>
              </w:rPr>
              <w:t xml:space="preserve"> „Obrazki z przeszłości” i </w:t>
            </w:r>
            <w:r w:rsidR="00BF66BB">
              <w:rPr>
                <w:rFonts w:ascii="Times New Roman" w:hAnsi="Times New Roman" w:cs="Times New Roman"/>
              </w:rPr>
              <w:lastRenderedPageBreak/>
              <w:t>„Ważne daty”. S</w:t>
            </w:r>
            <w:r>
              <w:rPr>
                <w:rFonts w:ascii="Times New Roman" w:hAnsi="Times New Roman" w:cs="Times New Roman"/>
              </w:rPr>
              <w:t>ytuacje wychowawcze. Udział w apelach i wieczornic</w:t>
            </w:r>
            <w:r w:rsidR="0057209C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902F4" w:rsidRDefault="00D902F4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Przybliżenie kultury  i tradycji wybranych  krajów</w:t>
            </w:r>
            <w:r w:rsidR="00D902F4">
              <w:rPr>
                <w:rFonts w:ascii="Times New Roman" w:hAnsi="Times New Roman" w:cs="Times New Roman"/>
                <w:b/>
              </w:rPr>
              <w:t xml:space="preserve"> i kontynentów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05177" w:rsidRDefault="00D902F4" w:rsidP="00630538">
            <w:pPr>
              <w:spacing w:after="0"/>
              <w:ind w:left="34" w:hanging="34"/>
            </w:pPr>
            <w:r>
              <w:rPr>
                <w:rFonts w:ascii="Times New Roman" w:hAnsi="Times New Roman" w:cs="Times New Roman"/>
              </w:rPr>
              <w:t xml:space="preserve">Zajęcia edukacyjne: „Szkoły różnych stron świata”, „Dzieci świata”, </w:t>
            </w:r>
            <w:r w:rsidR="004E58A4">
              <w:rPr>
                <w:rFonts w:ascii="Times New Roman" w:hAnsi="Times New Roman" w:cs="Times New Roman"/>
              </w:rPr>
              <w:t xml:space="preserve">„Polska w Europie”. Lektury </w:t>
            </w:r>
            <w:r w:rsidR="0057209C">
              <w:rPr>
                <w:rFonts w:ascii="Times New Roman" w:hAnsi="Times New Roman" w:cs="Times New Roman"/>
              </w:rPr>
              <w:t xml:space="preserve"> m.in.</w:t>
            </w:r>
            <w:r w:rsidR="00630538">
              <w:rPr>
                <w:rFonts w:ascii="Times New Roman" w:hAnsi="Times New Roman" w:cs="Times New Roman"/>
              </w:rPr>
              <w:t>„Zaczarowana zagroda”, „Afryka Kazika”.</w:t>
            </w:r>
          </w:p>
          <w:p w:rsidR="00A05177" w:rsidRDefault="00A05177">
            <w:pPr>
              <w:spacing w:after="0"/>
              <w:ind w:left="34" w:hanging="34"/>
              <w:rPr>
                <w:rFonts w:ascii="Times New Roman" w:hAnsi="Times New Roman" w:cs="Times New Roman"/>
                <w:b/>
              </w:rPr>
            </w:pPr>
          </w:p>
          <w:p w:rsidR="0057209C" w:rsidRDefault="0057209C" w:rsidP="005720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Opowiadania wychowawcze z Natalką i Antkiem do cyklu „Ale to ciekawe”</w:t>
            </w:r>
          </w:p>
        </w:tc>
        <w:tc>
          <w:tcPr>
            <w:tcW w:w="1556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79FB" w:rsidRDefault="00207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 w:rsidP="00207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Bibliotekarz</w:t>
            </w:r>
          </w:p>
          <w:p w:rsidR="00A05177" w:rsidRDefault="00000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Wychowawca 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5CCD" w:rsidRDefault="00935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 w:rsidP="004E0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 w:rsidP="003F1E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0C1CB4" w:rsidP="003C0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1EE3" w:rsidRDefault="003F1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1EE3" w:rsidRDefault="003F1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A3C" w:rsidRDefault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A3C" w:rsidRDefault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A3C" w:rsidRDefault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 w:rsidP="0057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1EE3" w:rsidRPr="003F1EE3" w:rsidRDefault="003F1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3B12" w:rsidRDefault="000F3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 w:rsidP="000F3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57209C" w:rsidRDefault="0057209C" w:rsidP="0057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 w:rsidP="003F1E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38D3" w:rsidRDefault="009F3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A3C" w:rsidRDefault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A3C" w:rsidRDefault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A3C" w:rsidRDefault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A3C" w:rsidRDefault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A3C" w:rsidRDefault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A3C" w:rsidRDefault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A3C" w:rsidRDefault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A3C" w:rsidRDefault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A3C" w:rsidRDefault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A3C" w:rsidRDefault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A3C" w:rsidRDefault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A3C" w:rsidRDefault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A3C" w:rsidRDefault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4E04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209C" w:rsidRDefault="0057209C" w:rsidP="004E0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09C" w:rsidRDefault="0057209C" w:rsidP="004E0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09C" w:rsidRDefault="0057209C" w:rsidP="004E0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09C" w:rsidRDefault="0057209C" w:rsidP="004E0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09C" w:rsidRDefault="0057209C" w:rsidP="004E0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09C" w:rsidRDefault="0057209C" w:rsidP="004E0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09C" w:rsidRDefault="0057209C" w:rsidP="004E0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2079FB" w:rsidRDefault="00207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A3C" w:rsidRDefault="00103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 w:rsidP="0057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OSP, KGW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„Przecieszy-nianki”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1EE3" w:rsidRDefault="003F1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5285" w:rsidRDefault="00475285" w:rsidP="004E04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285" w:rsidRDefault="00475285" w:rsidP="004E04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0C1CB4" w:rsidP="004E04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 w:rsidP="0057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0D779F" w:rsidRDefault="000D77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Bibliotekarz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538" w:rsidRDefault="00630538" w:rsidP="006305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5CCD" w:rsidRDefault="00935CCD" w:rsidP="00935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5CCD" w:rsidRDefault="00935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5CCD" w:rsidRDefault="00935C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 w:rsidP="004E0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1EE3" w:rsidRDefault="003F1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Cały rok 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1EE3" w:rsidRDefault="003F1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09C" w:rsidRDefault="0057209C" w:rsidP="00572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0C1CB4" w:rsidP="0057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 w:rsidP="003F1E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 w:rsidP="0057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1EE3" w:rsidRDefault="003F1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1EE3" w:rsidRDefault="003F1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02F4" w:rsidRDefault="00D90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02F4" w:rsidRDefault="00D90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4E0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4E0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538" w:rsidRDefault="00630538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538" w:rsidRDefault="00630538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538" w:rsidRDefault="00630538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538" w:rsidRDefault="00630538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538" w:rsidRDefault="00630538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538" w:rsidRDefault="00630538" w:rsidP="003F1E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04F4" w:rsidRDefault="004E04F4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04F4" w:rsidRDefault="004E04F4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09C" w:rsidRDefault="0057209C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09C" w:rsidRDefault="0057209C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09C" w:rsidRDefault="0057209C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09C" w:rsidRDefault="0057209C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09C" w:rsidRDefault="0057209C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09C" w:rsidRDefault="0057209C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09C" w:rsidRDefault="0057209C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209C" w:rsidRDefault="0057209C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9FB" w:rsidRDefault="002079FB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538" w:rsidRDefault="00630538" w:rsidP="00630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1208" w:rsidTr="005A6C9E"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A05177" w:rsidRDefault="009512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III.</w:t>
            </w:r>
          </w:p>
          <w:p w:rsidR="00A05177" w:rsidRDefault="000C1C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Zdrowie</w:t>
            </w:r>
            <w:r>
              <w:rPr>
                <w:rFonts w:ascii="Times New Roman" w:hAnsi="Times New Roman" w:cs="Times New Roman"/>
              </w:rPr>
              <w:t xml:space="preserve"> – edukacja zdrowotna</w:t>
            </w: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shd w:val="clear" w:color="auto" w:fill="auto"/>
            <w:tcMar>
              <w:left w:w="108" w:type="dxa"/>
            </w:tcMar>
          </w:tcPr>
          <w:p w:rsidR="00F15640" w:rsidRDefault="00F15640" w:rsidP="00505240">
            <w:pPr>
              <w:pStyle w:val="Defaul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</w:p>
          <w:p w:rsidR="00A05177" w:rsidRDefault="00F15640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Edukacja prozdrowotna w szkole –kształtowanie zachowań służących zdrowiu, rozwijanie sprawności fizycznej i nawyku aktywności ruchowej, nauka udzielania pierwszej pomocy.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br/>
            </w:r>
            <w:r w:rsidR="000C1CB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Zapoznanie z podstawowymi zasadami dbałości o zdrowie własne i in</w:t>
            </w:r>
            <w:r w:rsidR="000C1CB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nych, kształtowanie umiejętności kreowania środowiska sprzyjającego zdrowemu stylowi życia; </w:t>
            </w:r>
          </w:p>
          <w:p w:rsidR="00A05177" w:rsidRDefault="000C1CB4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Zapoznanie z zasadami zdrowego, racjonalnego odżywiania się, higieny osobistej i aktywności fizycznej; </w:t>
            </w:r>
          </w:p>
          <w:p w:rsidR="009A582A" w:rsidRDefault="009A582A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F15640" w:rsidRDefault="00F15640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F15640" w:rsidRDefault="00F15640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F15640" w:rsidRDefault="00F15640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F15640" w:rsidRDefault="00F15640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F15640" w:rsidRDefault="00F15640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Rozwijanie umiejętności podejmowania działań na rzecz ochrony przyrody w swoim środowisku; </w:t>
            </w:r>
            <w:r w:rsidR="00741208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rozwijanie postawy odpowiedzialności za środowisko </w:t>
            </w:r>
            <w:r w:rsidR="00741208"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naturalne; </w:t>
            </w:r>
          </w:p>
          <w:p w:rsidR="00A05177" w:rsidRDefault="000C1CB4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Kształtowanie umiejętności analizy zjawisk przyrodniczych, rozumowania przyczynowo-skutkowego; </w:t>
            </w:r>
          </w:p>
          <w:p w:rsidR="00A05177" w:rsidRDefault="000C1CB4" w:rsidP="0050524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Uświadomienie wpływu przyrody nieożywionej na życie ludzi, zwierząt i roślin; </w:t>
            </w:r>
          </w:p>
          <w:p w:rsidR="00A05177" w:rsidRPr="00204E17" w:rsidRDefault="00A05177" w:rsidP="00505240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A05177" w:rsidRDefault="000C1CB4" w:rsidP="00204E17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wytrwałości w działaniu i dążeniu do celu, umiejętności adekwatnego zachowania się w </w:t>
            </w:r>
            <w:r w:rsidR="002079F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sytuacjach zwycięstwa i porażki;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D779F" w:rsidRDefault="000D779F" w:rsidP="00204E17">
            <w:pPr>
              <w:pStyle w:val="Default"/>
              <w:rPr>
                <w:rStyle w:val="A3"/>
              </w:rPr>
            </w:pPr>
          </w:p>
          <w:p w:rsidR="00F15640" w:rsidRDefault="00F15640" w:rsidP="00F15640"/>
          <w:p w:rsidR="000D779F" w:rsidRPr="00F15640" w:rsidRDefault="00F15640" w:rsidP="00F15640">
            <w:pPr>
              <w:rPr>
                <w:rFonts w:ascii="Times New Roman" w:hAnsi="Times New Roman" w:cs="Times New Roman"/>
              </w:rPr>
            </w:pPr>
            <w:r w:rsidRPr="00F15640">
              <w:rPr>
                <w:rFonts w:ascii="Times New Roman" w:hAnsi="Times New Roman" w:cs="Times New Roman"/>
              </w:rPr>
              <w:t>Wspieranie dobrostanu dzieci</w:t>
            </w:r>
            <w:r>
              <w:rPr>
                <w:rFonts w:ascii="Times New Roman" w:hAnsi="Times New Roman" w:cs="Times New Roman"/>
              </w:rPr>
              <w:t>, ich zdrowia psychicznego</w:t>
            </w:r>
            <w:r w:rsidR="002079F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64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Dbałość o zdrowy styl życia: higiena osobista, prawidłowe odżywianie, zdrowie psychiczne, sport, rekreacja.</w:t>
            </w:r>
          </w:p>
          <w:p w:rsidR="00A05177" w:rsidRPr="00DF6892" w:rsidRDefault="00A05177" w:rsidP="0063053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5177" w:rsidRDefault="00DF6892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edukacyjne. –„Wiem co jem”, „Zdrowe ciało-zdrowy duch”. </w:t>
            </w:r>
            <w:r w:rsidR="000C1CB4">
              <w:rPr>
                <w:rFonts w:ascii="Times New Roman" w:hAnsi="Times New Roman" w:cs="Times New Roman"/>
              </w:rPr>
              <w:t>Sytuacje wychowawcze.</w:t>
            </w:r>
            <w:r w:rsidR="00505240">
              <w:rPr>
                <w:rFonts w:ascii="Times New Roman" w:hAnsi="Times New Roman" w:cs="Times New Roman"/>
              </w:rPr>
              <w:t xml:space="preserve"> Znaczenie relaksu i odpoczynku. </w:t>
            </w:r>
            <w:r w:rsidR="000C1CB4">
              <w:rPr>
                <w:rFonts w:ascii="Times New Roman" w:hAnsi="Times New Roman" w:cs="Times New Roman"/>
              </w:rPr>
              <w:t>Wycieczki, gry i zabawy.</w:t>
            </w:r>
            <w:r w:rsidR="00F15640">
              <w:rPr>
                <w:rFonts w:ascii="Times New Roman" w:hAnsi="Times New Roman" w:cs="Times New Roman"/>
              </w:rPr>
              <w:t xml:space="preserve"> Ćwiczenia ruchowe na świeżym powietrzu.</w:t>
            </w: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Pogadanki z panią pielęgniarką. </w:t>
            </w:r>
            <w:r w:rsidR="002079FB">
              <w:rPr>
                <w:rFonts w:ascii="Times New Roman" w:hAnsi="Times New Roman" w:cs="Times New Roman"/>
              </w:rPr>
              <w:t>Zajęcia „Mały ratownik</w:t>
            </w:r>
            <w:r w:rsidR="00475285">
              <w:rPr>
                <w:rFonts w:ascii="Times New Roman" w:hAnsi="Times New Roman" w:cs="Times New Roman"/>
              </w:rPr>
              <w:t xml:space="preserve"> – udzielam pierwszej pomocy</w:t>
            </w:r>
            <w:r w:rsidR="002079FB">
              <w:rPr>
                <w:rFonts w:ascii="Times New Roman" w:hAnsi="Times New Roman" w:cs="Times New Roman"/>
              </w:rPr>
              <w:t>”, projekt we współpracy z OSP Przecieszyn;</w:t>
            </w:r>
          </w:p>
          <w:p w:rsidR="00A05177" w:rsidRDefault="00204E17" w:rsidP="00630538">
            <w:pPr>
              <w:spacing w:after="0"/>
            </w:pPr>
            <w:r>
              <w:rPr>
                <w:rFonts w:ascii="Times New Roman" w:hAnsi="Times New Roman" w:cs="Times New Roman"/>
              </w:rPr>
              <w:t>Hodowle. Projekty</w:t>
            </w:r>
            <w:r w:rsidR="00475285">
              <w:rPr>
                <w:rFonts w:ascii="Times New Roman" w:hAnsi="Times New Roman" w:cs="Times New Roman"/>
              </w:rPr>
              <w:t xml:space="preserve"> prozdrowotne i ekologiczne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C1CB4">
              <w:rPr>
                <w:rFonts w:ascii="Times New Roman" w:hAnsi="Times New Roman" w:cs="Times New Roman"/>
              </w:rPr>
              <w:t>akcje prozdrowotne</w:t>
            </w:r>
            <w:r w:rsidR="00510A28">
              <w:rPr>
                <w:rFonts w:ascii="Times New Roman" w:hAnsi="Times New Roman" w:cs="Times New Roman"/>
              </w:rPr>
              <w:t xml:space="preserve">, programy. </w:t>
            </w:r>
            <w:r w:rsidR="000C1CB4">
              <w:rPr>
                <w:rFonts w:ascii="Times New Roman" w:hAnsi="Times New Roman" w:cs="Times New Roman"/>
              </w:rPr>
              <w:t>Festyn Rodzinny.</w:t>
            </w:r>
          </w:p>
          <w:p w:rsidR="00A05177" w:rsidRPr="00114060" w:rsidRDefault="000C1CB4" w:rsidP="00630538">
            <w:pPr>
              <w:spacing w:after="0"/>
            </w:pPr>
            <w:r>
              <w:rPr>
                <w:rFonts w:ascii="Times New Roman" w:hAnsi="Times New Roman" w:cs="Times New Roman"/>
              </w:rPr>
              <w:t>Akc</w:t>
            </w:r>
            <w:r w:rsidR="009A582A">
              <w:rPr>
                <w:rFonts w:ascii="Times New Roman" w:hAnsi="Times New Roman" w:cs="Times New Roman"/>
              </w:rPr>
              <w:t xml:space="preserve">je i projekty propagujące sport: „Zdrowo na sportowo”. </w:t>
            </w:r>
            <w:r>
              <w:rPr>
                <w:rFonts w:ascii="Times New Roman" w:hAnsi="Times New Roman" w:cs="Times New Roman"/>
              </w:rPr>
              <w:t xml:space="preserve">Zabawy ruchowe </w:t>
            </w:r>
            <w:r w:rsidR="00ED4CF3">
              <w:rPr>
                <w:rFonts w:ascii="Times New Roman" w:hAnsi="Times New Roman" w:cs="Times New Roman"/>
              </w:rPr>
              <w:t xml:space="preserve">, </w:t>
            </w:r>
            <w:r w:rsidRPr="00114060">
              <w:rPr>
                <w:rFonts w:ascii="Times New Roman" w:hAnsi="Times New Roman" w:cs="Times New Roman"/>
              </w:rPr>
              <w:t>Dzień Dziecka</w:t>
            </w:r>
            <w:r w:rsidR="009A582A">
              <w:rPr>
                <w:rFonts w:ascii="Times New Roman" w:hAnsi="Times New Roman" w:cs="Times New Roman"/>
              </w:rPr>
              <w:t xml:space="preserve"> na </w:t>
            </w:r>
            <w:r w:rsidR="00ED4CF3" w:rsidRPr="00114060">
              <w:rPr>
                <w:rFonts w:ascii="Times New Roman" w:hAnsi="Times New Roman" w:cs="Times New Roman"/>
              </w:rPr>
              <w:t>sportowo”</w:t>
            </w:r>
            <w:r w:rsidR="000D779F">
              <w:rPr>
                <w:rFonts w:ascii="Times New Roman" w:hAnsi="Times New Roman" w:cs="Times New Roman"/>
              </w:rPr>
              <w:t xml:space="preserve"> „Program dla szkół”, Dzień Sportu</w:t>
            </w:r>
          </w:p>
          <w:p w:rsidR="009A582A" w:rsidRDefault="009A582A" w:rsidP="0063053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15640" w:rsidRDefault="00F15640" w:rsidP="00F156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Opowiadania wychowawcze z Natalką i Antkiem do cyklu „Ale to ciekawe”</w:t>
            </w:r>
          </w:p>
          <w:p w:rsidR="00F15640" w:rsidRDefault="00F15640" w:rsidP="00630538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Pr="00114060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t>Zajęcia edukacyjne</w:t>
            </w:r>
            <w:r w:rsidR="00DF6892" w:rsidRPr="00114060">
              <w:rPr>
                <w:rFonts w:ascii="Times New Roman" w:hAnsi="Times New Roman" w:cs="Times New Roman"/>
              </w:rPr>
              <w:t xml:space="preserve"> „Ja też ratuję Ziemię”. S</w:t>
            </w:r>
            <w:r w:rsidRPr="00114060">
              <w:rPr>
                <w:rFonts w:ascii="Times New Roman" w:hAnsi="Times New Roman" w:cs="Times New Roman"/>
              </w:rPr>
              <w:t>ytuacje wychowawcze.</w:t>
            </w:r>
          </w:p>
          <w:p w:rsidR="00A05177" w:rsidRPr="00114060" w:rsidRDefault="000C1CB4" w:rsidP="00630538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  <w:r w:rsidRPr="00114060">
              <w:rPr>
                <w:rFonts w:ascii="Times New Roman" w:hAnsi="Times New Roman" w:cs="Times New Roman"/>
              </w:rPr>
              <w:lastRenderedPageBreak/>
              <w:t>Pogadanki, projekty i akcje ekologiczne.</w:t>
            </w:r>
            <w:r w:rsidR="00505240" w:rsidRPr="00114060">
              <w:rPr>
                <w:rFonts w:ascii="Times New Roman" w:hAnsi="Times New Roman" w:cs="Times New Roman"/>
              </w:rPr>
              <w:t xml:space="preserve"> </w:t>
            </w:r>
            <w:r w:rsidRPr="00114060">
              <w:rPr>
                <w:rFonts w:ascii="Times New Roman" w:hAnsi="Times New Roman" w:cs="Times New Roman"/>
              </w:rPr>
              <w:t xml:space="preserve">Wycieczki. </w:t>
            </w:r>
          </w:p>
          <w:p w:rsidR="00A05177" w:rsidRPr="00114060" w:rsidRDefault="000C1CB4" w:rsidP="00630538">
            <w:pPr>
              <w:spacing w:after="0"/>
              <w:ind w:left="34" w:hanging="34"/>
              <w:rPr>
                <w:rFonts w:ascii="Times New Roman" w:hAnsi="Times New Roman" w:cs="Times New Roman"/>
                <w:color w:val="FF0000"/>
              </w:rPr>
            </w:pPr>
            <w:r w:rsidRPr="00114060">
              <w:rPr>
                <w:rFonts w:ascii="Times New Roman" w:hAnsi="Times New Roman" w:cs="Times New Roman"/>
              </w:rPr>
              <w:t>Uroczystości szkolne: m.in. Sprzątanie Świata,  Dzień Ziemi.</w:t>
            </w:r>
            <w:r w:rsidR="000D779F">
              <w:rPr>
                <w:rFonts w:ascii="Times New Roman" w:hAnsi="Times New Roman" w:cs="Times New Roman"/>
              </w:rPr>
              <w:t xml:space="preserve">, Kubusiowi przyjaciele Natury, </w:t>
            </w:r>
          </w:p>
          <w:p w:rsidR="00A05177" w:rsidRPr="00204E17" w:rsidRDefault="00A05177" w:rsidP="00630538">
            <w:pPr>
              <w:spacing w:after="0"/>
              <w:ind w:left="34" w:hanging="34"/>
              <w:rPr>
                <w:rFonts w:ascii="Times New Roman" w:hAnsi="Times New Roman" w:cs="Times New Roman"/>
                <w:sz w:val="12"/>
              </w:rPr>
            </w:pPr>
          </w:p>
          <w:p w:rsidR="00F15640" w:rsidRDefault="00F15640" w:rsidP="00630538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</w:p>
          <w:p w:rsidR="00F15640" w:rsidRDefault="00F15640" w:rsidP="00630538">
            <w:pPr>
              <w:spacing w:after="0"/>
              <w:ind w:left="34" w:hanging="34"/>
              <w:rPr>
                <w:rFonts w:ascii="Times New Roman" w:hAnsi="Times New Roman" w:cs="Times New Roman"/>
              </w:rPr>
            </w:pPr>
          </w:p>
          <w:p w:rsidR="00A05177" w:rsidRDefault="000C1CB4" w:rsidP="00F156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 i sytuacje wychowawcze.</w:t>
            </w: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Gry i zabawy</w:t>
            </w:r>
            <w:r w:rsidR="00316D5C">
              <w:rPr>
                <w:rFonts w:ascii="Times New Roman" w:hAnsi="Times New Roman" w:cs="Times New Roman"/>
              </w:rPr>
              <w:t>, zajęcia ruchowe, zawody sportowe; zasada fair play</w:t>
            </w:r>
          </w:p>
          <w:p w:rsidR="00741208" w:rsidRDefault="00741208" w:rsidP="00630538">
            <w:pPr>
              <w:spacing w:after="0"/>
              <w:rPr>
                <w:rFonts w:ascii="Times New Roman" w:hAnsi="Times New Roman" w:cs="Times New Roman"/>
              </w:rPr>
            </w:pPr>
          </w:p>
          <w:p w:rsidR="00A02A94" w:rsidRDefault="00F15640" w:rsidP="007412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Opowiadania wychowawcze z Natalką i Antkiem do cyklu „Ale to ciekawe”</w:t>
            </w:r>
          </w:p>
          <w:p w:rsidR="002079FB" w:rsidRDefault="002079FB" w:rsidP="003E3A96">
            <w:pPr>
              <w:spacing w:after="0"/>
              <w:rPr>
                <w:rFonts w:ascii="Times New Roman" w:hAnsi="Times New Roman" w:cs="Times New Roman"/>
              </w:rPr>
            </w:pPr>
          </w:p>
          <w:p w:rsidR="00741208" w:rsidRDefault="00741208" w:rsidP="003E3A96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Zapewnienie dodatkowej opieki i pomocy, wzmacnianie integracji zespołu klasowego, wzmacnianie poczucia bezpieczeństwa, niwelowanie skutków izolacji społecznej i braku aktywności fizycznej. </w:t>
            </w:r>
            <w:r w:rsidR="003E4DB0">
              <w:rPr>
                <w:rFonts w:ascii="Times New Roman" w:hAnsi="Times New Roman" w:cs="Times New Roman"/>
              </w:rPr>
              <w:t xml:space="preserve">Współpraca z Poradnią </w:t>
            </w:r>
            <w:r w:rsidR="003E3A96">
              <w:rPr>
                <w:rFonts w:ascii="Times New Roman" w:hAnsi="Times New Roman" w:cs="Times New Roman"/>
              </w:rPr>
              <w:t>P</w:t>
            </w:r>
            <w:r w:rsidR="003E4DB0">
              <w:rPr>
                <w:rFonts w:ascii="Times New Roman" w:hAnsi="Times New Roman" w:cs="Times New Roman"/>
              </w:rPr>
              <w:t>sychologiczno-</w:t>
            </w:r>
            <w:r w:rsidR="003E3A96">
              <w:rPr>
                <w:rFonts w:ascii="Times New Roman" w:hAnsi="Times New Roman" w:cs="Times New Roman"/>
              </w:rPr>
              <w:t>P</w:t>
            </w:r>
            <w:r w:rsidR="003E4DB0">
              <w:rPr>
                <w:rFonts w:ascii="Times New Roman" w:hAnsi="Times New Roman" w:cs="Times New Roman"/>
              </w:rPr>
              <w:t xml:space="preserve">edagogiczną. </w:t>
            </w:r>
          </w:p>
        </w:tc>
        <w:tc>
          <w:tcPr>
            <w:tcW w:w="1556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A582A" w:rsidRDefault="009A582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Pielęgniarka</w:t>
            </w:r>
            <w:r w:rsidR="00DF6892">
              <w:rPr>
                <w:rFonts w:ascii="Times New Roman" w:hAnsi="Times New Roman" w:cs="Times New Roman"/>
                <w:szCs w:val="24"/>
              </w:rPr>
              <w:t>,</w:t>
            </w:r>
          </w:p>
          <w:p w:rsidR="00DF6892" w:rsidRDefault="00DF68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Rodzice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Wychowawca</w:t>
            </w:r>
            <w:r w:rsidR="002079FB">
              <w:rPr>
                <w:rFonts w:ascii="Times New Roman" w:hAnsi="Times New Roman" w:cs="Times New Roman"/>
                <w:szCs w:val="24"/>
              </w:rPr>
              <w:br/>
              <w:t>strażacy</w:t>
            </w:r>
          </w:p>
          <w:p w:rsidR="00DF6892" w:rsidRDefault="00DF68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05177" w:rsidRDefault="000C1CB4" w:rsidP="00DF6892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A"/>
                <w:sz w:val="22"/>
                <w:szCs w:val="24"/>
              </w:rPr>
              <w:t>SU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Nauczyciel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w-f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5240" w:rsidRDefault="00505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82A" w:rsidRDefault="009A5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82A" w:rsidRDefault="009A5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5640" w:rsidRDefault="00F1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15640" w:rsidRDefault="00F1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15640" w:rsidRDefault="00F1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15640" w:rsidRDefault="00F156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5240" w:rsidRDefault="00505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5240" w:rsidRDefault="00505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1208" w:rsidRPr="00741208" w:rsidRDefault="00741208" w:rsidP="00741208">
            <w:pPr>
              <w:rPr>
                <w:rFonts w:ascii="Times New Roman" w:hAnsi="Times New Roman" w:cs="Times New Roman"/>
              </w:rPr>
            </w:pPr>
          </w:p>
          <w:p w:rsidR="003E4DB0" w:rsidRDefault="00741208" w:rsidP="00A02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Wychowawca, Nauczyciele, Pielęgniarka, Edukatorzy, Rodzice</w:t>
            </w:r>
          </w:p>
          <w:p w:rsidR="003E4DB0" w:rsidRDefault="003E4DB0" w:rsidP="003E4DB0">
            <w:pPr>
              <w:rPr>
                <w:rFonts w:ascii="Times New Roman" w:hAnsi="Times New Roman" w:cs="Times New Roman"/>
              </w:rPr>
            </w:pPr>
          </w:p>
          <w:p w:rsidR="003E4DB0" w:rsidRPr="003E4DB0" w:rsidRDefault="003E4DB0" w:rsidP="00475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Wychowawca,</w:t>
            </w:r>
            <w:r>
              <w:rPr>
                <w:rFonts w:ascii="Times New Roman" w:hAnsi="Times New Roman" w:cs="Times New Roman"/>
              </w:rPr>
              <w:br/>
              <w:t>pedagog szkolny,</w:t>
            </w:r>
            <w:r>
              <w:rPr>
                <w:rFonts w:ascii="Times New Roman" w:hAnsi="Times New Roman" w:cs="Times New Roman"/>
              </w:rPr>
              <w:br/>
              <w:t>pedagog specjalny,</w:t>
            </w:r>
            <w:r>
              <w:rPr>
                <w:rFonts w:ascii="Times New Roman" w:hAnsi="Times New Roman" w:cs="Times New Roman"/>
              </w:rPr>
              <w:br/>
              <w:t>psycholog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5240" w:rsidRDefault="005052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0538" w:rsidRDefault="006305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285" w:rsidRDefault="00475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285" w:rsidRDefault="00475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285" w:rsidRDefault="00475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0C1CB4" w:rsidP="009A5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82A" w:rsidRDefault="009A5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82A" w:rsidRDefault="009A5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82A" w:rsidRDefault="009A5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82A" w:rsidRDefault="009A5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82A" w:rsidRDefault="009A5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5640" w:rsidRDefault="00F15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5640" w:rsidRDefault="00F15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5640" w:rsidRDefault="00F15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5640" w:rsidRDefault="00F15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IX, IV</w:t>
            </w:r>
          </w:p>
          <w:p w:rsidR="00A05177" w:rsidRDefault="00F15640" w:rsidP="00F15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C1CB4">
              <w:rPr>
                <w:rFonts w:ascii="Times New Roman" w:hAnsi="Times New Roman" w:cs="Times New Roman"/>
              </w:rPr>
              <w:t>Cały rok</w:t>
            </w:r>
          </w:p>
          <w:p w:rsidR="00741208" w:rsidRDefault="00741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1208" w:rsidRPr="00741208" w:rsidRDefault="00741208" w:rsidP="00741208">
            <w:pPr>
              <w:rPr>
                <w:rFonts w:ascii="Times New Roman" w:hAnsi="Times New Roman" w:cs="Times New Roman"/>
              </w:rPr>
            </w:pPr>
          </w:p>
          <w:p w:rsidR="00741208" w:rsidRDefault="00741208" w:rsidP="00741208">
            <w:pPr>
              <w:rPr>
                <w:rFonts w:ascii="Times New Roman" w:hAnsi="Times New Roman" w:cs="Times New Roman"/>
              </w:rPr>
            </w:pPr>
          </w:p>
          <w:p w:rsidR="00A02A94" w:rsidRDefault="00A02A94" w:rsidP="00741208">
            <w:pPr>
              <w:rPr>
                <w:rFonts w:ascii="Times New Roman" w:hAnsi="Times New Roman" w:cs="Times New Roman"/>
              </w:rPr>
            </w:pPr>
          </w:p>
          <w:p w:rsidR="00A02A94" w:rsidRDefault="00A02A94" w:rsidP="00741208">
            <w:pPr>
              <w:rPr>
                <w:rFonts w:ascii="Times New Roman" w:hAnsi="Times New Roman" w:cs="Times New Roman"/>
              </w:rPr>
            </w:pPr>
          </w:p>
          <w:p w:rsidR="00A05177" w:rsidRPr="00741208" w:rsidRDefault="00741208" w:rsidP="0074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1912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1208" w:rsidTr="005A6C9E"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A05177" w:rsidRDefault="00951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IV.</w:t>
            </w:r>
          </w:p>
          <w:p w:rsidR="00A05177" w:rsidRDefault="000C1C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Bezpieczeń-stwo </w:t>
            </w:r>
            <w:r>
              <w:rPr>
                <w:rFonts w:ascii="Times New Roman" w:hAnsi="Times New Roman" w:cs="Times New Roman"/>
              </w:rPr>
              <w:t xml:space="preserve"> – profilaktyka zachowań ryzykownych (problemo-wych)</w:t>
            </w: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/>
              <w:rPr>
                <w:rFonts w:ascii="Times New Roman" w:hAnsi="Times New Roman" w:cs="Times New Roman"/>
              </w:rPr>
            </w:pPr>
          </w:p>
          <w:p w:rsidR="001B55F9" w:rsidRPr="001B55F9" w:rsidRDefault="001B55F9" w:rsidP="001B55F9">
            <w:pPr>
              <w:rPr>
                <w:rFonts w:ascii="Times New Roman" w:hAnsi="Times New Roman" w:cs="Times New Roman"/>
                <w:b/>
              </w:rPr>
            </w:pPr>
            <w:r w:rsidRPr="001B55F9">
              <w:rPr>
                <w:rFonts w:ascii="Times New Roman" w:hAnsi="Times New Roman" w:cs="Times New Roman"/>
                <w:b/>
              </w:rPr>
              <w:t>Zapoznanie uczniów ze Standardami Ochrony Małoletnich.</w:t>
            </w: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Zapoznanie z podstawowymi zasadami bezpieczeństwa w różnych sytu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softHyphen/>
              <w:t xml:space="preserve">acjach życiowych, kształtowanie właściwego zachowania się w sytuacji zagrożenia życia i zdrowia oraz sytuacjach nadzwyczajnych;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5F9" w:rsidRDefault="001B55F9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1B55F9" w:rsidRDefault="001B55F9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1B55F9" w:rsidRDefault="001B55F9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1B55F9" w:rsidRDefault="001B55F9">
            <w:pPr>
              <w:pStyle w:val="Default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1B55F9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lastRenderedPageBreak/>
              <w:t>Wspieranie rozwoju umiejętności cyfrowych uczniów ze szczególnym uwzględnieniem bezpiecznego poruszania się w sieci oraz krytycznej analizy informacji w Internecie.</w:t>
            </w: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Przygotowanie do bezpiecznego i rozsądnego korzystania z narzędzi i urządzeń technicznych, bezpiecznego organizowania zajęć ruchowych i poruszania się po drogach;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5F9" w:rsidRDefault="001B55F9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1B55F9" w:rsidRDefault="001B55F9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1B55F9" w:rsidRDefault="001B55F9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1B55F9" w:rsidRDefault="001B55F9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3E4DB0" w:rsidRDefault="003E4DB0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Przygotowanie do bezpiecznego korzystania ze środków komunikacji, zapobiegania i przeciwdziałania sytuacjom problemowym; </w:t>
            </w:r>
          </w:p>
          <w:p w:rsidR="00A05177" w:rsidRDefault="00A051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55F9" w:rsidRDefault="001B55F9">
            <w:pPr>
              <w:pStyle w:val="Defaul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A05177" w:rsidRDefault="000C1C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Kształtowanie umiejętności utrzymywania ładu i porządku wokół s</w:t>
            </w:r>
            <w:r w:rsidR="002079F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iebie, w miejscu nauki i zabawy;</w:t>
            </w: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05177" w:rsidRDefault="00A051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Przestrzeganie zasad  bezpieczeństwa</w:t>
            </w: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różnych sytuacjach.</w:t>
            </w:r>
          </w:p>
          <w:p w:rsidR="001B55F9" w:rsidRDefault="001B55F9" w:rsidP="0063053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Sytuacje wychowawcze.</w:t>
            </w: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edukacyjne i pogadanki. </w:t>
            </w:r>
          </w:p>
          <w:p w:rsidR="00A05177" w:rsidRDefault="000C1CB4" w:rsidP="0063053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Spotkanie z policjantem </w:t>
            </w:r>
            <w:r w:rsidR="00697974">
              <w:rPr>
                <w:rFonts w:ascii="Times New Roman" w:hAnsi="Times New Roman" w:cs="Times New Roman"/>
              </w:rPr>
              <w:t>i strażakami</w:t>
            </w: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Akcje, konkursy, wycieczki.</w:t>
            </w:r>
            <w:r w:rsidR="006979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Próbne ewakuacje.</w:t>
            </w:r>
          </w:p>
          <w:p w:rsidR="001B55F9" w:rsidRPr="001B55F9" w:rsidRDefault="000C1CB4" w:rsidP="001B55F9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Dramy. Zajęcia plastyczno - techniczne.</w:t>
            </w:r>
            <w:r w:rsidR="001B55F9">
              <w:rPr>
                <w:rFonts w:ascii="Times New Roman" w:hAnsi="Times New Roman" w:cs="Times New Roman"/>
              </w:rPr>
              <w:t xml:space="preserve"> </w:t>
            </w:r>
            <w:r w:rsidR="001B55F9" w:rsidRPr="001B55F9">
              <w:rPr>
                <w:rFonts w:ascii="Times New Roman" w:hAnsi="Times New Roman" w:cs="Times New Roman"/>
                <w:sz w:val="24"/>
              </w:rPr>
              <w:t>Dostarczanie wiedzy na temat osób</w:t>
            </w:r>
            <w:r w:rsidR="001B55F9"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 w:rsidR="001B55F9" w:rsidRPr="001B55F9">
              <w:rPr>
                <w:rFonts w:ascii="Times New Roman" w:hAnsi="Times New Roman" w:cs="Times New Roman"/>
                <w:sz w:val="24"/>
              </w:rPr>
              <w:t>i instytucji świadczących pomoc                       w trudnych sytuacjach:</w:t>
            </w:r>
          </w:p>
          <w:p w:rsidR="00A05177" w:rsidRDefault="00A05177" w:rsidP="00630538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edukacyjne, projekty.</w:t>
            </w:r>
          </w:p>
          <w:p w:rsidR="00A05177" w:rsidRDefault="00204E17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Korzystanie z technologii cyfrowych. Bezpieczeństwo w </w:t>
            </w:r>
            <w:r w:rsidR="000C1CB4">
              <w:rPr>
                <w:rFonts w:ascii="Times New Roman" w:hAnsi="Times New Roman" w:cs="Times New Roman"/>
              </w:rPr>
              <w:t>Internecie – Dzień Bezpiecznego Internetu.  Bohaterowie strony www.sieciaki.pl.</w:t>
            </w:r>
          </w:p>
          <w:p w:rsidR="00A05177" w:rsidRDefault="0069797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Filmy edukacyjne, prezentacje, gry internetowe – jak się zachowywać i</w:t>
            </w:r>
            <w:r w:rsidR="009A582A">
              <w:rPr>
                <w:rFonts w:ascii="Times New Roman" w:hAnsi="Times New Roman" w:cs="Times New Roman"/>
              </w:rPr>
              <w:t xml:space="preserve"> o czym pamiętać korzystając z I</w:t>
            </w:r>
            <w:r>
              <w:rPr>
                <w:rFonts w:ascii="Times New Roman" w:hAnsi="Times New Roman" w:cs="Times New Roman"/>
              </w:rPr>
              <w:t>nternetu?</w:t>
            </w:r>
          </w:p>
          <w:p w:rsidR="001B55F9" w:rsidRDefault="000C1CB4" w:rsidP="001B55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Kodowanie, programowanie.</w:t>
            </w:r>
            <w:r w:rsidR="009A582A">
              <w:rPr>
                <w:rFonts w:ascii="Times New Roman" w:hAnsi="Times New Roman" w:cs="Times New Roman"/>
              </w:rPr>
              <w:t xml:space="preserve"> </w:t>
            </w:r>
            <w:r w:rsidR="002079FB">
              <w:rPr>
                <w:rFonts w:ascii="Times New Roman" w:hAnsi="Times New Roman" w:cs="Times New Roman"/>
              </w:rPr>
              <w:t>Edukacja na odległość – wirtualne spacery</w:t>
            </w:r>
            <w:r w:rsidR="009A582A">
              <w:rPr>
                <w:rFonts w:ascii="Times New Roman" w:hAnsi="Times New Roman" w:cs="Times New Roman"/>
              </w:rPr>
              <w:t>.</w:t>
            </w:r>
            <w:r w:rsidR="001B55F9">
              <w:rPr>
                <w:rFonts w:ascii="Times New Roman" w:hAnsi="Times New Roman" w:cs="Times New Roman"/>
              </w:rPr>
              <w:t xml:space="preserve"> Zajęcia edukacyjne. </w:t>
            </w:r>
          </w:p>
          <w:p w:rsidR="001B55F9" w:rsidRDefault="001B55F9" w:rsidP="001B55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Pogadanki. </w:t>
            </w:r>
          </w:p>
          <w:p w:rsidR="001B55F9" w:rsidRDefault="001B55F9" w:rsidP="001B55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z ciekawymi ludźmi.</w:t>
            </w:r>
          </w:p>
          <w:p w:rsidR="001B55F9" w:rsidRDefault="001B55F9" w:rsidP="001B55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Wycieczki, spacery.</w:t>
            </w:r>
          </w:p>
          <w:p w:rsidR="00904E30" w:rsidRPr="00904E30" w:rsidRDefault="00904E30" w:rsidP="00904E30">
            <w:pPr>
              <w:rPr>
                <w:rFonts w:ascii="Times New Roman" w:hAnsi="Times New Roman" w:cs="Times New Roman"/>
              </w:rPr>
            </w:pPr>
            <w:r w:rsidRPr="00904E30">
              <w:rPr>
                <w:rFonts w:ascii="Times New Roman" w:hAnsi="Times New Roman" w:cs="Times New Roman"/>
              </w:rPr>
              <w:t>Rozwijanie umiejętności</w:t>
            </w:r>
            <w:r>
              <w:rPr>
                <w:rFonts w:ascii="Times New Roman" w:hAnsi="Times New Roman" w:cs="Times New Roman"/>
              </w:rPr>
              <w:t xml:space="preserve"> uczniów z </w:t>
            </w:r>
            <w:r w:rsidRPr="00904E30">
              <w:rPr>
                <w:rFonts w:ascii="Times New Roman" w:hAnsi="Times New Roman" w:cs="Times New Roman"/>
              </w:rPr>
              <w:t>wykorzystaniem sprzętu z programu "Laboratoria przyszłości"</w:t>
            </w:r>
          </w:p>
          <w:p w:rsidR="00904E30" w:rsidRDefault="00904E30" w:rsidP="001B55F9">
            <w:pPr>
              <w:spacing w:after="0"/>
              <w:rPr>
                <w:rFonts w:ascii="Times New Roman" w:hAnsi="Times New Roman" w:cs="Times New Roman"/>
              </w:rPr>
            </w:pPr>
          </w:p>
          <w:p w:rsidR="003E4DB0" w:rsidRDefault="003E4DB0" w:rsidP="003E4D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Opowiadania wychowawcze z Natalką i Antkiem do cyklu „Ale to ciekawe”</w:t>
            </w:r>
          </w:p>
          <w:p w:rsidR="001B55F9" w:rsidRDefault="001B55F9" w:rsidP="00630538">
            <w:pPr>
              <w:spacing w:after="0"/>
              <w:rPr>
                <w:rFonts w:ascii="Times New Roman" w:hAnsi="Times New Roman" w:cs="Times New Roman"/>
              </w:rPr>
            </w:pPr>
          </w:p>
          <w:p w:rsidR="001B55F9" w:rsidRDefault="001B55F9" w:rsidP="001B55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Wycieczki: turystyczno-krajoznawcze, tematyczne. </w:t>
            </w:r>
          </w:p>
          <w:p w:rsidR="001B55F9" w:rsidRDefault="001B55F9" w:rsidP="001B55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Przejazdy środkami komunikacji miejskiej.</w:t>
            </w:r>
          </w:p>
          <w:p w:rsidR="001B55F9" w:rsidRDefault="001B55F9" w:rsidP="00630538">
            <w:pPr>
              <w:spacing w:after="0"/>
              <w:rPr>
                <w:rFonts w:ascii="Times New Roman" w:hAnsi="Times New Roman" w:cs="Times New Roman"/>
              </w:rPr>
            </w:pPr>
          </w:p>
          <w:p w:rsidR="001B55F9" w:rsidRDefault="001B55F9" w:rsidP="00630538">
            <w:pPr>
              <w:spacing w:after="0"/>
              <w:rPr>
                <w:rFonts w:ascii="Times New Roman" w:hAnsi="Times New Roman" w:cs="Times New Roman"/>
              </w:rPr>
            </w:pP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edukacyjne. </w:t>
            </w:r>
            <w:r w:rsidR="003E4DB0">
              <w:rPr>
                <w:rFonts w:ascii="Times New Roman" w:hAnsi="Times New Roman" w:cs="Times New Roman"/>
              </w:rPr>
              <w:t xml:space="preserve">Pobyt w świetlicy. </w:t>
            </w:r>
            <w:r w:rsidR="00ED4CF3">
              <w:rPr>
                <w:rFonts w:ascii="Times New Roman" w:hAnsi="Times New Roman" w:cs="Times New Roman"/>
              </w:rPr>
              <w:t>Dramy.</w:t>
            </w:r>
          </w:p>
          <w:p w:rsidR="00A05177" w:rsidRDefault="000C1CB4" w:rsidP="006305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Pogadanki.</w:t>
            </w:r>
            <w:r w:rsidR="003E3A96">
              <w:rPr>
                <w:rFonts w:ascii="Times New Roman" w:hAnsi="Times New Roman" w:cs="Times New Roman"/>
              </w:rPr>
              <w:t xml:space="preserve"> Obowiązki dyżurnego. Dbanie o dobro wspólne.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Strażak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Policjant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5F9" w:rsidRDefault="001B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5F9" w:rsidRDefault="001B55F9" w:rsidP="001B5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Nauczyciel </w:t>
            </w:r>
            <w:r w:rsidR="00630538">
              <w:rPr>
                <w:rFonts w:ascii="Times New Roman" w:hAnsi="Times New Roman" w:cs="Times New Roman"/>
              </w:rPr>
              <w:t>informatyki rodzice</w:t>
            </w:r>
          </w:p>
          <w:p w:rsidR="00A05177" w:rsidRDefault="000C1CB4" w:rsidP="001B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Policjant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5F9" w:rsidRDefault="001B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5F9" w:rsidRDefault="001B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5F9" w:rsidRDefault="001B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5F9" w:rsidRDefault="001B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5F9" w:rsidRDefault="001B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5F9" w:rsidRDefault="001B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5F9" w:rsidRDefault="001B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5F9" w:rsidRDefault="001B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5F9" w:rsidRDefault="001B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 w:rsidP="001B5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2A94" w:rsidRDefault="00A02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 w:rsidP="003E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  <w:r w:rsidR="003E3A96">
              <w:rPr>
                <w:rFonts w:ascii="Times New Roman" w:hAnsi="Times New Roman" w:cs="Times New Roman"/>
              </w:rPr>
              <w:t>,</w:t>
            </w:r>
          </w:p>
          <w:p w:rsidR="00A05177" w:rsidRDefault="003E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Wychowawca </w:t>
            </w:r>
            <w:r w:rsidR="003E3A96">
              <w:rPr>
                <w:rFonts w:ascii="Times New Roman" w:hAnsi="Times New Roman" w:cs="Times New Roman"/>
              </w:rPr>
              <w:t>świetlicy</w:t>
            </w:r>
          </w:p>
        </w:tc>
        <w:tc>
          <w:tcPr>
            <w:tcW w:w="1261" w:type="dxa"/>
            <w:shd w:val="clear" w:color="auto" w:fill="auto"/>
            <w:tcMar>
              <w:left w:w="108" w:type="dxa"/>
            </w:tcMar>
          </w:tcPr>
          <w:p w:rsidR="00A05177" w:rsidRDefault="000C1CB4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lastRenderedPageBreak/>
              <w:t>Cały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B55F9" w:rsidRDefault="001B55F9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</w:pPr>
          </w:p>
          <w:p w:rsidR="00A05177" w:rsidRDefault="000C1CB4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t>Cały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5F9" w:rsidRDefault="001B5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4E30" w:rsidRDefault="00904E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Default="00A0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4DB0" w:rsidRDefault="003E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4DB0" w:rsidRDefault="003E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5177" w:rsidRPr="003E4DB0" w:rsidRDefault="000C1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DB0">
              <w:rPr>
                <w:rFonts w:ascii="Times New Roman" w:hAnsi="Times New Roman" w:cs="Times New Roman"/>
              </w:rPr>
              <w:t>Cały rok</w:t>
            </w:r>
          </w:p>
          <w:p w:rsidR="00A05177" w:rsidRDefault="00A05177" w:rsidP="00316D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shd w:val="clear" w:color="auto" w:fill="auto"/>
            <w:tcMar>
              <w:left w:w="108" w:type="dxa"/>
            </w:tcMar>
          </w:tcPr>
          <w:p w:rsidR="00A05177" w:rsidRDefault="00A051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A582A" w:rsidRDefault="009A582A"/>
    <w:sectPr w:rsidR="009A582A" w:rsidSect="00316D5C">
      <w:footerReference w:type="default" r:id="rId7"/>
      <w:pgSz w:w="16838" w:h="11906" w:orient="landscape"/>
      <w:pgMar w:top="709" w:right="1417" w:bottom="851" w:left="1417" w:header="0" w:footer="73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CC" w:rsidRDefault="003B55CC" w:rsidP="00EC6614">
      <w:pPr>
        <w:spacing w:after="0" w:line="240" w:lineRule="auto"/>
      </w:pPr>
      <w:r>
        <w:separator/>
      </w:r>
    </w:p>
  </w:endnote>
  <w:endnote w:type="continuationSeparator" w:id="1">
    <w:p w:rsidR="003B55CC" w:rsidRDefault="003B55CC" w:rsidP="00EC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390"/>
      <w:docPartObj>
        <w:docPartGallery w:val="Page Numbers (Bottom of Page)"/>
        <w:docPartUnique/>
      </w:docPartObj>
    </w:sdtPr>
    <w:sdtContent>
      <w:p w:rsidR="00F15640" w:rsidRDefault="00001BAC">
        <w:pPr>
          <w:pStyle w:val="Stopka"/>
          <w:jc w:val="center"/>
        </w:pPr>
        <w:fldSimple w:instr=" PAGE   \* MERGEFORMAT ">
          <w:r w:rsidR="005C4303">
            <w:rPr>
              <w:noProof/>
            </w:rPr>
            <w:t>8</w:t>
          </w:r>
        </w:fldSimple>
      </w:p>
    </w:sdtContent>
  </w:sdt>
  <w:p w:rsidR="00F15640" w:rsidRDefault="00F156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CC" w:rsidRDefault="003B55CC" w:rsidP="00EC6614">
      <w:pPr>
        <w:spacing w:after="0" w:line="240" w:lineRule="auto"/>
      </w:pPr>
      <w:r>
        <w:separator/>
      </w:r>
    </w:p>
  </w:footnote>
  <w:footnote w:type="continuationSeparator" w:id="1">
    <w:p w:rsidR="003B55CC" w:rsidRDefault="003B55CC" w:rsidP="00EC6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A05177"/>
    <w:rsid w:val="00000EFA"/>
    <w:rsid w:val="00001BAC"/>
    <w:rsid w:val="00026860"/>
    <w:rsid w:val="00050A60"/>
    <w:rsid w:val="000C1CB4"/>
    <w:rsid w:val="000D779F"/>
    <w:rsid w:val="000F3770"/>
    <w:rsid w:val="000F3B12"/>
    <w:rsid w:val="00103A3C"/>
    <w:rsid w:val="00114060"/>
    <w:rsid w:val="00140A50"/>
    <w:rsid w:val="001649D9"/>
    <w:rsid w:val="001A2E33"/>
    <w:rsid w:val="001B55F9"/>
    <w:rsid w:val="001D3B17"/>
    <w:rsid w:val="00204E17"/>
    <w:rsid w:val="002079FB"/>
    <w:rsid w:val="00316D5C"/>
    <w:rsid w:val="00384379"/>
    <w:rsid w:val="003B55CC"/>
    <w:rsid w:val="003C05A4"/>
    <w:rsid w:val="003E3A96"/>
    <w:rsid w:val="003E4DB0"/>
    <w:rsid w:val="003F1EE3"/>
    <w:rsid w:val="0041016C"/>
    <w:rsid w:val="00444739"/>
    <w:rsid w:val="00475285"/>
    <w:rsid w:val="004C3ACC"/>
    <w:rsid w:val="004E04F4"/>
    <w:rsid w:val="004E58A4"/>
    <w:rsid w:val="005042EE"/>
    <w:rsid w:val="00505240"/>
    <w:rsid w:val="00510A28"/>
    <w:rsid w:val="0057209C"/>
    <w:rsid w:val="005A6C9E"/>
    <w:rsid w:val="005C4303"/>
    <w:rsid w:val="005C4521"/>
    <w:rsid w:val="006240BC"/>
    <w:rsid w:val="00630538"/>
    <w:rsid w:val="00636696"/>
    <w:rsid w:val="00656DF8"/>
    <w:rsid w:val="00697974"/>
    <w:rsid w:val="006F21B1"/>
    <w:rsid w:val="00704402"/>
    <w:rsid w:val="00726D84"/>
    <w:rsid w:val="00741208"/>
    <w:rsid w:val="007A67A4"/>
    <w:rsid w:val="0087194E"/>
    <w:rsid w:val="00904E30"/>
    <w:rsid w:val="00933117"/>
    <w:rsid w:val="00935CCD"/>
    <w:rsid w:val="00941100"/>
    <w:rsid w:val="009512B8"/>
    <w:rsid w:val="009635A3"/>
    <w:rsid w:val="00974578"/>
    <w:rsid w:val="009A582A"/>
    <w:rsid w:val="009F38D3"/>
    <w:rsid w:val="00A02A94"/>
    <w:rsid w:val="00A05177"/>
    <w:rsid w:val="00A17345"/>
    <w:rsid w:val="00AB0D2C"/>
    <w:rsid w:val="00B07419"/>
    <w:rsid w:val="00BD1ED9"/>
    <w:rsid w:val="00BF66BB"/>
    <w:rsid w:val="00CA5B0A"/>
    <w:rsid w:val="00CA6D0F"/>
    <w:rsid w:val="00D902F4"/>
    <w:rsid w:val="00DE3CE8"/>
    <w:rsid w:val="00DF6892"/>
    <w:rsid w:val="00E60DCA"/>
    <w:rsid w:val="00EB483B"/>
    <w:rsid w:val="00EC6614"/>
    <w:rsid w:val="00ED4CF3"/>
    <w:rsid w:val="00F15640"/>
    <w:rsid w:val="00FA667F"/>
    <w:rsid w:val="00FC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E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F81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 3"/>
    <w:basedOn w:val="Normalny"/>
    <w:link w:val="Nagwek3Znak"/>
    <w:qFormat/>
    <w:rsid w:val="00AB41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Heading4">
    <w:name w:val="Heading 4"/>
    <w:basedOn w:val="Normalny"/>
    <w:link w:val="Nagwek4Znak"/>
    <w:uiPriority w:val="9"/>
    <w:semiHidden/>
    <w:unhideWhenUsed/>
    <w:qFormat/>
    <w:rsid w:val="004523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6">
    <w:name w:val="Heading 6"/>
    <w:basedOn w:val="Normalny"/>
    <w:link w:val="Nagwek6Znak"/>
    <w:uiPriority w:val="9"/>
    <w:semiHidden/>
    <w:unhideWhenUsed/>
    <w:qFormat/>
    <w:rsid w:val="00DF63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Normalny"/>
    <w:link w:val="Nagwek7Znak"/>
    <w:qFormat/>
    <w:rsid w:val="00AB410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character" w:customStyle="1" w:styleId="A3">
    <w:name w:val="A3"/>
    <w:uiPriority w:val="99"/>
    <w:qFormat/>
    <w:rsid w:val="00C4188D"/>
    <w:rPr>
      <w:rFonts w:cs="Calibri"/>
      <w:color w:val="000000"/>
      <w:sz w:val="20"/>
      <w:szCs w:val="20"/>
    </w:rPr>
  </w:style>
  <w:style w:type="character" w:customStyle="1" w:styleId="TytuZnak">
    <w:name w:val="Tytuł Znak"/>
    <w:basedOn w:val="Domylnaczcionkaakapitu"/>
    <w:link w:val="Tytu"/>
    <w:qFormat/>
    <w:rsid w:val="00AB410F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Heading3"/>
    <w:qFormat/>
    <w:rsid w:val="00AB410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7Znak">
    <w:name w:val="Nagłówek 7 Znak"/>
    <w:basedOn w:val="Domylnaczcionkaakapitu"/>
    <w:link w:val="Heading7"/>
    <w:qFormat/>
    <w:rsid w:val="00AB410F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character" w:customStyle="1" w:styleId="A2">
    <w:name w:val="A2"/>
    <w:uiPriority w:val="99"/>
    <w:qFormat/>
    <w:rsid w:val="002B2545"/>
    <w:rPr>
      <w:rFonts w:cs="Calibri"/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9675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452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523CA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65459"/>
  </w:style>
  <w:style w:type="character" w:customStyle="1" w:styleId="Nagwek1Znak">
    <w:name w:val="Nagłówek 1 Znak"/>
    <w:basedOn w:val="Domylnaczcionkaakapitu"/>
    <w:link w:val="Heading1"/>
    <w:uiPriority w:val="9"/>
    <w:qFormat/>
    <w:rsid w:val="00F81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11C60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912039"/>
    <w:rPr>
      <w:sz w:val="16"/>
      <w:szCs w:val="16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DF63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F26600"/>
    <w:rPr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046D2F"/>
    <w:rPr>
      <w:color w:val="0000FF" w:themeColor="hyperlink"/>
      <w:u w:val="single"/>
    </w:rPr>
  </w:style>
  <w:style w:type="character" w:customStyle="1" w:styleId="ListLabel1">
    <w:name w:val="ListLabel 1"/>
    <w:qFormat/>
    <w:rsid w:val="00A05177"/>
    <w:rPr>
      <w:sz w:val="20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A051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4523CA"/>
    <w:pPr>
      <w:spacing w:after="120"/>
    </w:pPr>
  </w:style>
  <w:style w:type="paragraph" w:styleId="Lista">
    <w:name w:val="List"/>
    <w:basedOn w:val="Tekstpodstawowy"/>
    <w:rsid w:val="00A05177"/>
    <w:rPr>
      <w:rFonts w:cs="Arial"/>
    </w:rPr>
  </w:style>
  <w:style w:type="paragraph" w:customStyle="1" w:styleId="Caption">
    <w:name w:val="Caption"/>
    <w:basedOn w:val="Normalny"/>
    <w:qFormat/>
    <w:rsid w:val="00A051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05177"/>
    <w:pPr>
      <w:suppressLineNumbers/>
    </w:pPr>
    <w:rPr>
      <w:rFonts w:cs="Arial"/>
    </w:rPr>
  </w:style>
  <w:style w:type="paragraph" w:customStyle="1" w:styleId="Pa14">
    <w:name w:val="Pa14"/>
    <w:basedOn w:val="Normalny"/>
    <w:uiPriority w:val="99"/>
    <w:qFormat/>
    <w:rsid w:val="00C4188D"/>
    <w:pPr>
      <w:spacing w:after="0" w:line="241" w:lineRule="atLeast"/>
    </w:pPr>
    <w:rPr>
      <w:rFonts w:ascii="Calibri" w:hAnsi="Calibri"/>
      <w:sz w:val="24"/>
      <w:szCs w:val="24"/>
    </w:rPr>
  </w:style>
  <w:style w:type="paragraph" w:styleId="Tytu">
    <w:name w:val="Title"/>
    <w:basedOn w:val="Normalny"/>
    <w:link w:val="TytuZnak"/>
    <w:qFormat/>
    <w:rsid w:val="00AB41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customStyle="1" w:styleId="Default">
    <w:name w:val="Default"/>
    <w:qFormat/>
    <w:rsid w:val="00AB410F"/>
    <w:rPr>
      <w:rFonts w:ascii="Calibri" w:eastAsia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96758"/>
    <w:pPr>
      <w:spacing w:after="0" w:line="240" w:lineRule="auto"/>
      <w:ind w:left="279" w:hanging="279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365459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011C60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912039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F26600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C418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EC6614"/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C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4"/>
  </w:style>
  <w:style w:type="character" w:styleId="Pogrubienie">
    <w:name w:val="Strong"/>
    <w:basedOn w:val="Domylnaczcionkaakapitu"/>
    <w:uiPriority w:val="22"/>
    <w:qFormat/>
    <w:rsid w:val="000D77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6D67-08B9-468B-9891-F3157D02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2152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2021-09-09T03:40:00Z</cp:lastPrinted>
  <dcterms:created xsi:type="dcterms:W3CDTF">2024-10-27T23:03:00Z</dcterms:created>
  <dcterms:modified xsi:type="dcterms:W3CDTF">2024-10-27T23:03:00Z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