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7C" w:rsidRPr="00B2047C" w:rsidRDefault="00B2047C" w:rsidP="00B2047C">
      <w:pPr>
        <w:jc w:val="center"/>
        <w:rPr>
          <w:b/>
          <w:sz w:val="22"/>
          <w:szCs w:val="22"/>
        </w:rPr>
      </w:pPr>
      <w:r w:rsidRPr="00B2047C">
        <w:rPr>
          <w:b/>
          <w:sz w:val="22"/>
          <w:szCs w:val="22"/>
        </w:rPr>
        <w:t xml:space="preserve">Kalendarz zawodów XVIII Olimpiady i XVII Gminnej </w:t>
      </w:r>
      <w:proofErr w:type="spellStart"/>
      <w:r w:rsidRPr="00B2047C">
        <w:rPr>
          <w:b/>
          <w:sz w:val="22"/>
          <w:szCs w:val="22"/>
        </w:rPr>
        <w:t>Gimnazjady</w:t>
      </w:r>
      <w:proofErr w:type="spellEnd"/>
      <w:r w:rsidRPr="00B2047C">
        <w:rPr>
          <w:b/>
          <w:sz w:val="22"/>
          <w:szCs w:val="22"/>
        </w:rPr>
        <w:t xml:space="preserve"> Młodzieży</w:t>
      </w:r>
    </w:p>
    <w:p w:rsidR="00B2047C" w:rsidRPr="00B2047C" w:rsidRDefault="00B2047C" w:rsidP="00B2047C">
      <w:pPr>
        <w:jc w:val="center"/>
        <w:rPr>
          <w:b/>
          <w:sz w:val="22"/>
          <w:szCs w:val="22"/>
        </w:rPr>
      </w:pPr>
      <w:r w:rsidRPr="00B2047C">
        <w:rPr>
          <w:b/>
          <w:sz w:val="22"/>
          <w:szCs w:val="22"/>
        </w:rPr>
        <w:t>w roku szkolnym 2016/2017.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2279"/>
        <w:gridCol w:w="2700"/>
        <w:gridCol w:w="2880"/>
        <w:gridCol w:w="2700"/>
      </w:tblGrid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proofErr w:type="spellStart"/>
            <w:r w:rsidRPr="00B2047C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Dyscyplina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Termin i miejsce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zawodów gminnych gimnazjum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Termin i miejsce zawodów gminnych szkół podstawowych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B2047C">
            <w:r w:rsidRPr="00B2047C">
              <w:rPr>
                <w:sz w:val="22"/>
                <w:szCs w:val="22"/>
              </w:rPr>
              <w:t xml:space="preserve">Termin i miejsce </w:t>
            </w:r>
            <w:r>
              <w:rPr>
                <w:sz w:val="22"/>
                <w:szCs w:val="22"/>
              </w:rPr>
              <w:t xml:space="preserve">  </w:t>
            </w:r>
            <w:r w:rsidRPr="00B2047C">
              <w:rPr>
                <w:sz w:val="22"/>
                <w:szCs w:val="22"/>
              </w:rPr>
              <w:t>zawo</w:t>
            </w:r>
            <w:r>
              <w:rPr>
                <w:sz w:val="22"/>
                <w:szCs w:val="22"/>
              </w:rPr>
              <w:t>d</w:t>
            </w:r>
            <w:r w:rsidRPr="00B2047C">
              <w:rPr>
                <w:sz w:val="22"/>
                <w:szCs w:val="22"/>
              </w:rPr>
              <w:t xml:space="preserve">ów gminnych </w:t>
            </w:r>
            <w:r w:rsidRPr="00B2047C">
              <w:rPr>
                <w:sz w:val="22"/>
                <w:szCs w:val="22"/>
              </w:rPr>
              <w:br/>
              <w:t>o Puchar Wójta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>Indywidualne</w:t>
            </w:r>
          </w:p>
          <w:p w:rsidR="00B2047C" w:rsidRPr="00B2047C" w:rsidRDefault="00B2047C" w:rsidP="00EB7E99">
            <w:r w:rsidRPr="00B2047C">
              <w:rPr>
                <w:sz w:val="22"/>
                <w:szCs w:val="22"/>
              </w:rPr>
              <w:t>biegi przełajowe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24.09.2016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Koziki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24.09.2016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Koziki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>Mazowieckie Biegi Średnie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 xml:space="preserve">15.10.2016 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 xml:space="preserve">Jelonki 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>Mini piłka nożna dziewcząt (</w:t>
            </w:r>
            <w:proofErr w:type="spellStart"/>
            <w:r w:rsidRPr="00B2047C">
              <w:rPr>
                <w:sz w:val="22"/>
                <w:szCs w:val="22"/>
              </w:rPr>
              <w:t>elim</w:t>
            </w:r>
            <w:proofErr w:type="spellEnd"/>
            <w:r w:rsidRPr="00B2047C">
              <w:rPr>
                <w:sz w:val="22"/>
                <w:szCs w:val="22"/>
              </w:rPr>
              <w:t>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01.10.2016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Komorowo, Koziki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>Mini piłka nożna chłopców (</w:t>
            </w:r>
            <w:proofErr w:type="spellStart"/>
            <w:r w:rsidRPr="00B2047C">
              <w:rPr>
                <w:sz w:val="22"/>
                <w:szCs w:val="22"/>
              </w:rPr>
              <w:t>elim</w:t>
            </w:r>
            <w:proofErr w:type="spellEnd"/>
            <w:r w:rsidRPr="00B2047C">
              <w:rPr>
                <w:sz w:val="22"/>
                <w:szCs w:val="22"/>
              </w:rPr>
              <w:t>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02.10.2016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Komorowo, Koziki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 xml:space="preserve">Mini piłka nożna dz. i </w:t>
            </w:r>
            <w:proofErr w:type="spellStart"/>
            <w:r w:rsidRPr="00B2047C">
              <w:rPr>
                <w:sz w:val="22"/>
                <w:szCs w:val="22"/>
              </w:rPr>
              <w:t>chł</w:t>
            </w:r>
            <w:proofErr w:type="spellEnd"/>
            <w:r w:rsidRPr="00B2047C">
              <w:rPr>
                <w:sz w:val="22"/>
                <w:szCs w:val="22"/>
              </w:rPr>
              <w:t>. (finał))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09.10.2016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Komorowo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>Piłka nożna dziewcząt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 xml:space="preserve">08.10.2016 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Jelonki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>Piłka nożna chłopców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 xml:space="preserve">16.10.2016 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 xml:space="preserve">Jelonki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 xml:space="preserve">Mini koszykówka </w:t>
            </w:r>
          </w:p>
          <w:p w:rsidR="00B2047C" w:rsidRPr="00B2047C" w:rsidRDefault="00B2047C" w:rsidP="00EB7E99">
            <w:r w:rsidRPr="00B2047C">
              <w:rPr>
                <w:sz w:val="22"/>
                <w:szCs w:val="22"/>
              </w:rPr>
              <w:t>dziewcząt (</w:t>
            </w:r>
            <w:proofErr w:type="spellStart"/>
            <w:r w:rsidRPr="00B2047C">
              <w:rPr>
                <w:sz w:val="22"/>
                <w:szCs w:val="22"/>
              </w:rPr>
              <w:t>elim</w:t>
            </w:r>
            <w:proofErr w:type="spellEnd"/>
            <w:r w:rsidRPr="00B2047C">
              <w:rPr>
                <w:sz w:val="22"/>
                <w:szCs w:val="22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  <w:p w:rsidR="00B2047C" w:rsidRPr="00B2047C" w:rsidRDefault="00B2047C" w:rsidP="00EB7E99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19.11.2016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Nagoszewo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>Mini koszykówka</w:t>
            </w:r>
          </w:p>
          <w:p w:rsidR="00B2047C" w:rsidRPr="00B2047C" w:rsidRDefault="00B2047C" w:rsidP="00EB7E99">
            <w:r w:rsidRPr="00B2047C">
              <w:rPr>
                <w:sz w:val="22"/>
                <w:szCs w:val="22"/>
              </w:rPr>
              <w:t>chłopców (</w:t>
            </w:r>
            <w:proofErr w:type="spellStart"/>
            <w:r w:rsidRPr="00B2047C">
              <w:rPr>
                <w:sz w:val="22"/>
                <w:szCs w:val="22"/>
              </w:rPr>
              <w:t>elim</w:t>
            </w:r>
            <w:proofErr w:type="spellEnd"/>
            <w:r w:rsidRPr="00B2047C">
              <w:rPr>
                <w:sz w:val="22"/>
                <w:szCs w:val="22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 xml:space="preserve">20.11.2016 r. Nagoszewo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10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 xml:space="preserve">Mini koszykówka </w:t>
            </w:r>
          </w:p>
          <w:p w:rsidR="00B2047C" w:rsidRPr="00B2047C" w:rsidRDefault="00B2047C" w:rsidP="00EB7E99">
            <w:r w:rsidRPr="00B2047C">
              <w:rPr>
                <w:sz w:val="22"/>
                <w:szCs w:val="22"/>
              </w:rPr>
              <w:t xml:space="preserve">dz. i </w:t>
            </w:r>
            <w:proofErr w:type="spellStart"/>
            <w:r w:rsidRPr="00B2047C">
              <w:rPr>
                <w:sz w:val="22"/>
                <w:szCs w:val="22"/>
              </w:rPr>
              <w:t>chł</w:t>
            </w:r>
            <w:proofErr w:type="spellEnd"/>
            <w:r w:rsidRPr="00B2047C">
              <w:rPr>
                <w:sz w:val="22"/>
                <w:szCs w:val="22"/>
              </w:rPr>
              <w:t>. (finał)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26.11.2016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 xml:space="preserve"> Dybki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 xml:space="preserve">Tenis stołowy </w:t>
            </w:r>
          </w:p>
          <w:p w:rsidR="00B2047C" w:rsidRPr="00B2047C" w:rsidRDefault="00B2047C" w:rsidP="00EB7E99">
            <w:r w:rsidRPr="00B2047C">
              <w:rPr>
                <w:sz w:val="22"/>
                <w:szCs w:val="22"/>
              </w:rPr>
              <w:t xml:space="preserve">dz. i </w:t>
            </w:r>
            <w:proofErr w:type="spellStart"/>
            <w:r w:rsidRPr="00B2047C">
              <w:rPr>
                <w:sz w:val="22"/>
                <w:szCs w:val="22"/>
              </w:rPr>
              <w:t>chł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10.12.2016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Nagoszewo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11.12.2016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Nagoszewo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03.12.2016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Nagoszewo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12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>Koszykówka dziewcząt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14.01.2017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Nagoszewo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13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>Koszykówka chłopców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15.01.2017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Nagoszewo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>Mini siatkówka</w:t>
            </w:r>
          </w:p>
          <w:p w:rsidR="00B2047C" w:rsidRPr="00B2047C" w:rsidRDefault="00B2047C" w:rsidP="00EB7E99">
            <w:r w:rsidRPr="00B2047C">
              <w:rPr>
                <w:sz w:val="22"/>
                <w:szCs w:val="22"/>
              </w:rPr>
              <w:t>dziewcząt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21.01.2017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Dybki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 xml:space="preserve">15 </w:t>
            </w:r>
          </w:p>
          <w:p w:rsidR="00B2047C" w:rsidRPr="00B2047C" w:rsidRDefault="00B2047C" w:rsidP="00EB7E99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>Mini siatkówka</w:t>
            </w:r>
          </w:p>
          <w:p w:rsidR="00B2047C" w:rsidRPr="00B2047C" w:rsidRDefault="00B2047C" w:rsidP="00EB7E99">
            <w:r w:rsidRPr="00B2047C">
              <w:rPr>
                <w:sz w:val="22"/>
                <w:szCs w:val="22"/>
              </w:rPr>
              <w:t>chłopców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22.01.2017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Dybki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16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>Siatkówka</w:t>
            </w:r>
          </w:p>
          <w:p w:rsidR="00B2047C" w:rsidRPr="00B2047C" w:rsidRDefault="00B2047C" w:rsidP="00EB7E99">
            <w:r w:rsidRPr="00B2047C">
              <w:rPr>
                <w:sz w:val="22"/>
                <w:szCs w:val="22"/>
              </w:rPr>
              <w:t>dziewcząt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04.02.2017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Nagoszewo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>Siatkówka</w:t>
            </w:r>
          </w:p>
          <w:p w:rsidR="00B2047C" w:rsidRPr="00B2047C" w:rsidRDefault="00B2047C" w:rsidP="00EB7E99">
            <w:r w:rsidRPr="00B2047C">
              <w:rPr>
                <w:sz w:val="22"/>
                <w:szCs w:val="22"/>
              </w:rPr>
              <w:t>chłopców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05.02.2017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Nagoszewo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18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>Piłka ręczna dziewcząt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11.03.2017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Nagoszewo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>Piłka ręczna chłopców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12.03.2017 r.</w:t>
            </w:r>
          </w:p>
          <w:p w:rsidR="00B2047C" w:rsidRPr="00B2047C" w:rsidRDefault="00B2047C" w:rsidP="00EB7E99">
            <w:pPr>
              <w:tabs>
                <w:tab w:val="left" w:pos="1160"/>
                <w:tab w:val="center" w:pos="1242"/>
              </w:tabs>
              <w:jc w:val="center"/>
            </w:pPr>
            <w:r w:rsidRPr="00B2047C">
              <w:rPr>
                <w:sz w:val="22"/>
                <w:szCs w:val="22"/>
              </w:rPr>
              <w:t>Nagoszewo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>Mini piłka ręczna dziewcząt (</w:t>
            </w:r>
            <w:proofErr w:type="spellStart"/>
            <w:r w:rsidRPr="00B2047C">
              <w:rPr>
                <w:sz w:val="22"/>
                <w:szCs w:val="22"/>
              </w:rPr>
              <w:t>elim</w:t>
            </w:r>
            <w:proofErr w:type="spellEnd"/>
            <w:r w:rsidRPr="00B2047C">
              <w:rPr>
                <w:sz w:val="22"/>
                <w:szCs w:val="22"/>
              </w:rPr>
              <w:t>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  <w:p w:rsidR="00B2047C" w:rsidRPr="00B2047C" w:rsidRDefault="00B2047C" w:rsidP="00EB7E99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18.03.2017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Nagoszewo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21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>Mini piłka ręczna chłopców (</w:t>
            </w:r>
            <w:proofErr w:type="spellStart"/>
            <w:r w:rsidRPr="00B2047C">
              <w:rPr>
                <w:sz w:val="22"/>
                <w:szCs w:val="22"/>
              </w:rPr>
              <w:t>elim</w:t>
            </w:r>
            <w:proofErr w:type="spellEnd"/>
            <w:r w:rsidRPr="00B2047C">
              <w:rPr>
                <w:sz w:val="22"/>
                <w:szCs w:val="22"/>
              </w:rPr>
              <w:t>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19.03.2017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Nagoszewo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22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 xml:space="preserve">Mini piłka ręczna dz. i </w:t>
            </w:r>
            <w:proofErr w:type="spellStart"/>
            <w:r w:rsidRPr="00B2047C">
              <w:rPr>
                <w:sz w:val="22"/>
                <w:szCs w:val="22"/>
              </w:rPr>
              <w:t>chł</w:t>
            </w:r>
            <w:proofErr w:type="spellEnd"/>
            <w:r w:rsidRPr="00B2047C">
              <w:rPr>
                <w:sz w:val="22"/>
                <w:szCs w:val="22"/>
              </w:rPr>
              <w:t>. (finał)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25.03.2017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Nagoszewo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23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>Gry i zabawy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27.05.2017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Kalinowo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24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>Czwórbój LA dziewcząt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13.05.2017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Jelonki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25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>Czwórbój LA chłopców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14.05.2017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Jelonki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26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/>
          <w:p w:rsidR="00B2047C" w:rsidRPr="00B2047C" w:rsidRDefault="00B2047C" w:rsidP="00EB7E99">
            <w:r w:rsidRPr="00B2047C">
              <w:rPr>
                <w:sz w:val="22"/>
                <w:szCs w:val="22"/>
              </w:rPr>
              <w:t>LA</w:t>
            </w:r>
          </w:p>
          <w:p w:rsidR="00B2047C" w:rsidRPr="00B2047C" w:rsidRDefault="00B2047C" w:rsidP="00EB7E99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 xml:space="preserve">21.05.2017 r.  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Jelonki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 xml:space="preserve">20.05.2017 r.  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Jelonki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27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r w:rsidRPr="00B2047C">
              <w:rPr>
                <w:sz w:val="22"/>
                <w:szCs w:val="22"/>
              </w:rPr>
              <w:t>Festiwal sztafet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?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Jelonki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28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r w:rsidRPr="00B2047C">
              <w:rPr>
                <w:sz w:val="22"/>
                <w:szCs w:val="22"/>
              </w:rPr>
              <w:t>Kosz uliczny</w:t>
            </w:r>
          </w:p>
          <w:p w:rsidR="00B2047C" w:rsidRPr="00B2047C" w:rsidRDefault="00B2047C" w:rsidP="00EB7E99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  <w:p w:rsidR="00B2047C" w:rsidRPr="00B2047C" w:rsidRDefault="00B2047C" w:rsidP="00EB7E99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03.06.2017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 xml:space="preserve"> Lubiejewo</w:t>
            </w:r>
          </w:p>
        </w:tc>
      </w:tr>
      <w:tr w:rsidR="00B2047C" w:rsidRPr="00B2047C" w:rsidTr="00EB7E9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29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r w:rsidRPr="00B2047C">
              <w:rPr>
                <w:sz w:val="22"/>
                <w:szCs w:val="22"/>
              </w:rPr>
              <w:t>Plażowa piłka siatkowa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Gim 10.06.2017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SP 11.06.2017 r.</w:t>
            </w:r>
          </w:p>
          <w:p w:rsidR="00B2047C" w:rsidRPr="00B2047C" w:rsidRDefault="00B2047C" w:rsidP="00EB7E99">
            <w:pPr>
              <w:jc w:val="center"/>
            </w:pPr>
            <w:r w:rsidRPr="00B2047C">
              <w:rPr>
                <w:sz w:val="22"/>
                <w:szCs w:val="22"/>
              </w:rPr>
              <w:t>Dybki</w:t>
            </w:r>
          </w:p>
        </w:tc>
      </w:tr>
    </w:tbl>
    <w:p w:rsidR="00B2047C" w:rsidRPr="00B2047C" w:rsidRDefault="00B2047C" w:rsidP="00B2047C">
      <w:pPr>
        <w:jc w:val="center"/>
        <w:rPr>
          <w:sz w:val="22"/>
          <w:szCs w:val="22"/>
        </w:rPr>
      </w:pPr>
    </w:p>
    <w:p w:rsidR="00B2047C" w:rsidRPr="00B2047C" w:rsidRDefault="00B2047C" w:rsidP="00B2047C">
      <w:pPr>
        <w:rPr>
          <w:sz w:val="22"/>
          <w:szCs w:val="22"/>
          <w:vertAlign w:val="superscript"/>
        </w:rPr>
      </w:pPr>
      <w:r w:rsidRPr="00B2047C">
        <w:rPr>
          <w:sz w:val="22"/>
          <w:szCs w:val="22"/>
        </w:rPr>
        <w:t>Początek zawodów  gminnych w sobotę i w niedzielę godz. 9</w:t>
      </w:r>
      <w:r w:rsidRPr="00B2047C">
        <w:rPr>
          <w:sz w:val="22"/>
          <w:szCs w:val="22"/>
          <w:vertAlign w:val="superscript"/>
        </w:rPr>
        <w:t xml:space="preserve">00                                                     </w:t>
      </w:r>
    </w:p>
    <w:p w:rsidR="00B2047C" w:rsidRPr="00B2047C" w:rsidRDefault="00B2047C" w:rsidP="00B2047C">
      <w:pPr>
        <w:rPr>
          <w:sz w:val="22"/>
          <w:szCs w:val="22"/>
        </w:rPr>
      </w:pPr>
    </w:p>
    <w:p w:rsidR="00FC22A4" w:rsidRPr="00FC22A4" w:rsidRDefault="00B2047C" w:rsidP="00FC22A4">
      <w:pPr>
        <w:pStyle w:val="Nagwek6"/>
        <w:numPr>
          <w:ilvl w:val="5"/>
          <w:numId w:val="1"/>
        </w:numPr>
        <w:rPr>
          <w:sz w:val="14"/>
          <w:szCs w:val="14"/>
        </w:rPr>
      </w:pPr>
      <w:r w:rsidRPr="00B2047C">
        <w:rPr>
          <w:sz w:val="22"/>
          <w:szCs w:val="22"/>
        </w:rPr>
        <w:t xml:space="preserve">Koordynator sportu gminnego: SYLWESTER ROZUMEK  tel. 692 296 241; </w:t>
      </w:r>
      <w:hyperlink r:id="rId5" w:history="1">
        <w:r w:rsidRPr="00B2047C">
          <w:rPr>
            <w:rStyle w:val="Nagwek1Znak"/>
            <w:sz w:val="22"/>
            <w:szCs w:val="22"/>
          </w:rPr>
          <w:t>srozumek@wp.pl</w:t>
        </w:r>
      </w:hyperlink>
    </w:p>
    <w:p w:rsidR="00FC22A4" w:rsidRPr="00FC22A4" w:rsidRDefault="00FC22A4" w:rsidP="00FC22A4">
      <w:pPr>
        <w:pStyle w:val="Nagwek6"/>
        <w:numPr>
          <w:ilvl w:val="5"/>
          <w:numId w:val="1"/>
        </w:numPr>
        <w:rPr>
          <w:sz w:val="14"/>
          <w:szCs w:val="14"/>
        </w:rPr>
      </w:pPr>
    </w:p>
    <w:p w:rsidR="00FC22A4" w:rsidRPr="00FC22A4" w:rsidRDefault="00FC22A4" w:rsidP="00FC22A4">
      <w:pPr>
        <w:pStyle w:val="Nagwek6"/>
        <w:numPr>
          <w:ilvl w:val="5"/>
          <w:numId w:val="1"/>
        </w:numPr>
        <w:rPr>
          <w:sz w:val="14"/>
          <w:szCs w:val="14"/>
        </w:rPr>
      </w:pPr>
    </w:p>
    <w:p w:rsidR="00FC22A4" w:rsidRPr="00FC22A4" w:rsidRDefault="00FC22A4" w:rsidP="00FC22A4">
      <w:pPr>
        <w:pStyle w:val="Nagwek6"/>
        <w:numPr>
          <w:ilvl w:val="5"/>
          <w:numId w:val="1"/>
        </w:numPr>
        <w:rPr>
          <w:sz w:val="14"/>
          <w:szCs w:val="14"/>
        </w:rPr>
      </w:pPr>
    </w:p>
    <w:p w:rsidR="00FC22A4" w:rsidRDefault="00FC22A4" w:rsidP="00FC22A4">
      <w:pPr>
        <w:pStyle w:val="Nagwek6"/>
        <w:numPr>
          <w:ilvl w:val="5"/>
          <w:numId w:val="1"/>
        </w:numPr>
        <w:rPr>
          <w:sz w:val="14"/>
          <w:szCs w:val="14"/>
        </w:rPr>
      </w:pPr>
      <w:r>
        <w:rPr>
          <w:sz w:val="14"/>
          <w:szCs w:val="14"/>
        </w:rPr>
        <w:t xml:space="preserve">Regulamin XVII Gminnej </w:t>
      </w:r>
      <w:proofErr w:type="spellStart"/>
      <w:r>
        <w:rPr>
          <w:sz w:val="14"/>
          <w:szCs w:val="14"/>
        </w:rPr>
        <w:t>Gimnazjady</w:t>
      </w:r>
      <w:proofErr w:type="spellEnd"/>
      <w:r>
        <w:rPr>
          <w:sz w:val="14"/>
          <w:szCs w:val="14"/>
        </w:rPr>
        <w:t xml:space="preserve"> Młodzieży</w:t>
      </w:r>
    </w:p>
    <w:p w:rsidR="00FC22A4" w:rsidRDefault="00FC22A4" w:rsidP="00FC22A4">
      <w:pPr>
        <w:spacing w:line="360" w:lineRule="auto"/>
        <w:ind w:firstLine="709"/>
        <w:rPr>
          <w:b/>
          <w:sz w:val="14"/>
          <w:szCs w:val="14"/>
        </w:rPr>
      </w:pPr>
    </w:p>
    <w:p w:rsidR="00FC22A4" w:rsidRDefault="00FC22A4" w:rsidP="00FC22A4">
      <w:pPr>
        <w:pStyle w:val="Nagwek1"/>
        <w:numPr>
          <w:ilvl w:val="0"/>
          <w:numId w:val="1"/>
        </w:numPr>
        <w:spacing w:line="360" w:lineRule="auto"/>
        <w:jc w:val="left"/>
        <w:rPr>
          <w:sz w:val="14"/>
          <w:szCs w:val="14"/>
        </w:rPr>
      </w:pPr>
    </w:p>
    <w:p w:rsidR="00FC22A4" w:rsidRDefault="00FC22A4" w:rsidP="00FC22A4">
      <w:pPr>
        <w:pStyle w:val="Nagwek1"/>
        <w:numPr>
          <w:ilvl w:val="0"/>
          <w:numId w:val="1"/>
        </w:numPr>
        <w:spacing w:line="360" w:lineRule="auto"/>
        <w:jc w:val="left"/>
        <w:rPr>
          <w:sz w:val="14"/>
          <w:szCs w:val="14"/>
        </w:rPr>
      </w:pPr>
    </w:p>
    <w:p w:rsidR="00FC22A4" w:rsidRDefault="00FC22A4" w:rsidP="00FC22A4">
      <w:pPr>
        <w:pStyle w:val="Nagwek1"/>
        <w:numPr>
          <w:ilvl w:val="0"/>
          <w:numId w:val="1"/>
        </w:numPr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>Cel imprezy</w:t>
      </w:r>
    </w:p>
    <w:p w:rsidR="00FC22A4" w:rsidRDefault="00FC22A4" w:rsidP="00FC22A4">
      <w:pPr>
        <w:numPr>
          <w:ilvl w:val="0"/>
          <w:numId w:val="2"/>
        </w:numPr>
        <w:suppressAutoHyphens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Upowszechnianie i popularyzacja sportu wśród dzieci i młodzieży.</w:t>
      </w:r>
    </w:p>
    <w:p w:rsidR="00FC22A4" w:rsidRDefault="00FC22A4" w:rsidP="00FC22A4">
      <w:pPr>
        <w:numPr>
          <w:ilvl w:val="0"/>
          <w:numId w:val="2"/>
        </w:numPr>
        <w:suppressAutoHyphens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Krzewienie działalności sportowo-rekreacyjnej w korelacji z treściami edukacyjno – wychowawczymi na etapie kształcenia gimnazjum.</w:t>
      </w:r>
    </w:p>
    <w:p w:rsidR="00FC22A4" w:rsidRDefault="00FC22A4" w:rsidP="00FC22A4">
      <w:pPr>
        <w:numPr>
          <w:ilvl w:val="0"/>
          <w:numId w:val="2"/>
        </w:numPr>
        <w:suppressAutoHyphens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Przeciwdziałanie postępującym zjawiskom zachowań patologicznych poprzez uczestnictwo młodzieży w zajęciach sportowych i rekreacyjnych oraz imprezach i zawodach sportowych.</w:t>
      </w:r>
    </w:p>
    <w:p w:rsidR="00FC22A4" w:rsidRDefault="00FC22A4" w:rsidP="00FC22A4">
      <w:pPr>
        <w:numPr>
          <w:ilvl w:val="0"/>
          <w:numId w:val="2"/>
        </w:numPr>
        <w:suppressAutoHyphens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Zapobieganie zepchnięciu na margines społeczny młodzieży naszych wsi.</w:t>
      </w:r>
    </w:p>
    <w:p w:rsidR="00FC22A4" w:rsidRDefault="00FC22A4" w:rsidP="00FC22A4">
      <w:pPr>
        <w:numPr>
          <w:ilvl w:val="0"/>
          <w:numId w:val="2"/>
        </w:numPr>
        <w:suppressAutoHyphens/>
        <w:spacing w:line="360" w:lineRule="auto"/>
        <w:rPr>
          <w:sz w:val="14"/>
          <w:szCs w:val="14"/>
        </w:rPr>
      </w:pPr>
      <w:r>
        <w:rPr>
          <w:sz w:val="14"/>
          <w:szCs w:val="14"/>
        </w:rPr>
        <w:lastRenderedPageBreak/>
        <w:t>Wyłonienie najbardziej usportowionego gimnazjum w środowisku gminnym.</w:t>
      </w:r>
    </w:p>
    <w:p w:rsidR="00FC22A4" w:rsidRDefault="00FC22A4" w:rsidP="00FC22A4">
      <w:pPr>
        <w:pStyle w:val="Nagwek1"/>
        <w:numPr>
          <w:ilvl w:val="0"/>
          <w:numId w:val="1"/>
        </w:numPr>
        <w:spacing w:line="360" w:lineRule="auto"/>
        <w:jc w:val="left"/>
        <w:rPr>
          <w:sz w:val="14"/>
          <w:szCs w:val="14"/>
        </w:rPr>
      </w:pPr>
    </w:p>
    <w:p w:rsidR="00FC22A4" w:rsidRDefault="00FC22A4" w:rsidP="00FC22A4">
      <w:pPr>
        <w:pStyle w:val="Nagwek1"/>
        <w:numPr>
          <w:ilvl w:val="0"/>
          <w:numId w:val="1"/>
        </w:numPr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Organizator </w:t>
      </w:r>
    </w:p>
    <w:p w:rsidR="00FC22A4" w:rsidRDefault="00FC22A4" w:rsidP="00FC22A4">
      <w:pPr>
        <w:pStyle w:val="WW-Tekstpodstawowywcity2"/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Organizatorem </w:t>
      </w:r>
      <w:proofErr w:type="spellStart"/>
      <w:r>
        <w:rPr>
          <w:sz w:val="14"/>
          <w:szCs w:val="14"/>
        </w:rPr>
        <w:t>Gimnazjady</w:t>
      </w:r>
      <w:proofErr w:type="spellEnd"/>
      <w:r>
        <w:rPr>
          <w:sz w:val="14"/>
          <w:szCs w:val="14"/>
        </w:rPr>
        <w:t xml:space="preserve"> jest Wójt Gminy Ostrów Mazowiecka przy pomocy nauczycieli wychowania fizycznego z terenu gminy. Za stronę techniczną </w:t>
      </w:r>
      <w:proofErr w:type="spellStart"/>
      <w:r>
        <w:rPr>
          <w:sz w:val="14"/>
          <w:szCs w:val="14"/>
        </w:rPr>
        <w:t>Gimnazjady</w:t>
      </w:r>
      <w:proofErr w:type="spellEnd"/>
      <w:r>
        <w:rPr>
          <w:sz w:val="14"/>
          <w:szCs w:val="14"/>
        </w:rPr>
        <w:t xml:space="preserve"> odpowiedzialny będzie koordynator sportu gminnego (członek powołanego komitetu organizacyjnego – p. Sylwester Rozumek).</w:t>
      </w:r>
    </w:p>
    <w:p w:rsidR="00FC22A4" w:rsidRDefault="00FC22A4" w:rsidP="00FC22A4">
      <w:pPr>
        <w:pStyle w:val="Nagwek1"/>
        <w:numPr>
          <w:ilvl w:val="0"/>
          <w:numId w:val="1"/>
        </w:numPr>
        <w:spacing w:line="360" w:lineRule="auto"/>
        <w:jc w:val="left"/>
        <w:rPr>
          <w:sz w:val="14"/>
          <w:szCs w:val="14"/>
        </w:rPr>
      </w:pPr>
    </w:p>
    <w:p w:rsidR="00FC22A4" w:rsidRDefault="00FC22A4" w:rsidP="00FC22A4">
      <w:pPr>
        <w:pStyle w:val="Nagwek1"/>
        <w:numPr>
          <w:ilvl w:val="0"/>
          <w:numId w:val="1"/>
        </w:numPr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>Termin i miejsce</w:t>
      </w:r>
    </w:p>
    <w:p w:rsidR="00FC22A4" w:rsidRDefault="00FC22A4" w:rsidP="00FC22A4">
      <w:pPr>
        <w:pStyle w:val="WW-Tekstpodstawowywcity2"/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Zawody odbywać się będą w roku szkolnym 2016/2017 na obiektach będących w dyspozycji szkół na terenie gminy, zgodnie z załączonym terminarzem. </w:t>
      </w:r>
    </w:p>
    <w:p w:rsidR="00FC22A4" w:rsidRDefault="00FC22A4" w:rsidP="00FC22A4">
      <w:pPr>
        <w:pStyle w:val="WW-Tekstpodstawowywcity2"/>
        <w:spacing w:line="360" w:lineRule="auto"/>
        <w:ind w:firstLine="0"/>
        <w:jc w:val="left"/>
        <w:rPr>
          <w:b/>
          <w:sz w:val="14"/>
          <w:szCs w:val="14"/>
          <w:u w:val="single"/>
        </w:rPr>
      </w:pPr>
    </w:p>
    <w:p w:rsidR="00FC22A4" w:rsidRDefault="00FC22A4" w:rsidP="00FC22A4">
      <w:pPr>
        <w:pStyle w:val="WW-Tekstpodstawowywcity2"/>
        <w:spacing w:line="360" w:lineRule="auto"/>
        <w:ind w:firstLine="0"/>
        <w:jc w:val="left"/>
        <w:rPr>
          <w:b/>
          <w:sz w:val="14"/>
          <w:szCs w:val="14"/>
          <w:u w:val="single"/>
        </w:rPr>
      </w:pPr>
      <w:r>
        <w:rPr>
          <w:b/>
          <w:sz w:val="14"/>
          <w:szCs w:val="14"/>
          <w:u w:val="single"/>
        </w:rPr>
        <w:t xml:space="preserve">Uczestnictwo </w:t>
      </w:r>
    </w:p>
    <w:p w:rsidR="00FC22A4" w:rsidRDefault="00FC22A4" w:rsidP="00FC22A4">
      <w:pPr>
        <w:pStyle w:val="WW-Tekstpodstawowywcity3"/>
        <w:spacing w:line="360" w:lineRule="auto"/>
        <w:ind w:firstLine="709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Uczestnikami </w:t>
      </w:r>
      <w:proofErr w:type="spellStart"/>
      <w:r>
        <w:rPr>
          <w:sz w:val="14"/>
          <w:szCs w:val="14"/>
        </w:rPr>
        <w:t>Gimnazjady</w:t>
      </w:r>
      <w:proofErr w:type="spellEnd"/>
      <w:r>
        <w:rPr>
          <w:sz w:val="14"/>
          <w:szCs w:val="14"/>
        </w:rPr>
        <w:t xml:space="preserve"> mogą być uczniowie gimnazjum z terenu gminy Ostrów </w:t>
      </w:r>
      <w:proofErr w:type="spellStart"/>
      <w:r>
        <w:rPr>
          <w:sz w:val="14"/>
          <w:szCs w:val="14"/>
        </w:rPr>
        <w:t>Maz</w:t>
      </w:r>
      <w:proofErr w:type="spellEnd"/>
      <w:r>
        <w:rPr>
          <w:sz w:val="14"/>
          <w:szCs w:val="14"/>
        </w:rPr>
        <w:t xml:space="preserve">. </w:t>
      </w:r>
      <w:r>
        <w:rPr>
          <w:sz w:val="14"/>
          <w:szCs w:val="14"/>
        </w:rPr>
        <w:br/>
        <w:t xml:space="preserve">                   Zawody rozegrane będą w kategorii wiekowej 2001/2003</w:t>
      </w:r>
    </w:p>
    <w:p w:rsidR="00FC22A4" w:rsidRDefault="00FC22A4" w:rsidP="00FC22A4">
      <w:pPr>
        <w:pStyle w:val="Nagwek2"/>
        <w:numPr>
          <w:ilvl w:val="1"/>
          <w:numId w:val="1"/>
        </w:numPr>
        <w:jc w:val="left"/>
        <w:rPr>
          <w:sz w:val="14"/>
          <w:szCs w:val="14"/>
        </w:rPr>
      </w:pPr>
    </w:p>
    <w:p w:rsidR="00FC22A4" w:rsidRDefault="00FC22A4" w:rsidP="00FC22A4">
      <w:pPr>
        <w:pStyle w:val="Nagwek2"/>
        <w:numPr>
          <w:ilvl w:val="1"/>
          <w:numId w:val="1"/>
        </w:numPr>
        <w:jc w:val="left"/>
        <w:rPr>
          <w:sz w:val="14"/>
          <w:szCs w:val="14"/>
        </w:rPr>
      </w:pPr>
      <w:r>
        <w:rPr>
          <w:sz w:val="14"/>
          <w:szCs w:val="14"/>
        </w:rPr>
        <w:t xml:space="preserve">Program </w:t>
      </w:r>
      <w:proofErr w:type="spellStart"/>
      <w:r>
        <w:rPr>
          <w:sz w:val="14"/>
          <w:szCs w:val="14"/>
        </w:rPr>
        <w:t>Gimnazjady</w:t>
      </w:r>
      <w:proofErr w:type="spellEnd"/>
      <w:r>
        <w:rPr>
          <w:sz w:val="14"/>
          <w:szCs w:val="14"/>
        </w:rPr>
        <w:t xml:space="preserve"> </w:t>
      </w:r>
    </w:p>
    <w:p w:rsidR="00FC22A4" w:rsidRDefault="00FC22A4" w:rsidP="00FC22A4"/>
    <w:p w:rsidR="00FC22A4" w:rsidRDefault="00FC22A4" w:rsidP="00FC22A4">
      <w:pPr>
        <w:pStyle w:val="WW-Tekstpodstawowywcity2"/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>Zawody zostaną przeprowadzone z podziałem na dyscypliny:</w:t>
      </w:r>
    </w:p>
    <w:p w:rsidR="00FC22A4" w:rsidRDefault="00FC22A4" w:rsidP="00FC22A4">
      <w:pPr>
        <w:numPr>
          <w:ilvl w:val="0"/>
          <w:numId w:val="3"/>
        </w:numPr>
        <w:suppressAutoHyphens/>
        <w:spacing w:line="360" w:lineRule="auto"/>
        <w:ind w:left="2421"/>
        <w:rPr>
          <w:sz w:val="14"/>
          <w:szCs w:val="14"/>
        </w:rPr>
      </w:pPr>
      <w:r>
        <w:rPr>
          <w:sz w:val="14"/>
          <w:szCs w:val="14"/>
        </w:rPr>
        <w:t xml:space="preserve">biegi przełajowe </w:t>
      </w:r>
    </w:p>
    <w:p w:rsidR="00FC22A4" w:rsidRDefault="00FC22A4" w:rsidP="00FC22A4">
      <w:pPr>
        <w:numPr>
          <w:ilvl w:val="0"/>
          <w:numId w:val="3"/>
        </w:numPr>
        <w:suppressAutoHyphens/>
        <w:spacing w:line="360" w:lineRule="auto"/>
        <w:ind w:left="2421"/>
        <w:rPr>
          <w:sz w:val="14"/>
          <w:szCs w:val="14"/>
        </w:rPr>
      </w:pPr>
      <w:r>
        <w:rPr>
          <w:sz w:val="14"/>
          <w:szCs w:val="14"/>
        </w:rPr>
        <w:t>lekkoatletyka</w:t>
      </w:r>
    </w:p>
    <w:p w:rsidR="00FC22A4" w:rsidRDefault="00FC22A4" w:rsidP="00FC22A4">
      <w:pPr>
        <w:numPr>
          <w:ilvl w:val="0"/>
          <w:numId w:val="3"/>
        </w:numPr>
        <w:suppressAutoHyphens/>
        <w:spacing w:line="360" w:lineRule="auto"/>
        <w:ind w:left="2421"/>
        <w:rPr>
          <w:sz w:val="14"/>
          <w:szCs w:val="14"/>
        </w:rPr>
      </w:pPr>
      <w:r>
        <w:rPr>
          <w:sz w:val="14"/>
          <w:szCs w:val="14"/>
        </w:rPr>
        <w:t>piłka koszykowa</w:t>
      </w:r>
    </w:p>
    <w:p w:rsidR="00FC22A4" w:rsidRDefault="00FC22A4" w:rsidP="00FC22A4">
      <w:pPr>
        <w:numPr>
          <w:ilvl w:val="0"/>
          <w:numId w:val="3"/>
        </w:numPr>
        <w:suppressAutoHyphens/>
        <w:spacing w:line="360" w:lineRule="auto"/>
        <w:ind w:left="2421"/>
        <w:rPr>
          <w:sz w:val="14"/>
          <w:szCs w:val="14"/>
        </w:rPr>
      </w:pPr>
      <w:r>
        <w:rPr>
          <w:sz w:val="14"/>
          <w:szCs w:val="14"/>
        </w:rPr>
        <w:t>piłka nożna</w:t>
      </w:r>
    </w:p>
    <w:p w:rsidR="00FC22A4" w:rsidRDefault="00FC22A4" w:rsidP="00FC22A4">
      <w:pPr>
        <w:numPr>
          <w:ilvl w:val="0"/>
          <w:numId w:val="3"/>
        </w:numPr>
        <w:suppressAutoHyphens/>
        <w:spacing w:line="360" w:lineRule="auto"/>
        <w:ind w:left="2421"/>
        <w:rPr>
          <w:sz w:val="14"/>
          <w:szCs w:val="14"/>
        </w:rPr>
      </w:pPr>
      <w:r>
        <w:rPr>
          <w:sz w:val="14"/>
          <w:szCs w:val="14"/>
        </w:rPr>
        <w:t>piłka ręczna</w:t>
      </w:r>
    </w:p>
    <w:p w:rsidR="00FC22A4" w:rsidRDefault="00FC22A4" w:rsidP="00FC22A4">
      <w:pPr>
        <w:numPr>
          <w:ilvl w:val="0"/>
          <w:numId w:val="3"/>
        </w:numPr>
        <w:suppressAutoHyphens/>
        <w:spacing w:line="360" w:lineRule="auto"/>
        <w:ind w:left="2421"/>
        <w:rPr>
          <w:sz w:val="14"/>
          <w:szCs w:val="14"/>
        </w:rPr>
      </w:pPr>
      <w:r>
        <w:rPr>
          <w:sz w:val="14"/>
          <w:szCs w:val="14"/>
        </w:rPr>
        <w:t>piłka siatkowa</w:t>
      </w:r>
    </w:p>
    <w:p w:rsidR="00FC22A4" w:rsidRDefault="00FC22A4" w:rsidP="00FC22A4">
      <w:pPr>
        <w:numPr>
          <w:ilvl w:val="0"/>
          <w:numId w:val="3"/>
        </w:numPr>
        <w:suppressAutoHyphens/>
        <w:spacing w:line="360" w:lineRule="auto"/>
        <w:ind w:left="2421"/>
        <w:rPr>
          <w:sz w:val="14"/>
          <w:szCs w:val="14"/>
        </w:rPr>
      </w:pPr>
      <w:r>
        <w:rPr>
          <w:sz w:val="14"/>
          <w:szCs w:val="14"/>
        </w:rPr>
        <w:t>tenis stołowy drużynowo</w:t>
      </w:r>
    </w:p>
    <w:p w:rsidR="00FC22A4" w:rsidRDefault="00FC22A4" w:rsidP="00FC22A4">
      <w:pPr>
        <w:numPr>
          <w:ilvl w:val="0"/>
          <w:numId w:val="3"/>
        </w:numPr>
        <w:suppressAutoHyphens/>
        <w:spacing w:line="360" w:lineRule="auto"/>
        <w:ind w:left="2421"/>
        <w:rPr>
          <w:sz w:val="14"/>
          <w:szCs w:val="14"/>
        </w:rPr>
      </w:pPr>
      <w:r>
        <w:rPr>
          <w:sz w:val="14"/>
          <w:szCs w:val="14"/>
        </w:rPr>
        <w:t>tenis stołowy (</w:t>
      </w:r>
      <w:proofErr w:type="spellStart"/>
      <w:r>
        <w:rPr>
          <w:sz w:val="14"/>
          <w:szCs w:val="14"/>
        </w:rPr>
        <w:t>p.k</w:t>
      </w:r>
      <w:proofErr w:type="spellEnd"/>
      <w:r>
        <w:rPr>
          <w:sz w:val="14"/>
          <w:szCs w:val="14"/>
        </w:rPr>
        <w:t>.)</w:t>
      </w:r>
    </w:p>
    <w:p w:rsidR="00FC22A4" w:rsidRDefault="00FC22A4" w:rsidP="00FC22A4">
      <w:pPr>
        <w:numPr>
          <w:ilvl w:val="0"/>
          <w:numId w:val="3"/>
        </w:numPr>
        <w:suppressAutoHyphens/>
        <w:spacing w:line="360" w:lineRule="auto"/>
        <w:ind w:left="2421"/>
        <w:rPr>
          <w:sz w:val="14"/>
          <w:szCs w:val="14"/>
        </w:rPr>
      </w:pPr>
      <w:r>
        <w:rPr>
          <w:sz w:val="14"/>
          <w:szCs w:val="14"/>
        </w:rPr>
        <w:t>siatkówka plażowa (</w:t>
      </w:r>
      <w:proofErr w:type="spellStart"/>
      <w:r>
        <w:rPr>
          <w:sz w:val="14"/>
          <w:szCs w:val="14"/>
        </w:rPr>
        <w:t>p.k</w:t>
      </w:r>
      <w:proofErr w:type="spellEnd"/>
      <w:r>
        <w:rPr>
          <w:sz w:val="14"/>
          <w:szCs w:val="14"/>
        </w:rPr>
        <w:t>.)</w:t>
      </w:r>
    </w:p>
    <w:p w:rsidR="00FC22A4" w:rsidRDefault="00FC22A4" w:rsidP="00FC22A4">
      <w:pPr>
        <w:pStyle w:val="Nagwek1"/>
        <w:numPr>
          <w:ilvl w:val="0"/>
          <w:numId w:val="1"/>
        </w:numPr>
        <w:spacing w:line="360" w:lineRule="auto"/>
        <w:jc w:val="left"/>
        <w:rPr>
          <w:sz w:val="14"/>
          <w:szCs w:val="14"/>
        </w:rPr>
      </w:pPr>
    </w:p>
    <w:p w:rsidR="00FC22A4" w:rsidRDefault="00FC22A4" w:rsidP="00FC22A4">
      <w:pPr>
        <w:pStyle w:val="Nagwek1"/>
        <w:numPr>
          <w:ilvl w:val="0"/>
          <w:numId w:val="1"/>
        </w:numPr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>Sposób przeprowadzenia</w:t>
      </w:r>
    </w:p>
    <w:p w:rsidR="00FC22A4" w:rsidRDefault="00FC22A4" w:rsidP="00FC22A4"/>
    <w:p w:rsidR="00FC22A4" w:rsidRDefault="00FC22A4" w:rsidP="00FC22A4">
      <w:pPr>
        <w:pStyle w:val="WW-Tekstpodstawowywcity2"/>
        <w:numPr>
          <w:ilvl w:val="0"/>
          <w:numId w:val="4"/>
        </w:numPr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>Tenis stołowy drużynowy:</w:t>
      </w:r>
    </w:p>
    <w:p w:rsidR="00FC22A4" w:rsidRDefault="00FC22A4" w:rsidP="00FC22A4">
      <w:pPr>
        <w:pStyle w:val="WW-Tekstpodstawowywcity2"/>
        <w:numPr>
          <w:ilvl w:val="0"/>
          <w:numId w:val="5"/>
        </w:numPr>
        <w:spacing w:line="360" w:lineRule="auto"/>
        <w:ind w:left="992"/>
        <w:jc w:val="left"/>
        <w:rPr>
          <w:sz w:val="14"/>
          <w:szCs w:val="14"/>
        </w:rPr>
      </w:pPr>
      <w:r>
        <w:rPr>
          <w:sz w:val="14"/>
          <w:szCs w:val="14"/>
        </w:rPr>
        <w:t>startuje 2/3 zawodników(</w:t>
      </w:r>
      <w:proofErr w:type="spellStart"/>
      <w:r>
        <w:rPr>
          <w:sz w:val="14"/>
          <w:szCs w:val="14"/>
        </w:rPr>
        <w:t>czki</w:t>
      </w:r>
      <w:proofErr w:type="spellEnd"/>
      <w:r>
        <w:rPr>
          <w:sz w:val="14"/>
          <w:szCs w:val="14"/>
        </w:rPr>
        <w:t>), trzeci może grać tylko w grze deblowej</w:t>
      </w:r>
    </w:p>
    <w:p w:rsidR="00FC22A4" w:rsidRDefault="00FC22A4" w:rsidP="00FC22A4">
      <w:pPr>
        <w:numPr>
          <w:ilvl w:val="0"/>
          <w:numId w:val="5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>system rozgrywek drużynowo.</w:t>
      </w:r>
    </w:p>
    <w:p w:rsidR="00FC22A4" w:rsidRDefault="00FC22A4" w:rsidP="00FC22A4">
      <w:pPr>
        <w:numPr>
          <w:ilvl w:val="0"/>
          <w:numId w:val="4"/>
        </w:numPr>
        <w:suppressAutoHyphens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Zespołowe gry sportowe:</w:t>
      </w:r>
    </w:p>
    <w:p w:rsidR="00FC22A4" w:rsidRDefault="00FC22A4" w:rsidP="00FC22A4">
      <w:pPr>
        <w:numPr>
          <w:ilvl w:val="0"/>
          <w:numId w:val="6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>system rozgrywek do uzgodnienia (zależnie od ilości zgłoszeń),</w:t>
      </w:r>
    </w:p>
    <w:p w:rsidR="00FC22A4" w:rsidRDefault="00FC22A4" w:rsidP="00FC22A4">
      <w:pPr>
        <w:numPr>
          <w:ilvl w:val="0"/>
          <w:numId w:val="6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>sędziowanie zgodnie z przepisami Polskich Związków Sportowych,</w:t>
      </w:r>
    </w:p>
    <w:p w:rsidR="00FC22A4" w:rsidRDefault="00FC22A4" w:rsidP="00FC22A4">
      <w:pPr>
        <w:numPr>
          <w:ilvl w:val="0"/>
          <w:numId w:val="6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>czas gry w poszczególnych dyscyplinach ustalony zostanie przed zawodami (zależnie od liczby uczestniczących drużyn i systemu rozgrywek),</w:t>
      </w:r>
    </w:p>
    <w:p w:rsidR="00FC22A4" w:rsidRDefault="00FC22A4" w:rsidP="00FC22A4">
      <w:pPr>
        <w:numPr>
          <w:ilvl w:val="0"/>
          <w:numId w:val="6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 xml:space="preserve">piłka siatkowa: gra do 2 wygranych setów, siatka chłopcy 238 cm, dziewczęta 220 </w:t>
      </w:r>
      <w:proofErr w:type="spellStart"/>
      <w:r>
        <w:rPr>
          <w:sz w:val="14"/>
          <w:szCs w:val="14"/>
        </w:rPr>
        <w:t>cm</w:t>
      </w:r>
      <w:proofErr w:type="spellEnd"/>
      <w:r>
        <w:rPr>
          <w:sz w:val="14"/>
          <w:szCs w:val="14"/>
        </w:rPr>
        <w:t>.</w:t>
      </w:r>
    </w:p>
    <w:p w:rsidR="00FC22A4" w:rsidRDefault="00FC22A4" w:rsidP="00FC22A4">
      <w:pPr>
        <w:numPr>
          <w:ilvl w:val="0"/>
          <w:numId w:val="6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 xml:space="preserve">piłka nożna: dziewcząt 5 – </w:t>
      </w:r>
      <w:proofErr w:type="spellStart"/>
      <w:r>
        <w:rPr>
          <w:sz w:val="14"/>
          <w:szCs w:val="14"/>
        </w:rPr>
        <w:t>cio</w:t>
      </w:r>
      <w:proofErr w:type="spellEnd"/>
      <w:r>
        <w:rPr>
          <w:sz w:val="14"/>
          <w:szCs w:val="14"/>
        </w:rPr>
        <w:t xml:space="preserve"> osobowa (bramkarz + 4 w polu) bramki 3m, wymiary boiska 40m x 20m o sztucznej nawierzchni.</w:t>
      </w:r>
    </w:p>
    <w:p w:rsidR="00FC22A4" w:rsidRDefault="00FC22A4" w:rsidP="00FC22A4">
      <w:pPr>
        <w:numPr>
          <w:ilvl w:val="0"/>
          <w:numId w:val="6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>piłka nożna: chłopców 7-mio osobowa (bramkarz + 6 w polu) bramki 5m, boisko: orlik</w:t>
      </w:r>
    </w:p>
    <w:p w:rsidR="00FC22A4" w:rsidRDefault="00FC22A4" w:rsidP="00FC22A4">
      <w:pPr>
        <w:numPr>
          <w:ilvl w:val="0"/>
          <w:numId w:val="4"/>
        </w:numPr>
        <w:suppressAutoHyphens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Biegi przełajowe:</w:t>
      </w:r>
    </w:p>
    <w:p w:rsidR="00FC22A4" w:rsidRDefault="00FC22A4" w:rsidP="00FC22A4">
      <w:pPr>
        <w:numPr>
          <w:ilvl w:val="0"/>
          <w:numId w:val="7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>startuje po 5 zawodników i 5 zawodniczek z danej szkoły,</w:t>
      </w:r>
    </w:p>
    <w:p w:rsidR="00FC22A4" w:rsidRDefault="00FC22A4" w:rsidP="00FC22A4">
      <w:pPr>
        <w:numPr>
          <w:ilvl w:val="0"/>
          <w:numId w:val="7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 xml:space="preserve">indywidualnie: dziewczęta – około 1000 m, chłopcy </w:t>
      </w:r>
      <w:r>
        <w:rPr>
          <w:rFonts w:ascii="Symbol" w:hAnsi="Symbol"/>
          <w:sz w:val="14"/>
          <w:szCs w:val="14"/>
        </w:rPr>
        <w:t></w:t>
      </w:r>
      <w:r>
        <w:rPr>
          <w:sz w:val="14"/>
          <w:szCs w:val="14"/>
        </w:rPr>
        <w:t xml:space="preserve"> około 1500 m</w:t>
      </w:r>
    </w:p>
    <w:p w:rsidR="00FC22A4" w:rsidRDefault="00FC22A4" w:rsidP="00FC22A4">
      <w:pPr>
        <w:numPr>
          <w:ilvl w:val="0"/>
          <w:numId w:val="4"/>
        </w:numPr>
        <w:suppressAutoHyphens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Lekkoatletyka:</w:t>
      </w:r>
    </w:p>
    <w:p w:rsidR="00FC22A4" w:rsidRDefault="00FC22A4" w:rsidP="00FC22A4">
      <w:pPr>
        <w:numPr>
          <w:ilvl w:val="0"/>
          <w:numId w:val="8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>startuje po 2 zawodników ze szkoły w każdej konkurencji,</w:t>
      </w:r>
    </w:p>
    <w:p w:rsidR="00FC22A4" w:rsidRDefault="00FC22A4" w:rsidP="00FC22A4">
      <w:pPr>
        <w:numPr>
          <w:ilvl w:val="0"/>
          <w:numId w:val="8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>jeden zawodnik może startować w 2 konkurencjach plus sztafeta 4x100,( 600m i 1000m w jednej konkurencji),</w:t>
      </w:r>
    </w:p>
    <w:p w:rsidR="00FC22A4" w:rsidRDefault="00FC22A4" w:rsidP="00FC22A4">
      <w:pPr>
        <w:numPr>
          <w:ilvl w:val="0"/>
          <w:numId w:val="8"/>
        </w:numPr>
        <w:suppressAutoHyphens/>
        <w:spacing w:line="360" w:lineRule="auto"/>
        <w:ind w:left="1024"/>
        <w:rPr>
          <w:sz w:val="14"/>
          <w:szCs w:val="14"/>
        </w:rPr>
      </w:pPr>
      <w:r>
        <w:rPr>
          <w:sz w:val="14"/>
          <w:szCs w:val="14"/>
        </w:rPr>
        <w:t xml:space="preserve">konkurencje żeńskie – 100 m, 300 m, 600 m, 4 x 100 m, skok w dal,  pchnięcie kulą (3 </w:t>
      </w:r>
      <w:proofErr w:type="spellStart"/>
      <w:r>
        <w:rPr>
          <w:sz w:val="14"/>
          <w:szCs w:val="14"/>
        </w:rPr>
        <w:t>kg</w:t>
      </w:r>
      <w:proofErr w:type="spellEnd"/>
      <w:r>
        <w:rPr>
          <w:sz w:val="14"/>
          <w:szCs w:val="14"/>
        </w:rPr>
        <w:t>.),</w:t>
      </w:r>
    </w:p>
    <w:p w:rsidR="00FC22A4" w:rsidRDefault="00FC22A4" w:rsidP="00FC22A4">
      <w:pPr>
        <w:numPr>
          <w:ilvl w:val="0"/>
          <w:numId w:val="8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 xml:space="preserve">konkurencje męskie – 100 m, 300 m, 1000 m, 4 x 100 m,  skok w dal, pchnięcie kulą (5 </w:t>
      </w:r>
      <w:proofErr w:type="spellStart"/>
      <w:r>
        <w:rPr>
          <w:sz w:val="14"/>
          <w:szCs w:val="14"/>
        </w:rPr>
        <w:t>kg</w:t>
      </w:r>
      <w:proofErr w:type="spellEnd"/>
      <w:r>
        <w:rPr>
          <w:sz w:val="14"/>
          <w:szCs w:val="14"/>
        </w:rPr>
        <w:t>.).</w:t>
      </w:r>
    </w:p>
    <w:p w:rsidR="00FC22A4" w:rsidRDefault="00FC22A4" w:rsidP="00FC22A4">
      <w:pPr>
        <w:numPr>
          <w:ilvl w:val="0"/>
          <w:numId w:val="4"/>
        </w:numPr>
        <w:suppressAutoHyphens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Przewiduje się przeprowadzenie dodatkowych zawodów o Puchar Wójta Gminy, nie zaliczanych do punktacji generalnej w następujących konkurencjach:</w:t>
      </w:r>
    </w:p>
    <w:p w:rsidR="00FC22A4" w:rsidRDefault="00FC22A4" w:rsidP="00FC22A4">
      <w:pPr>
        <w:numPr>
          <w:ilvl w:val="0"/>
          <w:numId w:val="9"/>
        </w:numPr>
        <w:suppressAutoHyphens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tenis stołowy</w:t>
      </w:r>
    </w:p>
    <w:p w:rsidR="00FC22A4" w:rsidRDefault="00FC22A4" w:rsidP="00FC22A4">
      <w:pPr>
        <w:numPr>
          <w:ilvl w:val="0"/>
          <w:numId w:val="9"/>
        </w:numPr>
        <w:suppressAutoHyphens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siatkówka plażowa</w:t>
      </w:r>
    </w:p>
    <w:p w:rsidR="00FC22A4" w:rsidRDefault="00FC22A4" w:rsidP="00FC22A4">
      <w:pPr>
        <w:spacing w:line="360" w:lineRule="auto"/>
        <w:ind w:left="1070"/>
        <w:rPr>
          <w:sz w:val="14"/>
          <w:szCs w:val="14"/>
        </w:rPr>
      </w:pPr>
      <w:r>
        <w:rPr>
          <w:sz w:val="14"/>
          <w:szCs w:val="14"/>
        </w:rPr>
        <w:t>Do w/w zawodów powołane będą przez organizatora komisje sędziowskie, które opracują oddzielne regulaminy.</w:t>
      </w:r>
    </w:p>
    <w:p w:rsidR="00FC22A4" w:rsidRDefault="00FC22A4" w:rsidP="00FC22A4">
      <w:pPr>
        <w:pStyle w:val="Nagwek1"/>
        <w:numPr>
          <w:ilvl w:val="0"/>
          <w:numId w:val="1"/>
        </w:numPr>
        <w:spacing w:line="360" w:lineRule="auto"/>
        <w:jc w:val="left"/>
        <w:rPr>
          <w:sz w:val="14"/>
          <w:szCs w:val="14"/>
        </w:rPr>
      </w:pPr>
    </w:p>
    <w:p w:rsidR="00FC22A4" w:rsidRDefault="00FC22A4" w:rsidP="00FC22A4">
      <w:pPr>
        <w:pStyle w:val="Nagwek1"/>
        <w:numPr>
          <w:ilvl w:val="0"/>
          <w:numId w:val="1"/>
        </w:numPr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>Zasady współzawodnictwa</w:t>
      </w:r>
    </w:p>
    <w:p w:rsidR="00FC22A4" w:rsidRDefault="00FC22A4" w:rsidP="00FC22A4">
      <w:pPr>
        <w:pStyle w:val="WW-Tekstpodstawowywcity2"/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>Do punktacji końcowej w gimnazjach liczyć się będzie suma zdobytych punktów.</w:t>
      </w:r>
    </w:p>
    <w:p w:rsidR="00FC22A4" w:rsidRDefault="00FC22A4" w:rsidP="00FC22A4">
      <w:pPr>
        <w:spacing w:line="360" w:lineRule="auto"/>
        <w:ind w:left="710"/>
        <w:rPr>
          <w:sz w:val="14"/>
          <w:szCs w:val="14"/>
        </w:rPr>
      </w:pPr>
      <w:r>
        <w:rPr>
          <w:sz w:val="14"/>
          <w:szCs w:val="14"/>
        </w:rPr>
        <w:lastRenderedPageBreak/>
        <w:t xml:space="preserve">- punktacja szkół we wszystkich dyscyplinach: zwycięska szkoła otrzymuje: tyle punktów, ile szkół  </w:t>
      </w:r>
      <w:r>
        <w:rPr>
          <w:sz w:val="14"/>
          <w:szCs w:val="14"/>
        </w:rPr>
        <w:br/>
        <w:t xml:space="preserve">  brało udział – pomnożone przez 10 (np. Startuje 4 szkół – zwycięzca dostaje 40 pkt.</w:t>
      </w:r>
      <w:r>
        <w:rPr>
          <w:sz w:val="14"/>
          <w:szCs w:val="14"/>
        </w:rPr>
        <w:br/>
        <w:t xml:space="preserve"> do klasyfikacji generalnej), kolejna szkoła otrzymuje o 10 pkt. mniej (ostatnia szkoła dostaje 10p. </w:t>
      </w:r>
    </w:p>
    <w:p w:rsidR="00FC22A4" w:rsidRDefault="00FC22A4" w:rsidP="00FC22A4">
      <w:pPr>
        <w:spacing w:line="360" w:lineRule="auto"/>
        <w:ind w:left="710"/>
        <w:rPr>
          <w:sz w:val="14"/>
          <w:szCs w:val="14"/>
        </w:rPr>
      </w:pPr>
      <w:r>
        <w:rPr>
          <w:sz w:val="14"/>
          <w:szCs w:val="14"/>
        </w:rPr>
        <w:t xml:space="preserve">- punkty pomocnicze w biegach przełajowych – ostatni zawodnik 1 pkt., przedostatni 2 pkt. </w:t>
      </w:r>
      <w:proofErr w:type="spellStart"/>
      <w:r>
        <w:rPr>
          <w:sz w:val="14"/>
          <w:szCs w:val="14"/>
        </w:rPr>
        <w:t>Itd</w:t>
      </w:r>
      <w:proofErr w:type="spellEnd"/>
      <w:r>
        <w:rPr>
          <w:sz w:val="14"/>
          <w:szCs w:val="14"/>
        </w:rPr>
        <w:t>...</w:t>
      </w:r>
    </w:p>
    <w:p w:rsidR="00FC22A4" w:rsidRDefault="00FC22A4" w:rsidP="00FC22A4">
      <w:pPr>
        <w:spacing w:line="360" w:lineRule="auto"/>
        <w:ind w:left="710"/>
        <w:rPr>
          <w:sz w:val="14"/>
          <w:szCs w:val="14"/>
        </w:rPr>
      </w:pPr>
      <w:r>
        <w:rPr>
          <w:sz w:val="14"/>
          <w:szCs w:val="14"/>
        </w:rPr>
        <w:t xml:space="preserve">- punktacja w lekkiej atletyce za każdą konkurencję: I m – 9 pkt., II m – 7 pkt., III m – 6 pkt., </w:t>
      </w:r>
      <w:r>
        <w:rPr>
          <w:sz w:val="14"/>
          <w:szCs w:val="14"/>
        </w:rPr>
        <w:br/>
        <w:t xml:space="preserve">  IV m – 5 pkt., V m – 4 pkt., VI m – 3 pkt., VII m – 2 pkt., VIII m – 1 pkt. </w:t>
      </w:r>
      <w:r>
        <w:rPr>
          <w:sz w:val="14"/>
          <w:szCs w:val="14"/>
        </w:rPr>
        <w:br/>
        <w:t xml:space="preserve"> Suma tych punktów stanowi o miejscu szkoły i przyznaniu punktów do klasyfikacji generalnej jak w innych grach zespołowych.</w:t>
      </w:r>
    </w:p>
    <w:p w:rsidR="00FC22A4" w:rsidRDefault="00FC22A4" w:rsidP="00FC22A4">
      <w:pPr>
        <w:spacing w:line="360" w:lineRule="auto"/>
        <w:ind w:left="-18"/>
        <w:rPr>
          <w:sz w:val="14"/>
          <w:szCs w:val="14"/>
        </w:rPr>
      </w:pPr>
      <w:r>
        <w:rPr>
          <w:sz w:val="14"/>
          <w:szCs w:val="14"/>
        </w:rPr>
        <w:t xml:space="preserve">                  - w razie tej samej ilości punktów między drużynami o miejscu decyduje tzw.</w:t>
      </w:r>
      <w:r>
        <w:rPr>
          <w:sz w:val="14"/>
          <w:szCs w:val="14"/>
        </w:rPr>
        <w:br/>
        <w:t xml:space="preserve">                     mała tabela  sprawdzająca</w:t>
      </w:r>
      <w:r>
        <w:rPr>
          <w:sz w:val="14"/>
          <w:szCs w:val="14"/>
        </w:rPr>
        <w:br/>
        <w:t xml:space="preserve">                    kolejno:</w:t>
      </w:r>
    </w:p>
    <w:p w:rsidR="00FC22A4" w:rsidRDefault="00FC22A4" w:rsidP="00FC22A4">
      <w:pPr>
        <w:spacing w:line="360" w:lineRule="auto"/>
        <w:ind w:left="-18"/>
        <w:rPr>
          <w:sz w:val="14"/>
          <w:szCs w:val="14"/>
        </w:rPr>
      </w:pPr>
      <w:r>
        <w:rPr>
          <w:sz w:val="14"/>
          <w:szCs w:val="14"/>
        </w:rPr>
        <w:t xml:space="preserve">                    a) duże punkty między zainteresowanymi drużynami</w:t>
      </w:r>
    </w:p>
    <w:p w:rsidR="00FC22A4" w:rsidRDefault="00FC22A4" w:rsidP="00FC22A4">
      <w:pPr>
        <w:spacing w:line="360" w:lineRule="auto"/>
        <w:ind w:left="-18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b) bezpośredni pojedynek</w:t>
      </w:r>
    </w:p>
    <w:p w:rsidR="00FC22A4" w:rsidRDefault="00FC22A4" w:rsidP="00FC22A4">
      <w:pPr>
        <w:spacing w:line="360" w:lineRule="auto"/>
        <w:ind w:left="-18"/>
        <w:rPr>
          <w:sz w:val="14"/>
          <w:szCs w:val="14"/>
        </w:rPr>
      </w:pPr>
      <w:r>
        <w:rPr>
          <w:sz w:val="14"/>
          <w:szCs w:val="14"/>
        </w:rPr>
        <w:t xml:space="preserve">                    c) stosunek bramek (p. nożna i p. ręczna), współczynnik koszy (p. koszykowa),</w:t>
      </w:r>
      <w:r>
        <w:rPr>
          <w:sz w:val="14"/>
          <w:szCs w:val="14"/>
        </w:rPr>
        <w:br/>
        <w:t xml:space="preserve">                        stosunek setów  (p. siatkowa)</w:t>
      </w:r>
    </w:p>
    <w:p w:rsidR="00FC22A4" w:rsidRDefault="00FC22A4" w:rsidP="00FC22A4">
      <w:pPr>
        <w:spacing w:line="360" w:lineRule="auto"/>
        <w:ind w:left="-18"/>
        <w:rPr>
          <w:sz w:val="14"/>
          <w:szCs w:val="14"/>
        </w:rPr>
      </w:pPr>
      <w:r>
        <w:rPr>
          <w:sz w:val="14"/>
          <w:szCs w:val="14"/>
        </w:rPr>
        <w:t xml:space="preserve">                    d) Liczba zdobytych bramek</w:t>
      </w:r>
    </w:p>
    <w:p w:rsidR="00FC22A4" w:rsidRDefault="00FC22A4" w:rsidP="00FC22A4">
      <w:pPr>
        <w:spacing w:line="360" w:lineRule="auto"/>
        <w:ind w:left="-18"/>
        <w:rPr>
          <w:sz w:val="14"/>
          <w:szCs w:val="14"/>
        </w:rPr>
      </w:pPr>
      <w:r>
        <w:rPr>
          <w:sz w:val="14"/>
          <w:szCs w:val="14"/>
        </w:rPr>
        <w:t xml:space="preserve">                   e) stosunek bramek w całym turnieju.</w:t>
      </w:r>
    </w:p>
    <w:p w:rsidR="00FC22A4" w:rsidRDefault="00FC22A4" w:rsidP="00FC22A4">
      <w:pPr>
        <w:pStyle w:val="WW-Tekstpodstawowywcity2"/>
        <w:spacing w:line="360" w:lineRule="auto"/>
        <w:jc w:val="left"/>
        <w:rPr>
          <w:sz w:val="14"/>
          <w:szCs w:val="14"/>
        </w:rPr>
      </w:pPr>
    </w:p>
    <w:p w:rsidR="00FC22A4" w:rsidRDefault="00FC22A4" w:rsidP="00FC22A4">
      <w:pPr>
        <w:pStyle w:val="Nagwek1"/>
        <w:numPr>
          <w:ilvl w:val="0"/>
          <w:numId w:val="1"/>
        </w:numPr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Nagrody </w:t>
      </w:r>
    </w:p>
    <w:p w:rsidR="00FC22A4" w:rsidRDefault="00FC22A4" w:rsidP="00FC22A4">
      <w:pPr>
        <w:pStyle w:val="WW-Tekstpodstawowywcity2"/>
        <w:spacing w:line="360" w:lineRule="auto"/>
        <w:ind w:left="710" w:firstLine="0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- Dla szkół, które wezmą udział w </w:t>
      </w:r>
      <w:proofErr w:type="spellStart"/>
      <w:r>
        <w:rPr>
          <w:sz w:val="14"/>
          <w:szCs w:val="14"/>
        </w:rPr>
        <w:t>Gimnazjadzie</w:t>
      </w:r>
      <w:proofErr w:type="spellEnd"/>
      <w:r>
        <w:rPr>
          <w:sz w:val="14"/>
          <w:szCs w:val="14"/>
        </w:rPr>
        <w:t xml:space="preserve">, ufundowane zostaną puchary. </w:t>
      </w:r>
      <w:r>
        <w:rPr>
          <w:sz w:val="14"/>
          <w:szCs w:val="14"/>
        </w:rPr>
        <w:br/>
        <w:t xml:space="preserve">  Najlepsi zawodnicy i najlepsze drużyny w poszczególnych dyscyplinach (konkurencjach)</w:t>
      </w:r>
      <w:r>
        <w:rPr>
          <w:sz w:val="14"/>
          <w:szCs w:val="14"/>
        </w:rPr>
        <w:br/>
        <w:t xml:space="preserve">   otrzymają pamiątkowe medale i dyplomy.</w:t>
      </w:r>
    </w:p>
    <w:p w:rsidR="00FC22A4" w:rsidRDefault="00FC22A4" w:rsidP="00FC22A4">
      <w:pPr>
        <w:pStyle w:val="Nagwek1"/>
        <w:numPr>
          <w:ilvl w:val="0"/>
          <w:numId w:val="1"/>
        </w:numPr>
        <w:spacing w:line="360" w:lineRule="auto"/>
        <w:jc w:val="left"/>
        <w:rPr>
          <w:sz w:val="14"/>
          <w:szCs w:val="14"/>
        </w:rPr>
      </w:pPr>
    </w:p>
    <w:p w:rsidR="00FC22A4" w:rsidRDefault="00FC22A4" w:rsidP="00FC22A4">
      <w:pPr>
        <w:pStyle w:val="Nagwek1"/>
        <w:numPr>
          <w:ilvl w:val="0"/>
          <w:numId w:val="1"/>
        </w:numPr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>Zasady finansowania</w:t>
      </w:r>
    </w:p>
    <w:p w:rsidR="00FC22A4" w:rsidRDefault="00FC22A4" w:rsidP="00FC22A4">
      <w:pPr>
        <w:pStyle w:val="Tekstpodstawowy"/>
        <w:spacing w:line="360" w:lineRule="auto"/>
        <w:ind w:left="710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- Koszty organizacyjne imprezy pokrywa organizator tj. Urząd Gminy w </w:t>
      </w:r>
      <w:proofErr w:type="spellStart"/>
      <w:r>
        <w:rPr>
          <w:sz w:val="14"/>
          <w:szCs w:val="14"/>
        </w:rPr>
        <w:t>Ostrowi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Maz</w:t>
      </w:r>
      <w:proofErr w:type="spellEnd"/>
      <w:r>
        <w:rPr>
          <w:sz w:val="14"/>
          <w:szCs w:val="14"/>
        </w:rPr>
        <w:t>.</w:t>
      </w:r>
    </w:p>
    <w:p w:rsidR="00FC22A4" w:rsidRDefault="00FC22A4" w:rsidP="00FC22A4">
      <w:pPr>
        <w:pStyle w:val="Tekstpodstawowy"/>
        <w:spacing w:line="360" w:lineRule="auto"/>
        <w:ind w:left="710"/>
        <w:jc w:val="left"/>
        <w:rPr>
          <w:sz w:val="14"/>
          <w:szCs w:val="14"/>
        </w:rPr>
      </w:pPr>
      <w:r>
        <w:rPr>
          <w:sz w:val="14"/>
          <w:szCs w:val="14"/>
        </w:rPr>
        <w:t>- Proponuje się gratyfikację dodatkową do nagród końcowych dla nauczycieli za udział</w:t>
      </w:r>
      <w:r>
        <w:rPr>
          <w:sz w:val="14"/>
          <w:szCs w:val="14"/>
        </w:rPr>
        <w:br/>
        <w:t xml:space="preserve">   w sędziowaniu (przewidziana w kosztorysie)</w:t>
      </w:r>
    </w:p>
    <w:p w:rsidR="00FC22A4" w:rsidRDefault="00FC22A4" w:rsidP="00FC22A4">
      <w:pPr>
        <w:pStyle w:val="Tekstpodstawowy"/>
        <w:spacing w:line="360" w:lineRule="auto"/>
        <w:ind w:left="710"/>
        <w:jc w:val="left"/>
        <w:rPr>
          <w:sz w:val="14"/>
          <w:szCs w:val="14"/>
        </w:rPr>
      </w:pPr>
      <w:r>
        <w:rPr>
          <w:sz w:val="14"/>
          <w:szCs w:val="14"/>
        </w:rPr>
        <w:t>- Koszty uczestnictwa – zainteresowane szkoły.</w:t>
      </w:r>
    </w:p>
    <w:p w:rsidR="00FC22A4" w:rsidRDefault="00FC22A4" w:rsidP="00FC22A4">
      <w:pPr>
        <w:pStyle w:val="Nagwek1"/>
        <w:numPr>
          <w:ilvl w:val="0"/>
          <w:numId w:val="1"/>
        </w:numPr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Zgłoszenia </w:t>
      </w:r>
    </w:p>
    <w:p w:rsidR="00FC22A4" w:rsidRDefault="00FC22A4" w:rsidP="00FC22A4">
      <w:pPr>
        <w:spacing w:line="360" w:lineRule="auto"/>
        <w:ind w:left="705"/>
        <w:rPr>
          <w:sz w:val="14"/>
          <w:szCs w:val="14"/>
        </w:rPr>
      </w:pPr>
      <w:r>
        <w:rPr>
          <w:sz w:val="14"/>
          <w:szCs w:val="14"/>
        </w:rPr>
        <w:t>Szkoła nie wyrażająca chęci uczestnictwa w zawodach zgłasza o tym do koordynatora najpóźniej trzy dni przed rozpoczęciem zawodów.</w:t>
      </w:r>
    </w:p>
    <w:p w:rsidR="00FC22A4" w:rsidRDefault="00FC22A4" w:rsidP="00FC22A4">
      <w:pPr>
        <w:pStyle w:val="Nagwek1"/>
        <w:numPr>
          <w:ilvl w:val="0"/>
          <w:numId w:val="1"/>
        </w:numPr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>Postanowienia końcowe</w:t>
      </w:r>
    </w:p>
    <w:p w:rsidR="00FC22A4" w:rsidRDefault="00FC22A4" w:rsidP="00FC22A4">
      <w:pPr>
        <w:spacing w:line="360" w:lineRule="auto"/>
        <w:ind w:firstLine="709"/>
        <w:rPr>
          <w:sz w:val="14"/>
          <w:szCs w:val="14"/>
        </w:rPr>
      </w:pPr>
      <w:r>
        <w:rPr>
          <w:sz w:val="14"/>
          <w:szCs w:val="14"/>
        </w:rPr>
        <w:t>- Terminarz imprezy wraz z wyznaczonym gospodarzem przesłany zostanie do szkół.</w:t>
      </w:r>
    </w:p>
    <w:p w:rsidR="00FC22A4" w:rsidRDefault="00FC22A4" w:rsidP="00FC22A4">
      <w:pPr>
        <w:spacing w:line="360" w:lineRule="auto"/>
        <w:ind w:firstLine="709"/>
        <w:rPr>
          <w:sz w:val="14"/>
          <w:szCs w:val="14"/>
        </w:rPr>
      </w:pPr>
      <w:r>
        <w:rPr>
          <w:sz w:val="14"/>
          <w:szCs w:val="14"/>
        </w:rPr>
        <w:t xml:space="preserve"> - Początek wszystkich imprez ustala się na godz. 9</w:t>
      </w:r>
      <w:r>
        <w:rPr>
          <w:sz w:val="14"/>
          <w:szCs w:val="14"/>
          <w:u w:val="single"/>
          <w:vertAlign w:val="superscript"/>
        </w:rPr>
        <w:t xml:space="preserve">00 </w:t>
      </w:r>
      <w:r>
        <w:rPr>
          <w:sz w:val="14"/>
          <w:szCs w:val="14"/>
        </w:rPr>
        <w:t>w soboty i niedziele.</w:t>
      </w:r>
    </w:p>
    <w:p w:rsidR="00FC22A4" w:rsidRDefault="00FC22A4" w:rsidP="00FC22A4">
      <w:pPr>
        <w:spacing w:line="360" w:lineRule="auto"/>
        <w:ind w:firstLine="709"/>
        <w:rPr>
          <w:sz w:val="14"/>
          <w:szCs w:val="14"/>
        </w:rPr>
      </w:pPr>
      <w:r>
        <w:rPr>
          <w:sz w:val="14"/>
          <w:szCs w:val="14"/>
        </w:rPr>
        <w:t xml:space="preserve"> - Za ważność legitymacji szkolnych oraz badań lekarskich w czasie zawodów odpowiada </w:t>
      </w:r>
      <w:r>
        <w:rPr>
          <w:sz w:val="14"/>
          <w:szCs w:val="14"/>
        </w:rPr>
        <w:br/>
        <w:t xml:space="preserve">                     opiekun, który przybył z młodzieżą. </w:t>
      </w:r>
    </w:p>
    <w:p w:rsidR="00FC22A4" w:rsidRDefault="00FC22A4" w:rsidP="00FC22A4">
      <w:pPr>
        <w:spacing w:line="360" w:lineRule="auto"/>
        <w:ind w:firstLine="709"/>
        <w:rPr>
          <w:sz w:val="14"/>
          <w:szCs w:val="14"/>
        </w:rPr>
      </w:pPr>
      <w:r>
        <w:rPr>
          <w:sz w:val="14"/>
          <w:szCs w:val="14"/>
        </w:rPr>
        <w:t>- W zawodach halowych obowiązuje obuwie sportowe z białą podeszwą.</w:t>
      </w:r>
    </w:p>
    <w:p w:rsidR="00FC22A4" w:rsidRDefault="00FC22A4" w:rsidP="00FC22A4">
      <w:pPr>
        <w:spacing w:line="360" w:lineRule="auto"/>
        <w:ind w:firstLine="708"/>
        <w:rPr>
          <w:sz w:val="14"/>
          <w:szCs w:val="14"/>
        </w:rPr>
      </w:pPr>
      <w:r>
        <w:rPr>
          <w:sz w:val="14"/>
          <w:szCs w:val="14"/>
        </w:rPr>
        <w:t xml:space="preserve">- Gospodarz zawodów zobowiązany jest do zabezpieczenia wszystkich spraw związanych z  </w:t>
      </w:r>
      <w:r>
        <w:rPr>
          <w:sz w:val="14"/>
          <w:szCs w:val="14"/>
        </w:rPr>
        <w:br/>
        <w:t xml:space="preserve">                     właściwym przebiegiem imprezy (otwarcie zawodów, sędziowanie, dekoracja, zamknięcie, </w:t>
      </w:r>
      <w:r>
        <w:rPr>
          <w:sz w:val="14"/>
          <w:szCs w:val="14"/>
        </w:rPr>
        <w:br/>
        <w:t xml:space="preserve">                     opieka medyczna). </w:t>
      </w:r>
    </w:p>
    <w:p w:rsidR="00FC22A4" w:rsidRDefault="00FC22A4" w:rsidP="00FC22A4">
      <w:pPr>
        <w:spacing w:line="360" w:lineRule="auto"/>
        <w:ind w:firstLine="708"/>
        <w:rPr>
          <w:sz w:val="14"/>
          <w:szCs w:val="14"/>
        </w:rPr>
      </w:pPr>
      <w:r>
        <w:rPr>
          <w:sz w:val="14"/>
          <w:szCs w:val="14"/>
        </w:rPr>
        <w:t xml:space="preserve">- W sprawach spornych wynikłych w trakcie przeprowadzania Olimpiady decyzje podejmuje </w:t>
      </w:r>
      <w:r>
        <w:rPr>
          <w:sz w:val="14"/>
          <w:szCs w:val="14"/>
        </w:rPr>
        <w:br/>
        <w:t xml:space="preserve">                     Komisja Odwoławcza powołana przez organizatora. </w:t>
      </w:r>
    </w:p>
    <w:p w:rsidR="00FC22A4" w:rsidRDefault="00FC22A4" w:rsidP="00FC22A4">
      <w:pPr>
        <w:spacing w:line="360" w:lineRule="auto"/>
        <w:ind w:firstLine="708"/>
        <w:rPr>
          <w:sz w:val="14"/>
          <w:szCs w:val="14"/>
        </w:rPr>
      </w:pPr>
      <w:r>
        <w:rPr>
          <w:sz w:val="14"/>
          <w:szCs w:val="14"/>
        </w:rPr>
        <w:t xml:space="preserve">- Środki finansowe na realizację </w:t>
      </w:r>
      <w:proofErr w:type="spellStart"/>
      <w:r>
        <w:rPr>
          <w:sz w:val="14"/>
          <w:szCs w:val="14"/>
        </w:rPr>
        <w:t>Gimnazjady</w:t>
      </w:r>
      <w:proofErr w:type="spellEnd"/>
      <w:r>
        <w:rPr>
          <w:sz w:val="14"/>
          <w:szCs w:val="14"/>
        </w:rPr>
        <w:t xml:space="preserve"> zabezpiecza Urząd Gminy w </w:t>
      </w:r>
      <w:proofErr w:type="spellStart"/>
      <w:r>
        <w:rPr>
          <w:sz w:val="14"/>
          <w:szCs w:val="14"/>
        </w:rPr>
        <w:t>Ostrowi</w:t>
      </w:r>
      <w:proofErr w:type="spellEnd"/>
      <w:r>
        <w:rPr>
          <w:sz w:val="14"/>
          <w:szCs w:val="14"/>
        </w:rPr>
        <w:t xml:space="preserve"> Mazowieckiej</w:t>
      </w:r>
      <w:r>
        <w:rPr>
          <w:sz w:val="14"/>
          <w:szCs w:val="14"/>
        </w:rPr>
        <w:br/>
        <w:t xml:space="preserve">                  (sędziowanie, dojazdy, sprzęt do przeprowadzenia zawodów, nagrody).</w:t>
      </w:r>
    </w:p>
    <w:p w:rsidR="00FC22A4" w:rsidRDefault="00FC22A4" w:rsidP="00FC22A4">
      <w:pPr>
        <w:spacing w:line="360" w:lineRule="auto"/>
        <w:ind w:firstLine="709"/>
        <w:rPr>
          <w:sz w:val="14"/>
          <w:szCs w:val="14"/>
        </w:rPr>
      </w:pPr>
      <w:r>
        <w:rPr>
          <w:sz w:val="14"/>
          <w:szCs w:val="14"/>
        </w:rPr>
        <w:t xml:space="preserve">- XVII Gminna </w:t>
      </w:r>
      <w:proofErr w:type="spellStart"/>
      <w:r>
        <w:rPr>
          <w:sz w:val="14"/>
          <w:szCs w:val="14"/>
        </w:rPr>
        <w:t>Gimnazjada</w:t>
      </w:r>
      <w:proofErr w:type="spellEnd"/>
      <w:r>
        <w:rPr>
          <w:sz w:val="14"/>
          <w:szCs w:val="14"/>
        </w:rPr>
        <w:t xml:space="preserve"> Młodzieży nie jest ubezpieczona dodatkowo.</w:t>
      </w:r>
    </w:p>
    <w:p w:rsidR="00FC22A4" w:rsidRDefault="00FC22A4" w:rsidP="00483524">
      <w:pPr>
        <w:spacing w:line="360" w:lineRule="auto"/>
        <w:ind w:firstLine="709"/>
        <w:jc w:val="center"/>
        <w:rPr>
          <w:sz w:val="14"/>
          <w:szCs w:val="14"/>
        </w:rPr>
      </w:pPr>
    </w:p>
    <w:p w:rsidR="00483524" w:rsidRDefault="00483524" w:rsidP="00483524">
      <w:pPr>
        <w:spacing w:line="360" w:lineRule="auto"/>
        <w:ind w:firstLine="709"/>
        <w:jc w:val="center"/>
        <w:rPr>
          <w:sz w:val="14"/>
          <w:szCs w:val="14"/>
        </w:rPr>
      </w:pPr>
    </w:p>
    <w:p w:rsidR="00483524" w:rsidRDefault="00483524" w:rsidP="00483524">
      <w:pPr>
        <w:spacing w:line="360" w:lineRule="auto"/>
        <w:ind w:firstLine="709"/>
        <w:jc w:val="center"/>
        <w:rPr>
          <w:sz w:val="14"/>
          <w:szCs w:val="14"/>
        </w:rPr>
      </w:pPr>
    </w:p>
    <w:p w:rsidR="00000E8D" w:rsidRDefault="00000E8D" w:rsidP="00000E8D">
      <w:pPr>
        <w:spacing w:line="360" w:lineRule="auto"/>
        <w:jc w:val="center"/>
        <w:rPr>
          <w:b/>
          <w:sz w:val="14"/>
          <w:szCs w:val="14"/>
          <w:u w:val="single"/>
        </w:rPr>
      </w:pPr>
      <w:r>
        <w:rPr>
          <w:b/>
          <w:sz w:val="14"/>
          <w:szCs w:val="14"/>
          <w:u w:val="single"/>
        </w:rPr>
        <w:t>Regulamin</w:t>
      </w:r>
    </w:p>
    <w:p w:rsidR="00000E8D" w:rsidRDefault="00000E8D" w:rsidP="00000E8D">
      <w:pPr>
        <w:pStyle w:val="Nagwek6"/>
        <w:numPr>
          <w:ilvl w:val="5"/>
          <w:numId w:val="0"/>
        </w:numPr>
        <w:tabs>
          <w:tab w:val="num" w:pos="0"/>
        </w:tabs>
        <w:rPr>
          <w:sz w:val="14"/>
          <w:szCs w:val="14"/>
        </w:rPr>
      </w:pPr>
      <w:r>
        <w:rPr>
          <w:sz w:val="14"/>
          <w:szCs w:val="14"/>
        </w:rPr>
        <w:t>XVIII Gminnej Olimpiady Młodzieży</w:t>
      </w:r>
    </w:p>
    <w:p w:rsidR="00000E8D" w:rsidRDefault="00000E8D" w:rsidP="00000E8D">
      <w:pPr>
        <w:pStyle w:val="Nagwek1"/>
        <w:tabs>
          <w:tab w:val="clear" w:pos="360"/>
        </w:tabs>
        <w:spacing w:line="360" w:lineRule="auto"/>
        <w:jc w:val="left"/>
        <w:rPr>
          <w:sz w:val="14"/>
          <w:szCs w:val="14"/>
        </w:rPr>
      </w:pPr>
    </w:p>
    <w:p w:rsidR="00000E8D" w:rsidRDefault="00000E8D" w:rsidP="00000E8D">
      <w:pPr>
        <w:pStyle w:val="Nagwek1"/>
        <w:tabs>
          <w:tab w:val="clear" w:pos="360"/>
          <w:tab w:val="num" w:pos="0"/>
        </w:tabs>
        <w:spacing w:line="360" w:lineRule="auto"/>
        <w:jc w:val="left"/>
        <w:rPr>
          <w:sz w:val="14"/>
          <w:szCs w:val="14"/>
        </w:rPr>
      </w:pPr>
    </w:p>
    <w:p w:rsidR="00000E8D" w:rsidRDefault="00000E8D" w:rsidP="00000E8D">
      <w:pPr>
        <w:pStyle w:val="Nagwek1"/>
        <w:tabs>
          <w:tab w:val="clear" w:pos="360"/>
          <w:tab w:val="num" w:pos="0"/>
        </w:tabs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>Cel imprezy</w:t>
      </w:r>
    </w:p>
    <w:p w:rsidR="00000E8D" w:rsidRDefault="00000E8D" w:rsidP="00000E8D">
      <w:pPr>
        <w:numPr>
          <w:ilvl w:val="0"/>
          <w:numId w:val="10"/>
        </w:numPr>
        <w:suppressAutoHyphens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Upowszechnianie i popularyzacja sportu wśród dzieci i młodzieży.</w:t>
      </w:r>
    </w:p>
    <w:p w:rsidR="00000E8D" w:rsidRDefault="00000E8D" w:rsidP="00000E8D">
      <w:pPr>
        <w:numPr>
          <w:ilvl w:val="0"/>
          <w:numId w:val="10"/>
        </w:numPr>
        <w:suppressAutoHyphens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Krzewienie działalności sportowo-rekreacyjnej w korelacji z treściami edukacyjno – wychowawczymi na wszystkich etapach kształcenia (szkoła podstawowa i gimnazjum).</w:t>
      </w:r>
    </w:p>
    <w:p w:rsidR="00000E8D" w:rsidRDefault="00000E8D" w:rsidP="00000E8D">
      <w:pPr>
        <w:numPr>
          <w:ilvl w:val="0"/>
          <w:numId w:val="10"/>
        </w:numPr>
        <w:suppressAutoHyphens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Przeciwdziałanie postępującym zjawiskom zachowań patologicznych poprzez uczestnictwo dzieci i młodzieży w zajęciach sportowych i rekreacyjnych oraz imprezach i zawodach sportowych.</w:t>
      </w:r>
    </w:p>
    <w:p w:rsidR="00000E8D" w:rsidRDefault="00000E8D" w:rsidP="00000E8D">
      <w:pPr>
        <w:numPr>
          <w:ilvl w:val="0"/>
          <w:numId w:val="10"/>
        </w:numPr>
        <w:suppressAutoHyphens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Zapobieganie zepchnięciu na margines społeczny dzieci i młodzieży naszych wsi.</w:t>
      </w:r>
    </w:p>
    <w:p w:rsidR="00000E8D" w:rsidRDefault="00000E8D" w:rsidP="00000E8D">
      <w:pPr>
        <w:numPr>
          <w:ilvl w:val="0"/>
          <w:numId w:val="10"/>
        </w:numPr>
        <w:suppressAutoHyphens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Wyłonienie najbardziej usportowionej szkoły w środowisku gminnym.</w:t>
      </w:r>
    </w:p>
    <w:p w:rsidR="00000E8D" w:rsidRDefault="00000E8D" w:rsidP="00000E8D">
      <w:pPr>
        <w:pStyle w:val="Nagwek1"/>
        <w:tabs>
          <w:tab w:val="clear" w:pos="360"/>
          <w:tab w:val="num" w:pos="0"/>
        </w:tabs>
        <w:spacing w:line="360" w:lineRule="auto"/>
        <w:jc w:val="left"/>
        <w:rPr>
          <w:sz w:val="14"/>
          <w:szCs w:val="14"/>
        </w:rPr>
      </w:pPr>
    </w:p>
    <w:p w:rsidR="00000E8D" w:rsidRDefault="00000E8D" w:rsidP="00000E8D">
      <w:pPr>
        <w:pStyle w:val="Nagwek1"/>
        <w:tabs>
          <w:tab w:val="clear" w:pos="360"/>
          <w:tab w:val="num" w:pos="0"/>
        </w:tabs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Organizator </w:t>
      </w:r>
    </w:p>
    <w:p w:rsidR="00000E8D" w:rsidRDefault="00000E8D" w:rsidP="00000E8D">
      <w:pPr>
        <w:pStyle w:val="WW-Tekstpodstawowywcity2"/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>Organizatorem Olimpiady jest Wójt Gminy Ostrów Mazowiecka przy pomocy nauczycieli wychowania fizycznego z terenu gminy. Za stronę techniczną Olimpiady odpowiedzialny będzie koordynator sportu gminnego (członek powołanego komitetu organizacyjnego – p. Sylwester Rozumek).</w:t>
      </w:r>
    </w:p>
    <w:p w:rsidR="00000E8D" w:rsidRDefault="00000E8D" w:rsidP="00000E8D">
      <w:pPr>
        <w:pStyle w:val="Nagwek1"/>
        <w:tabs>
          <w:tab w:val="clear" w:pos="360"/>
          <w:tab w:val="num" w:pos="0"/>
        </w:tabs>
        <w:spacing w:line="360" w:lineRule="auto"/>
        <w:jc w:val="left"/>
        <w:rPr>
          <w:sz w:val="14"/>
          <w:szCs w:val="14"/>
        </w:rPr>
      </w:pPr>
    </w:p>
    <w:p w:rsidR="00000E8D" w:rsidRDefault="00000E8D" w:rsidP="00000E8D">
      <w:pPr>
        <w:pStyle w:val="Nagwek1"/>
        <w:tabs>
          <w:tab w:val="clear" w:pos="360"/>
          <w:tab w:val="num" w:pos="0"/>
        </w:tabs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>Termin i miejsce</w:t>
      </w:r>
    </w:p>
    <w:p w:rsidR="00000E8D" w:rsidRDefault="00000E8D" w:rsidP="00000E8D">
      <w:pPr>
        <w:pStyle w:val="WW-Tekstpodstawowywcity2"/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Zawody odbywać się będą w roku szkolnym 2016/2017 na obiektach będących w dyspozycji szkół na terenie gminy, zgodnie z załączonym terminarzem. </w:t>
      </w:r>
    </w:p>
    <w:p w:rsidR="00000E8D" w:rsidRDefault="00000E8D" w:rsidP="00000E8D">
      <w:pPr>
        <w:pStyle w:val="Nagwek1"/>
        <w:tabs>
          <w:tab w:val="clear" w:pos="360"/>
          <w:tab w:val="num" w:pos="0"/>
        </w:tabs>
        <w:spacing w:line="360" w:lineRule="auto"/>
        <w:jc w:val="left"/>
        <w:rPr>
          <w:sz w:val="14"/>
          <w:szCs w:val="14"/>
        </w:rPr>
      </w:pPr>
    </w:p>
    <w:p w:rsidR="00000E8D" w:rsidRDefault="00000E8D" w:rsidP="00000E8D">
      <w:pPr>
        <w:pStyle w:val="Nagwek1"/>
        <w:tabs>
          <w:tab w:val="clear" w:pos="360"/>
          <w:tab w:val="num" w:pos="0"/>
        </w:tabs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Uczestnictwo </w:t>
      </w:r>
    </w:p>
    <w:p w:rsidR="00000E8D" w:rsidRDefault="00000E8D" w:rsidP="00000E8D">
      <w:pPr>
        <w:pStyle w:val="WW-Tekstpodstawowywcity3"/>
        <w:spacing w:line="360" w:lineRule="auto"/>
        <w:ind w:firstLine="709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Uczestnikami Olimpiady mogą być uczniowie szkół podstawowych z terenu gminy Ostrów </w:t>
      </w:r>
      <w:proofErr w:type="spellStart"/>
      <w:r>
        <w:rPr>
          <w:sz w:val="14"/>
          <w:szCs w:val="14"/>
        </w:rPr>
        <w:t>Maz</w:t>
      </w:r>
      <w:proofErr w:type="spellEnd"/>
      <w:r>
        <w:rPr>
          <w:sz w:val="14"/>
          <w:szCs w:val="14"/>
        </w:rPr>
        <w:t>. Zawody rozegrane będą w kategorii wiekowej 2004 i młodsi.</w:t>
      </w:r>
    </w:p>
    <w:p w:rsidR="00000E8D" w:rsidRDefault="00000E8D" w:rsidP="00000E8D">
      <w:pPr>
        <w:spacing w:line="360" w:lineRule="auto"/>
        <w:ind w:firstLine="709"/>
        <w:rPr>
          <w:sz w:val="14"/>
          <w:szCs w:val="14"/>
        </w:rPr>
      </w:pPr>
    </w:p>
    <w:p w:rsidR="00000E8D" w:rsidRDefault="00000E8D" w:rsidP="00000E8D">
      <w:pPr>
        <w:spacing w:line="360" w:lineRule="auto"/>
        <w:ind w:firstLine="709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</w:t>
      </w:r>
    </w:p>
    <w:p w:rsidR="00000E8D" w:rsidRDefault="00000E8D" w:rsidP="00000E8D">
      <w:pPr>
        <w:pStyle w:val="Nagwek2"/>
        <w:numPr>
          <w:ilvl w:val="1"/>
          <w:numId w:val="0"/>
        </w:numPr>
        <w:tabs>
          <w:tab w:val="num" w:pos="0"/>
        </w:tabs>
        <w:jc w:val="left"/>
        <w:rPr>
          <w:sz w:val="14"/>
          <w:szCs w:val="14"/>
        </w:rPr>
      </w:pPr>
      <w:r>
        <w:rPr>
          <w:sz w:val="14"/>
          <w:szCs w:val="14"/>
        </w:rPr>
        <w:t xml:space="preserve">Program Olimpiady </w:t>
      </w:r>
    </w:p>
    <w:p w:rsidR="00000E8D" w:rsidRDefault="00000E8D" w:rsidP="00000E8D">
      <w:pPr>
        <w:numPr>
          <w:ilvl w:val="0"/>
          <w:numId w:val="13"/>
        </w:numPr>
        <w:suppressAutoHyphens/>
        <w:spacing w:line="360" w:lineRule="auto"/>
        <w:ind w:left="2421"/>
        <w:rPr>
          <w:sz w:val="14"/>
          <w:szCs w:val="14"/>
        </w:rPr>
      </w:pPr>
      <w:r>
        <w:rPr>
          <w:sz w:val="14"/>
          <w:szCs w:val="14"/>
        </w:rPr>
        <w:t>biegi przełajowe</w:t>
      </w:r>
    </w:p>
    <w:p w:rsidR="00000E8D" w:rsidRDefault="00000E8D" w:rsidP="00000E8D">
      <w:pPr>
        <w:numPr>
          <w:ilvl w:val="0"/>
          <w:numId w:val="13"/>
        </w:numPr>
        <w:suppressAutoHyphens/>
        <w:spacing w:line="360" w:lineRule="auto"/>
        <w:ind w:left="2421"/>
        <w:rPr>
          <w:sz w:val="14"/>
          <w:szCs w:val="14"/>
        </w:rPr>
      </w:pPr>
      <w:r>
        <w:rPr>
          <w:sz w:val="14"/>
          <w:szCs w:val="14"/>
        </w:rPr>
        <w:t>lekkoatletyka</w:t>
      </w:r>
    </w:p>
    <w:p w:rsidR="00000E8D" w:rsidRDefault="00000E8D" w:rsidP="00000E8D">
      <w:pPr>
        <w:numPr>
          <w:ilvl w:val="0"/>
          <w:numId w:val="13"/>
        </w:numPr>
        <w:suppressAutoHyphens/>
        <w:spacing w:line="360" w:lineRule="auto"/>
        <w:ind w:left="2421"/>
        <w:rPr>
          <w:sz w:val="14"/>
          <w:szCs w:val="14"/>
        </w:rPr>
      </w:pPr>
      <w:r>
        <w:rPr>
          <w:sz w:val="14"/>
          <w:szCs w:val="14"/>
        </w:rPr>
        <w:t>mini piłka koszykowa</w:t>
      </w:r>
    </w:p>
    <w:p w:rsidR="00000E8D" w:rsidRDefault="00000E8D" w:rsidP="00000E8D">
      <w:pPr>
        <w:numPr>
          <w:ilvl w:val="0"/>
          <w:numId w:val="13"/>
        </w:numPr>
        <w:suppressAutoHyphens/>
        <w:spacing w:line="360" w:lineRule="auto"/>
        <w:ind w:left="2421"/>
        <w:rPr>
          <w:sz w:val="14"/>
          <w:szCs w:val="14"/>
        </w:rPr>
      </w:pPr>
      <w:r>
        <w:rPr>
          <w:sz w:val="14"/>
          <w:szCs w:val="14"/>
        </w:rPr>
        <w:t>mini piłka nożna</w:t>
      </w:r>
    </w:p>
    <w:p w:rsidR="00000E8D" w:rsidRDefault="00000E8D" w:rsidP="00000E8D">
      <w:pPr>
        <w:numPr>
          <w:ilvl w:val="0"/>
          <w:numId w:val="13"/>
        </w:numPr>
        <w:suppressAutoHyphens/>
        <w:spacing w:line="360" w:lineRule="auto"/>
        <w:ind w:left="2421"/>
        <w:rPr>
          <w:sz w:val="14"/>
          <w:szCs w:val="14"/>
        </w:rPr>
      </w:pPr>
      <w:r>
        <w:rPr>
          <w:sz w:val="14"/>
          <w:szCs w:val="14"/>
        </w:rPr>
        <w:t>mini piłka ręczna</w:t>
      </w:r>
    </w:p>
    <w:p w:rsidR="00000E8D" w:rsidRDefault="00000E8D" w:rsidP="00000E8D">
      <w:pPr>
        <w:numPr>
          <w:ilvl w:val="0"/>
          <w:numId w:val="13"/>
        </w:numPr>
        <w:suppressAutoHyphens/>
        <w:spacing w:line="360" w:lineRule="auto"/>
        <w:ind w:left="2421"/>
        <w:rPr>
          <w:sz w:val="14"/>
          <w:szCs w:val="14"/>
        </w:rPr>
      </w:pPr>
      <w:r>
        <w:rPr>
          <w:sz w:val="14"/>
          <w:szCs w:val="14"/>
        </w:rPr>
        <w:t>mini siatkówka (</w:t>
      </w:r>
      <w:proofErr w:type="spellStart"/>
      <w:r>
        <w:rPr>
          <w:sz w:val="14"/>
          <w:szCs w:val="14"/>
        </w:rPr>
        <w:t>p.k</w:t>
      </w:r>
      <w:proofErr w:type="spellEnd"/>
      <w:r>
        <w:rPr>
          <w:sz w:val="14"/>
          <w:szCs w:val="14"/>
        </w:rPr>
        <w:t>.)</w:t>
      </w:r>
    </w:p>
    <w:p w:rsidR="00000E8D" w:rsidRDefault="00000E8D" w:rsidP="00000E8D">
      <w:pPr>
        <w:numPr>
          <w:ilvl w:val="0"/>
          <w:numId w:val="13"/>
        </w:numPr>
        <w:suppressAutoHyphens/>
        <w:spacing w:line="360" w:lineRule="auto"/>
        <w:ind w:left="2421"/>
        <w:rPr>
          <w:sz w:val="14"/>
          <w:szCs w:val="14"/>
        </w:rPr>
      </w:pPr>
      <w:r>
        <w:rPr>
          <w:sz w:val="14"/>
          <w:szCs w:val="14"/>
        </w:rPr>
        <w:t>tenis stołowy drużynowy</w:t>
      </w:r>
    </w:p>
    <w:p w:rsidR="00000E8D" w:rsidRDefault="00000E8D" w:rsidP="00000E8D">
      <w:pPr>
        <w:numPr>
          <w:ilvl w:val="0"/>
          <w:numId w:val="13"/>
        </w:numPr>
        <w:suppressAutoHyphens/>
        <w:spacing w:line="360" w:lineRule="auto"/>
        <w:ind w:left="2421"/>
        <w:rPr>
          <w:sz w:val="14"/>
          <w:szCs w:val="14"/>
        </w:rPr>
      </w:pPr>
      <w:r>
        <w:rPr>
          <w:sz w:val="14"/>
          <w:szCs w:val="14"/>
        </w:rPr>
        <w:t>tenis stołowy indywidualny (</w:t>
      </w:r>
      <w:proofErr w:type="spellStart"/>
      <w:r>
        <w:rPr>
          <w:sz w:val="14"/>
          <w:szCs w:val="14"/>
        </w:rPr>
        <w:t>p.k</w:t>
      </w:r>
      <w:proofErr w:type="spellEnd"/>
      <w:r>
        <w:rPr>
          <w:sz w:val="14"/>
          <w:szCs w:val="14"/>
        </w:rPr>
        <w:t>.)</w:t>
      </w:r>
    </w:p>
    <w:p w:rsidR="00000E8D" w:rsidRDefault="00000E8D" w:rsidP="00000E8D">
      <w:pPr>
        <w:numPr>
          <w:ilvl w:val="0"/>
          <w:numId w:val="13"/>
        </w:numPr>
        <w:suppressAutoHyphens/>
        <w:spacing w:line="360" w:lineRule="auto"/>
        <w:ind w:left="2421"/>
        <w:rPr>
          <w:sz w:val="14"/>
          <w:szCs w:val="14"/>
        </w:rPr>
      </w:pPr>
      <w:r>
        <w:rPr>
          <w:sz w:val="14"/>
          <w:szCs w:val="14"/>
        </w:rPr>
        <w:t>czwórbój lekkoatletyczny</w:t>
      </w:r>
    </w:p>
    <w:p w:rsidR="00000E8D" w:rsidRDefault="00000E8D" w:rsidP="00000E8D">
      <w:pPr>
        <w:numPr>
          <w:ilvl w:val="0"/>
          <w:numId w:val="13"/>
        </w:numPr>
        <w:suppressAutoHyphens/>
        <w:spacing w:line="360" w:lineRule="auto"/>
        <w:ind w:left="2421"/>
        <w:rPr>
          <w:sz w:val="14"/>
          <w:szCs w:val="14"/>
        </w:rPr>
      </w:pPr>
      <w:r>
        <w:rPr>
          <w:sz w:val="14"/>
          <w:szCs w:val="14"/>
        </w:rPr>
        <w:t>gry i zabawy (</w:t>
      </w:r>
      <w:proofErr w:type="spellStart"/>
      <w:r>
        <w:rPr>
          <w:sz w:val="14"/>
          <w:szCs w:val="14"/>
        </w:rPr>
        <w:t>p.k</w:t>
      </w:r>
      <w:proofErr w:type="spellEnd"/>
      <w:r>
        <w:rPr>
          <w:sz w:val="14"/>
          <w:szCs w:val="14"/>
        </w:rPr>
        <w:t>.)</w:t>
      </w:r>
    </w:p>
    <w:p w:rsidR="00000E8D" w:rsidRDefault="00000E8D" w:rsidP="00000E8D">
      <w:pPr>
        <w:numPr>
          <w:ilvl w:val="0"/>
          <w:numId w:val="13"/>
        </w:numPr>
        <w:suppressAutoHyphens/>
        <w:spacing w:line="360" w:lineRule="auto"/>
        <w:ind w:left="2421"/>
        <w:rPr>
          <w:sz w:val="14"/>
          <w:szCs w:val="14"/>
        </w:rPr>
      </w:pPr>
      <w:r>
        <w:rPr>
          <w:sz w:val="14"/>
          <w:szCs w:val="14"/>
        </w:rPr>
        <w:t>koszykówka uliczna (</w:t>
      </w:r>
      <w:proofErr w:type="spellStart"/>
      <w:r>
        <w:rPr>
          <w:sz w:val="14"/>
          <w:szCs w:val="14"/>
        </w:rPr>
        <w:t>p.k</w:t>
      </w:r>
      <w:proofErr w:type="spellEnd"/>
      <w:r>
        <w:rPr>
          <w:sz w:val="14"/>
          <w:szCs w:val="14"/>
        </w:rPr>
        <w:t>.)</w:t>
      </w:r>
    </w:p>
    <w:p w:rsidR="00000E8D" w:rsidRDefault="00000E8D" w:rsidP="00000E8D">
      <w:pPr>
        <w:numPr>
          <w:ilvl w:val="0"/>
          <w:numId w:val="13"/>
        </w:numPr>
        <w:suppressAutoHyphens/>
        <w:spacing w:line="360" w:lineRule="auto"/>
        <w:ind w:left="2421"/>
        <w:rPr>
          <w:sz w:val="14"/>
          <w:szCs w:val="14"/>
        </w:rPr>
      </w:pPr>
      <w:r>
        <w:rPr>
          <w:sz w:val="14"/>
          <w:szCs w:val="14"/>
        </w:rPr>
        <w:t>siatkówka plażowa (</w:t>
      </w:r>
      <w:proofErr w:type="spellStart"/>
      <w:r>
        <w:rPr>
          <w:sz w:val="14"/>
          <w:szCs w:val="14"/>
        </w:rPr>
        <w:t>p.k</w:t>
      </w:r>
      <w:proofErr w:type="spellEnd"/>
      <w:r>
        <w:rPr>
          <w:sz w:val="14"/>
          <w:szCs w:val="14"/>
        </w:rPr>
        <w:t>.)</w:t>
      </w:r>
    </w:p>
    <w:p w:rsidR="00000E8D" w:rsidRDefault="00000E8D" w:rsidP="00000E8D">
      <w:pPr>
        <w:spacing w:line="360" w:lineRule="auto"/>
        <w:ind w:left="2138"/>
        <w:rPr>
          <w:sz w:val="14"/>
          <w:szCs w:val="14"/>
        </w:rPr>
      </w:pPr>
    </w:p>
    <w:p w:rsidR="00000E8D" w:rsidRDefault="00000E8D" w:rsidP="00000E8D">
      <w:pPr>
        <w:spacing w:line="360" w:lineRule="auto"/>
        <w:ind w:left="2138"/>
        <w:rPr>
          <w:sz w:val="14"/>
          <w:szCs w:val="14"/>
        </w:rPr>
      </w:pPr>
    </w:p>
    <w:p w:rsidR="00000E8D" w:rsidRDefault="00000E8D" w:rsidP="00000E8D">
      <w:pPr>
        <w:pStyle w:val="Nagwek1"/>
        <w:tabs>
          <w:tab w:val="clear" w:pos="360"/>
          <w:tab w:val="num" w:pos="0"/>
        </w:tabs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>Sposób przeprowadzenia</w:t>
      </w:r>
    </w:p>
    <w:p w:rsidR="00000E8D" w:rsidRDefault="00000E8D" w:rsidP="00000E8D">
      <w:pPr>
        <w:pStyle w:val="WW-Tekstpodstawowywcity2"/>
        <w:numPr>
          <w:ilvl w:val="0"/>
          <w:numId w:val="11"/>
        </w:numPr>
        <w:tabs>
          <w:tab w:val="clear" w:pos="283"/>
          <w:tab w:val="num" w:pos="360"/>
        </w:tabs>
        <w:spacing w:line="360" w:lineRule="auto"/>
        <w:ind w:left="1069" w:hanging="360"/>
        <w:jc w:val="left"/>
        <w:rPr>
          <w:sz w:val="14"/>
          <w:szCs w:val="14"/>
        </w:rPr>
      </w:pPr>
      <w:r>
        <w:rPr>
          <w:sz w:val="14"/>
          <w:szCs w:val="14"/>
        </w:rPr>
        <w:t>Tenis stołowy drużynowy:</w:t>
      </w:r>
    </w:p>
    <w:p w:rsidR="00000E8D" w:rsidRDefault="00000E8D" w:rsidP="00000E8D">
      <w:pPr>
        <w:numPr>
          <w:ilvl w:val="0"/>
          <w:numId w:val="12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>bierze udział po 2/ 3 zawodników(</w:t>
      </w:r>
      <w:proofErr w:type="spellStart"/>
      <w:r>
        <w:rPr>
          <w:sz w:val="14"/>
          <w:szCs w:val="14"/>
        </w:rPr>
        <w:t>niczki</w:t>
      </w:r>
      <w:proofErr w:type="spellEnd"/>
      <w:r>
        <w:rPr>
          <w:sz w:val="14"/>
          <w:szCs w:val="14"/>
        </w:rPr>
        <w:t>), trzeci może grać tylko w grze deblowej</w:t>
      </w:r>
    </w:p>
    <w:p w:rsidR="00000E8D" w:rsidRDefault="00000E8D" w:rsidP="00000E8D">
      <w:pPr>
        <w:numPr>
          <w:ilvl w:val="0"/>
          <w:numId w:val="12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>przebieg: dwie gry pojedyncze + debel</w:t>
      </w:r>
    </w:p>
    <w:p w:rsidR="00000E8D" w:rsidRPr="00E078F1" w:rsidRDefault="00000E8D" w:rsidP="00000E8D">
      <w:pPr>
        <w:numPr>
          <w:ilvl w:val="0"/>
          <w:numId w:val="12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>do dwóch przegranych</w:t>
      </w:r>
    </w:p>
    <w:p w:rsidR="00000E8D" w:rsidRDefault="00000E8D" w:rsidP="00000E8D">
      <w:pPr>
        <w:numPr>
          <w:ilvl w:val="0"/>
          <w:numId w:val="11"/>
        </w:numPr>
        <w:tabs>
          <w:tab w:val="clear" w:pos="283"/>
          <w:tab w:val="num" w:pos="360"/>
        </w:tabs>
        <w:suppressAutoHyphens/>
        <w:spacing w:line="360" w:lineRule="auto"/>
        <w:ind w:left="1069" w:hanging="360"/>
        <w:rPr>
          <w:sz w:val="14"/>
          <w:szCs w:val="14"/>
        </w:rPr>
      </w:pPr>
      <w:r>
        <w:rPr>
          <w:sz w:val="14"/>
          <w:szCs w:val="14"/>
        </w:rPr>
        <w:t>Zespołowe gry sportowe:</w:t>
      </w:r>
    </w:p>
    <w:p w:rsidR="00000E8D" w:rsidRDefault="00000E8D" w:rsidP="00000E8D">
      <w:pPr>
        <w:numPr>
          <w:ilvl w:val="0"/>
          <w:numId w:val="5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>system rozgrywek do uzgodnienia (zależnie od ilości zgłoszeń),</w:t>
      </w:r>
    </w:p>
    <w:p w:rsidR="00000E8D" w:rsidRDefault="00000E8D" w:rsidP="00000E8D">
      <w:pPr>
        <w:numPr>
          <w:ilvl w:val="0"/>
          <w:numId w:val="5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>sędziowanie zgodnie z przepisami Polskich Związków Sportowych</w:t>
      </w:r>
    </w:p>
    <w:p w:rsidR="00000E8D" w:rsidRDefault="00000E8D" w:rsidP="00000E8D">
      <w:pPr>
        <w:numPr>
          <w:ilvl w:val="0"/>
          <w:numId w:val="5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>czas gry w poszczególnych dyscyplinach ustalony zostanie przed zawodami (zależnie od liczby uczestniczących drużyn i systemu rozgrywek),</w:t>
      </w:r>
    </w:p>
    <w:p w:rsidR="00000E8D" w:rsidRDefault="00000E8D" w:rsidP="00000E8D">
      <w:pPr>
        <w:numPr>
          <w:ilvl w:val="0"/>
          <w:numId w:val="5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 xml:space="preserve">mini piłka nożna 5 – </w:t>
      </w:r>
      <w:proofErr w:type="spellStart"/>
      <w:r>
        <w:rPr>
          <w:sz w:val="14"/>
          <w:szCs w:val="14"/>
        </w:rPr>
        <w:t>cio</w:t>
      </w:r>
      <w:proofErr w:type="spellEnd"/>
      <w:r>
        <w:rPr>
          <w:sz w:val="14"/>
          <w:szCs w:val="14"/>
        </w:rPr>
        <w:t xml:space="preserve"> osobowa (bramkarz + 4 w polu + 3 rezerwa), boisko i bramki do p. ręcznej 2X3</w:t>
      </w:r>
    </w:p>
    <w:p w:rsidR="00000E8D" w:rsidRDefault="00000E8D" w:rsidP="00000E8D">
      <w:pPr>
        <w:numPr>
          <w:ilvl w:val="0"/>
          <w:numId w:val="5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 xml:space="preserve">turniej mini koszykówki rozgrywany jest piłką nr 5 zgodnie z przepisami </w:t>
      </w:r>
      <w:proofErr w:type="spellStart"/>
      <w:r>
        <w:rPr>
          <w:sz w:val="14"/>
          <w:szCs w:val="14"/>
        </w:rPr>
        <w:t>P.Z.Kosz</w:t>
      </w:r>
      <w:proofErr w:type="spellEnd"/>
      <w:r>
        <w:rPr>
          <w:sz w:val="14"/>
          <w:szCs w:val="14"/>
        </w:rPr>
        <w:t>.</w:t>
      </w:r>
    </w:p>
    <w:p w:rsidR="00000E8D" w:rsidRDefault="00000E8D" w:rsidP="00000E8D">
      <w:pPr>
        <w:numPr>
          <w:ilvl w:val="0"/>
          <w:numId w:val="11"/>
        </w:numPr>
        <w:tabs>
          <w:tab w:val="clear" w:pos="283"/>
          <w:tab w:val="num" w:pos="360"/>
        </w:tabs>
        <w:suppressAutoHyphens/>
        <w:spacing w:line="360" w:lineRule="auto"/>
        <w:ind w:left="1069" w:hanging="360"/>
        <w:rPr>
          <w:sz w:val="14"/>
          <w:szCs w:val="14"/>
        </w:rPr>
      </w:pPr>
      <w:r>
        <w:rPr>
          <w:sz w:val="14"/>
          <w:szCs w:val="14"/>
        </w:rPr>
        <w:t>Biegi przełajowe:</w:t>
      </w:r>
    </w:p>
    <w:p w:rsidR="00000E8D" w:rsidRDefault="00000E8D" w:rsidP="00000E8D">
      <w:pPr>
        <w:numPr>
          <w:ilvl w:val="0"/>
          <w:numId w:val="14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>indywidualnie: startuje po 5 zawodników i 5 zawodniczek z danej szkoły,</w:t>
      </w:r>
    </w:p>
    <w:p w:rsidR="00000E8D" w:rsidRDefault="00000E8D" w:rsidP="00000E8D">
      <w:pPr>
        <w:numPr>
          <w:ilvl w:val="0"/>
          <w:numId w:val="14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 xml:space="preserve">odbędzie się jeden bieg na dystansie: dziewczęta – około 800 m., chłopcy  </w:t>
      </w:r>
      <w:r>
        <w:rPr>
          <w:rFonts w:ascii="Symbol" w:hAnsi="Symbol"/>
          <w:sz w:val="14"/>
          <w:szCs w:val="14"/>
        </w:rPr>
        <w:t></w:t>
      </w:r>
      <w:r>
        <w:rPr>
          <w:sz w:val="14"/>
          <w:szCs w:val="14"/>
        </w:rPr>
        <w:t xml:space="preserve"> około 1000 m,</w:t>
      </w:r>
    </w:p>
    <w:p w:rsidR="00000E8D" w:rsidRDefault="00000E8D" w:rsidP="00000E8D">
      <w:pPr>
        <w:numPr>
          <w:ilvl w:val="0"/>
          <w:numId w:val="11"/>
        </w:numPr>
        <w:tabs>
          <w:tab w:val="clear" w:pos="283"/>
          <w:tab w:val="num" w:pos="360"/>
        </w:tabs>
        <w:suppressAutoHyphens/>
        <w:spacing w:line="360" w:lineRule="auto"/>
        <w:ind w:left="1069" w:hanging="360"/>
        <w:rPr>
          <w:sz w:val="14"/>
          <w:szCs w:val="14"/>
        </w:rPr>
      </w:pPr>
      <w:r>
        <w:rPr>
          <w:sz w:val="14"/>
          <w:szCs w:val="14"/>
        </w:rPr>
        <w:t>Lekkoatletyka:</w:t>
      </w:r>
    </w:p>
    <w:p w:rsidR="00000E8D" w:rsidRDefault="00000E8D" w:rsidP="00000E8D">
      <w:pPr>
        <w:numPr>
          <w:ilvl w:val="0"/>
          <w:numId w:val="6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>startuje po 2 zawodników ze szkoły w każdej konkurencji,</w:t>
      </w:r>
    </w:p>
    <w:p w:rsidR="00000E8D" w:rsidRDefault="00000E8D" w:rsidP="00000E8D">
      <w:pPr>
        <w:numPr>
          <w:ilvl w:val="0"/>
          <w:numId w:val="6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>jeden zawodnik może startować w 2 konkurencjach plus sztafeta (600/1000 m. – jedna konkurencja),</w:t>
      </w:r>
    </w:p>
    <w:p w:rsidR="00000E8D" w:rsidRDefault="00000E8D" w:rsidP="00000E8D">
      <w:pPr>
        <w:numPr>
          <w:ilvl w:val="0"/>
          <w:numId w:val="6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 xml:space="preserve">konkurencje żeńskie – 60 m, 300 m, 600 m, 4 x 100 m, skok w dal (odbicie ze strefy 1 m), pchnięcie kulą 3 </w:t>
      </w:r>
      <w:proofErr w:type="spellStart"/>
      <w:r>
        <w:rPr>
          <w:sz w:val="14"/>
          <w:szCs w:val="14"/>
        </w:rPr>
        <w:t>kg</w:t>
      </w:r>
      <w:proofErr w:type="spellEnd"/>
      <w:r>
        <w:rPr>
          <w:sz w:val="14"/>
          <w:szCs w:val="14"/>
        </w:rPr>
        <w:t>., rzut piłeczką palantową,</w:t>
      </w:r>
    </w:p>
    <w:p w:rsidR="00000E8D" w:rsidRDefault="00000E8D" w:rsidP="00000E8D">
      <w:pPr>
        <w:numPr>
          <w:ilvl w:val="0"/>
          <w:numId w:val="6"/>
        </w:numPr>
        <w:suppressAutoHyphens/>
        <w:spacing w:line="360" w:lineRule="auto"/>
        <w:ind w:left="992"/>
        <w:rPr>
          <w:sz w:val="14"/>
          <w:szCs w:val="14"/>
        </w:rPr>
      </w:pPr>
      <w:r>
        <w:rPr>
          <w:sz w:val="14"/>
          <w:szCs w:val="14"/>
        </w:rPr>
        <w:t xml:space="preserve">konkurencje męskie – 60 m, 300 m, 1000 m, 4 x 100 m, skok w dal(odbicie ze strefy 1 m), pchnięcie kulą 3 </w:t>
      </w:r>
      <w:proofErr w:type="spellStart"/>
      <w:r>
        <w:rPr>
          <w:sz w:val="14"/>
          <w:szCs w:val="14"/>
        </w:rPr>
        <w:t>kg</w:t>
      </w:r>
      <w:proofErr w:type="spellEnd"/>
      <w:r>
        <w:rPr>
          <w:sz w:val="14"/>
          <w:szCs w:val="14"/>
        </w:rPr>
        <w:t>., rzut piłeczką palantową.</w:t>
      </w:r>
    </w:p>
    <w:p w:rsidR="00000E8D" w:rsidRDefault="00000E8D" w:rsidP="00000E8D">
      <w:pPr>
        <w:numPr>
          <w:ilvl w:val="0"/>
          <w:numId w:val="16"/>
        </w:numPr>
        <w:spacing w:line="360" w:lineRule="auto"/>
        <w:ind w:hanging="255"/>
        <w:jc w:val="both"/>
        <w:rPr>
          <w:sz w:val="14"/>
          <w:szCs w:val="14"/>
        </w:rPr>
      </w:pPr>
      <w:r w:rsidRPr="009031BC">
        <w:rPr>
          <w:sz w:val="14"/>
          <w:szCs w:val="14"/>
        </w:rPr>
        <w:t>Czwórbój lekkoatletyczny:</w:t>
      </w:r>
      <w:r>
        <w:rPr>
          <w:sz w:val="14"/>
          <w:szCs w:val="14"/>
        </w:rPr>
        <w:t xml:space="preserve"> </w:t>
      </w:r>
      <w:r w:rsidRPr="00986D28">
        <w:rPr>
          <w:sz w:val="14"/>
          <w:szCs w:val="14"/>
        </w:rPr>
        <w:t>startują zespo</w:t>
      </w:r>
      <w:r>
        <w:rPr>
          <w:sz w:val="14"/>
          <w:szCs w:val="14"/>
        </w:rPr>
        <w:t>ły 6-cio osobowe</w:t>
      </w:r>
      <w:r w:rsidRPr="00986D28">
        <w:rPr>
          <w:sz w:val="14"/>
          <w:szCs w:val="14"/>
        </w:rPr>
        <w:t>,</w:t>
      </w:r>
    </w:p>
    <w:p w:rsidR="00000E8D" w:rsidRDefault="00000E8D" w:rsidP="00000E8D">
      <w:pPr>
        <w:numPr>
          <w:ilvl w:val="0"/>
          <w:numId w:val="15"/>
        </w:numPr>
        <w:suppressAutoHyphens/>
        <w:spacing w:line="360" w:lineRule="auto"/>
        <w:ind w:left="992"/>
        <w:rPr>
          <w:sz w:val="14"/>
          <w:szCs w:val="14"/>
        </w:rPr>
      </w:pPr>
      <w:r w:rsidRPr="00986D28">
        <w:rPr>
          <w:sz w:val="14"/>
          <w:szCs w:val="14"/>
        </w:rPr>
        <w:t>szkoła może zgłosić jeden zespół męski i jeden zespół żeński,</w:t>
      </w:r>
      <w:r>
        <w:rPr>
          <w:sz w:val="14"/>
          <w:szCs w:val="14"/>
        </w:rPr>
        <w:t xml:space="preserve"> </w:t>
      </w:r>
      <w:r w:rsidRPr="00986D28">
        <w:rPr>
          <w:sz w:val="14"/>
          <w:szCs w:val="14"/>
        </w:rPr>
        <w:t xml:space="preserve">punktuje 5-ciu </w:t>
      </w:r>
      <w:r>
        <w:rPr>
          <w:sz w:val="14"/>
          <w:szCs w:val="14"/>
        </w:rPr>
        <w:t>najlepszych</w:t>
      </w:r>
      <w:r>
        <w:rPr>
          <w:sz w:val="14"/>
          <w:szCs w:val="14"/>
        </w:rPr>
        <w:br/>
        <w:t>zawodników</w:t>
      </w:r>
      <w:r w:rsidRPr="00986D28">
        <w:rPr>
          <w:sz w:val="14"/>
          <w:szCs w:val="14"/>
        </w:rPr>
        <w:t>, według tabel</w:t>
      </w:r>
      <w:r>
        <w:rPr>
          <w:sz w:val="14"/>
          <w:szCs w:val="14"/>
        </w:rPr>
        <w:t xml:space="preserve"> c</w:t>
      </w:r>
      <w:r w:rsidRPr="00986D28">
        <w:rPr>
          <w:sz w:val="14"/>
          <w:szCs w:val="14"/>
        </w:rPr>
        <w:t>zwórbojowych,</w:t>
      </w:r>
      <w:r>
        <w:rPr>
          <w:sz w:val="14"/>
          <w:szCs w:val="14"/>
        </w:rPr>
        <w:t xml:space="preserve"> </w:t>
      </w:r>
      <w:r w:rsidRPr="00986D28">
        <w:rPr>
          <w:sz w:val="14"/>
          <w:szCs w:val="14"/>
        </w:rPr>
        <w:t>konkurencje:</w:t>
      </w:r>
      <w:r>
        <w:rPr>
          <w:sz w:val="14"/>
          <w:szCs w:val="14"/>
        </w:rPr>
        <w:t xml:space="preserve"> </w:t>
      </w:r>
      <w:r w:rsidRPr="00986D28">
        <w:rPr>
          <w:sz w:val="14"/>
          <w:szCs w:val="14"/>
        </w:rPr>
        <w:t>60 m,</w:t>
      </w:r>
      <w:r>
        <w:rPr>
          <w:sz w:val="14"/>
          <w:szCs w:val="14"/>
        </w:rPr>
        <w:t xml:space="preserve"> </w:t>
      </w:r>
      <w:r w:rsidRPr="00986D28">
        <w:rPr>
          <w:sz w:val="14"/>
          <w:szCs w:val="14"/>
        </w:rPr>
        <w:t xml:space="preserve">rzut piłeczką palantową </w:t>
      </w:r>
      <w:r>
        <w:rPr>
          <w:sz w:val="14"/>
          <w:szCs w:val="14"/>
        </w:rPr>
        <w:br/>
      </w:r>
      <w:r w:rsidRPr="00986D28">
        <w:rPr>
          <w:sz w:val="14"/>
          <w:szCs w:val="14"/>
        </w:rPr>
        <w:t>(</w:t>
      </w:r>
      <w:r>
        <w:rPr>
          <w:sz w:val="14"/>
          <w:szCs w:val="14"/>
        </w:rPr>
        <w:t>do</w:t>
      </w:r>
      <w:r w:rsidRPr="00986D28">
        <w:rPr>
          <w:sz w:val="14"/>
          <w:szCs w:val="14"/>
        </w:rPr>
        <w:t>150 g),</w:t>
      </w:r>
      <w:r>
        <w:rPr>
          <w:sz w:val="14"/>
          <w:szCs w:val="14"/>
        </w:rPr>
        <w:t xml:space="preserve"> </w:t>
      </w:r>
      <w:r w:rsidRPr="00986D28">
        <w:rPr>
          <w:sz w:val="14"/>
          <w:szCs w:val="14"/>
        </w:rPr>
        <w:t>skok w dal (odbicie z 1-metrowej strefy),</w:t>
      </w:r>
      <w:r>
        <w:rPr>
          <w:sz w:val="14"/>
          <w:szCs w:val="14"/>
        </w:rPr>
        <w:t xml:space="preserve"> bieg 600 m (dz.), 1000 m (</w:t>
      </w:r>
      <w:proofErr w:type="spellStart"/>
      <w:r>
        <w:rPr>
          <w:sz w:val="14"/>
          <w:szCs w:val="14"/>
        </w:rPr>
        <w:t>chł</w:t>
      </w:r>
      <w:proofErr w:type="spellEnd"/>
      <w:r>
        <w:rPr>
          <w:sz w:val="14"/>
          <w:szCs w:val="14"/>
        </w:rPr>
        <w:t>.)</w:t>
      </w:r>
    </w:p>
    <w:p w:rsidR="00000E8D" w:rsidRDefault="00000E8D" w:rsidP="00000E8D">
      <w:pPr>
        <w:spacing w:line="360" w:lineRule="auto"/>
        <w:ind w:left="709"/>
        <w:rPr>
          <w:sz w:val="14"/>
          <w:szCs w:val="14"/>
        </w:rPr>
      </w:pPr>
      <w:r w:rsidRPr="00967A79">
        <w:rPr>
          <w:sz w:val="18"/>
          <w:szCs w:val="18"/>
        </w:rPr>
        <w:t>6.</w:t>
      </w:r>
      <w:r>
        <w:rPr>
          <w:sz w:val="18"/>
          <w:szCs w:val="18"/>
        </w:rPr>
        <w:t xml:space="preserve">  </w:t>
      </w:r>
      <w:r w:rsidRPr="00967A79">
        <w:rPr>
          <w:sz w:val="14"/>
          <w:szCs w:val="14"/>
        </w:rPr>
        <w:t>Przewiduje się</w:t>
      </w:r>
      <w:r>
        <w:rPr>
          <w:sz w:val="14"/>
          <w:szCs w:val="14"/>
        </w:rPr>
        <w:t xml:space="preserve"> przeprowadzenie dodatkowych zawodów o Puchar Wójta Gminy,</w:t>
      </w:r>
      <w:r>
        <w:rPr>
          <w:sz w:val="18"/>
          <w:szCs w:val="18"/>
        </w:rPr>
        <w:t xml:space="preserve"> </w:t>
      </w:r>
      <w:r>
        <w:rPr>
          <w:sz w:val="14"/>
          <w:szCs w:val="14"/>
        </w:rPr>
        <w:t xml:space="preserve">nie </w:t>
      </w:r>
      <w:r>
        <w:rPr>
          <w:sz w:val="14"/>
          <w:szCs w:val="14"/>
        </w:rPr>
        <w:br/>
        <w:t xml:space="preserve">      zaliczanych do punktacji generalnej w następujących konkurencjach:</w:t>
      </w:r>
    </w:p>
    <w:p w:rsidR="00000E8D" w:rsidRPr="00AB78A9" w:rsidRDefault="00000E8D" w:rsidP="00000E8D">
      <w:pPr>
        <w:numPr>
          <w:ilvl w:val="0"/>
          <w:numId w:val="17"/>
        </w:numPr>
        <w:suppressAutoHyphens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mini siatkówka</w:t>
      </w:r>
    </w:p>
    <w:p w:rsidR="00000E8D" w:rsidRDefault="00000E8D" w:rsidP="00000E8D">
      <w:pPr>
        <w:numPr>
          <w:ilvl w:val="0"/>
          <w:numId w:val="17"/>
        </w:numPr>
        <w:suppressAutoHyphens/>
        <w:spacing w:line="360" w:lineRule="auto"/>
        <w:rPr>
          <w:sz w:val="14"/>
          <w:szCs w:val="14"/>
        </w:rPr>
      </w:pPr>
      <w:r>
        <w:rPr>
          <w:sz w:val="14"/>
          <w:szCs w:val="14"/>
        </w:rPr>
        <w:lastRenderedPageBreak/>
        <w:t>koszykówka uliczna</w:t>
      </w:r>
    </w:p>
    <w:p w:rsidR="00000E8D" w:rsidRDefault="00000E8D" w:rsidP="00000E8D">
      <w:pPr>
        <w:numPr>
          <w:ilvl w:val="0"/>
          <w:numId w:val="17"/>
        </w:numPr>
        <w:suppressAutoHyphens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gry i zabawy</w:t>
      </w:r>
    </w:p>
    <w:p w:rsidR="00000E8D" w:rsidRDefault="00000E8D" w:rsidP="00000E8D">
      <w:pPr>
        <w:numPr>
          <w:ilvl w:val="0"/>
          <w:numId w:val="17"/>
        </w:numPr>
        <w:suppressAutoHyphens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tenis stołowy</w:t>
      </w:r>
    </w:p>
    <w:p w:rsidR="00000E8D" w:rsidRDefault="00000E8D" w:rsidP="00000E8D">
      <w:pPr>
        <w:numPr>
          <w:ilvl w:val="0"/>
          <w:numId w:val="17"/>
        </w:numPr>
        <w:suppressAutoHyphens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siatkówka plażowa</w:t>
      </w:r>
    </w:p>
    <w:p w:rsidR="00000E8D" w:rsidRDefault="00000E8D" w:rsidP="00000E8D">
      <w:pPr>
        <w:spacing w:line="360" w:lineRule="auto"/>
        <w:ind w:left="1069"/>
        <w:rPr>
          <w:sz w:val="14"/>
          <w:szCs w:val="14"/>
        </w:rPr>
      </w:pPr>
      <w:r>
        <w:rPr>
          <w:sz w:val="14"/>
          <w:szCs w:val="14"/>
        </w:rPr>
        <w:t xml:space="preserve">do w/w zawodów powołane będą przez organizatora komisje sędziowskie, które opracują oddzielne regulaminy. </w:t>
      </w:r>
    </w:p>
    <w:p w:rsidR="00000E8D" w:rsidRDefault="00000E8D" w:rsidP="00000E8D">
      <w:pPr>
        <w:spacing w:line="360" w:lineRule="auto"/>
        <w:rPr>
          <w:sz w:val="18"/>
          <w:szCs w:val="18"/>
        </w:rPr>
      </w:pPr>
    </w:p>
    <w:p w:rsidR="00000E8D" w:rsidRPr="00795E97" w:rsidRDefault="00000E8D" w:rsidP="00000E8D">
      <w:pPr>
        <w:spacing w:line="360" w:lineRule="auto"/>
        <w:rPr>
          <w:sz w:val="18"/>
          <w:szCs w:val="18"/>
        </w:rPr>
      </w:pPr>
    </w:p>
    <w:p w:rsidR="00000E8D" w:rsidRDefault="00000E8D" w:rsidP="00000E8D">
      <w:pPr>
        <w:pStyle w:val="Nagwek1"/>
        <w:tabs>
          <w:tab w:val="clear" w:pos="360"/>
          <w:tab w:val="num" w:pos="0"/>
        </w:tabs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>Zasady współzawodnictwa</w:t>
      </w:r>
    </w:p>
    <w:p w:rsidR="00000E8D" w:rsidRDefault="00000E8D" w:rsidP="00000E8D">
      <w:pPr>
        <w:pStyle w:val="WW-Tekstpodstawowywcity2"/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>Do punktacji końcowej szkół podstawowych liczyć się będzie suma zdobytych punktów ze wszystkich konkurencji. Szkoła jest klasyfikowana, gdy uczestniczy w minimum 8 zawodach.</w:t>
      </w:r>
    </w:p>
    <w:p w:rsidR="00000E8D" w:rsidRDefault="00000E8D" w:rsidP="00000E8D">
      <w:pPr>
        <w:spacing w:line="360" w:lineRule="auto"/>
        <w:ind w:left="-36"/>
        <w:rPr>
          <w:sz w:val="14"/>
          <w:szCs w:val="14"/>
        </w:rPr>
      </w:pPr>
      <w:r>
        <w:rPr>
          <w:sz w:val="14"/>
          <w:szCs w:val="14"/>
        </w:rPr>
        <w:t>Punktacja szkół we wszystkich dyscyplinach:</w:t>
      </w:r>
    </w:p>
    <w:p w:rsidR="00000E8D" w:rsidRDefault="00000E8D" w:rsidP="00000E8D">
      <w:pPr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- zwycięska szkoła otrzymuje: tyle punktów, ile szkół brało udział – pomnożone przez 10 (np.</w:t>
      </w:r>
      <w:r>
        <w:rPr>
          <w:sz w:val="14"/>
          <w:szCs w:val="14"/>
        </w:rPr>
        <w:br/>
        <w:t xml:space="preserve">  startuje 8 szkół – zwycięzca dostaje 80 pkt. do klasyfikacji generalnej),</w:t>
      </w:r>
    </w:p>
    <w:p w:rsidR="00000E8D" w:rsidRDefault="00000E8D" w:rsidP="00000E8D">
      <w:pPr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- kolejna szkoła otrzymuje o 10 pkt. mniej (ostatnia szkoła dostaje 10 pkt.)</w:t>
      </w:r>
    </w:p>
    <w:p w:rsidR="00000E8D" w:rsidRDefault="00000E8D" w:rsidP="00000E8D">
      <w:pPr>
        <w:spacing w:line="360" w:lineRule="auto"/>
        <w:rPr>
          <w:sz w:val="14"/>
          <w:szCs w:val="14"/>
        </w:rPr>
      </w:pPr>
      <w:r>
        <w:rPr>
          <w:sz w:val="14"/>
          <w:szCs w:val="14"/>
        </w:rPr>
        <w:t xml:space="preserve">- punkty pomocnicze w biegach przełajowych – ostatni zawodnik 1 pkt., przedostatni 2 pkt. </w:t>
      </w:r>
      <w:proofErr w:type="spellStart"/>
      <w:r>
        <w:rPr>
          <w:sz w:val="14"/>
          <w:szCs w:val="14"/>
        </w:rPr>
        <w:t>itd</w:t>
      </w:r>
      <w:proofErr w:type="spellEnd"/>
      <w:r>
        <w:rPr>
          <w:sz w:val="14"/>
          <w:szCs w:val="14"/>
        </w:rPr>
        <w:t>...</w:t>
      </w:r>
    </w:p>
    <w:p w:rsidR="00000E8D" w:rsidRDefault="00000E8D" w:rsidP="00000E8D">
      <w:pPr>
        <w:spacing w:line="360" w:lineRule="auto"/>
        <w:ind w:left="-18"/>
        <w:rPr>
          <w:sz w:val="14"/>
          <w:szCs w:val="14"/>
        </w:rPr>
      </w:pPr>
      <w:r>
        <w:rPr>
          <w:sz w:val="14"/>
          <w:szCs w:val="14"/>
        </w:rPr>
        <w:t xml:space="preserve">- punktacja w lekkiej atletyce za każdą konkurencję: I m – 9 pkt., II m – 7 pkt., III m – 6 pkt., </w:t>
      </w:r>
      <w:r>
        <w:rPr>
          <w:sz w:val="14"/>
          <w:szCs w:val="14"/>
        </w:rPr>
        <w:br/>
        <w:t xml:space="preserve">  IV m –  5 pkt., V m – 4 pkt., VI m – 3 pkt., VII m – 2 pkt., VIII m – 1 pkt., </w:t>
      </w:r>
    </w:p>
    <w:p w:rsidR="00000E8D" w:rsidRDefault="00000E8D" w:rsidP="00000E8D">
      <w:pPr>
        <w:spacing w:line="360" w:lineRule="auto"/>
        <w:ind w:left="-18"/>
        <w:rPr>
          <w:sz w:val="14"/>
          <w:szCs w:val="14"/>
        </w:rPr>
      </w:pPr>
      <w:r>
        <w:rPr>
          <w:sz w:val="14"/>
          <w:szCs w:val="14"/>
        </w:rPr>
        <w:t>suma tych punktów stanowi o  miejscu szkoły i przyznaniu punktów do klasyfikacji generalnej jak w innych konkurencjach.</w:t>
      </w:r>
    </w:p>
    <w:p w:rsidR="00000E8D" w:rsidRDefault="00000E8D" w:rsidP="00000E8D">
      <w:pPr>
        <w:spacing w:line="360" w:lineRule="auto"/>
        <w:ind w:left="-18"/>
        <w:rPr>
          <w:sz w:val="14"/>
          <w:szCs w:val="14"/>
        </w:rPr>
      </w:pPr>
      <w:r>
        <w:rPr>
          <w:sz w:val="14"/>
          <w:szCs w:val="14"/>
        </w:rPr>
        <w:t>- w razie tej samej ilości punktów między drużynami o miejscu decyduje tzw. mała tabela sprawdzająca</w:t>
      </w:r>
      <w:r>
        <w:rPr>
          <w:sz w:val="14"/>
          <w:szCs w:val="14"/>
        </w:rPr>
        <w:br/>
        <w:t xml:space="preserve">   kolejno:</w:t>
      </w:r>
    </w:p>
    <w:p w:rsidR="00000E8D" w:rsidRDefault="00000E8D" w:rsidP="00000E8D">
      <w:pPr>
        <w:spacing w:line="360" w:lineRule="auto"/>
        <w:ind w:left="-18"/>
        <w:rPr>
          <w:sz w:val="14"/>
          <w:szCs w:val="14"/>
        </w:rPr>
      </w:pPr>
      <w:r>
        <w:rPr>
          <w:sz w:val="14"/>
          <w:szCs w:val="14"/>
        </w:rPr>
        <w:t xml:space="preserve"> a) duże punkty między zainteresowanymi drużynami</w:t>
      </w:r>
    </w:p>
    <w:p w:rsidR="00000E8D" w:rsidRDefault="00000E8D" w:rsidP="00000E8D">
      <w:pPr>
        <w:spacing w:line="360" w:lineRule="auto"/>
        <w:ind w:left="-18"/>
        <w:rPr>
          <w:sz w:val="14"/>
          <w:szCs w:val="14"/>
        </w:rPr>
      </w:pPr>
      <w:r>
        <w:rPr>
          <w:sz w:val="14"/>
          <w:szCs w:val="14"/>
        </w:rPr>
        <w:t xml:space="preserve"> b) bezpośredni pojedynek</w:t>
      </w:r>
    </w:p>
    <w:p w:rsidR="00000E8D" w:rsidRDefault="00000E8D" w:rsidP="00000E8D">
      <w:pPr>
        <w:spacing w:line="360" w:lineRule="auto"/>
        <w:ind w:left="-18"/>
        <w:rPr>
          <w:sz w:val="14"/>
          <w:szCs w:val="14"/>
        </w:rPr>
      </w:pPr>
      <w:r>
        <w:rPr>
          <w:sz w:val="14"/>
          <w:szCs w:val="14"/>
        </w:rPr>
        <w:t xml:space="preserve"> c) stosunek bramek (p. nożna i p. ręczna), współczynnik koszy (p. koszykowa), stosunek setów (p. siatkowa)</w:t>
      </w:r>
    </w:p>
    <w:p w:rsidR="00000E8D" w:rsidRDefault="00000E8D" w:rsidP="00000E8D">
      <w:pPr>
        <w:spacing w:line="360" w:lineRule="auto"/>
        <w:ind w:left="-18"/>
        <w:rPr>
          <w:sz w:val="14"/>
          <w:szCs w:val="14"/>
        </w:rPr>
      </w:pPr>
      <w:r>
        <w:rPr>
          <w:sz w:val="14"/>
          <w:szCs w:val="14"/>
        </w:rPr>
        <w:t xml:space="preserve"> d) Liczba zdobytych bramek</w:t>
      </w:r>
    </w:p>
    <w:p w:rsidR="00000E8D" w:rsidRDefault="00000E8D" w:rsidP="00000E8D">
      <w:pPr>
        <w:spacing w:line="360" w:lineRule="auto"/>
        <w:ind w:left="-18"/>
        <w:rPr>
          <w:sz w:val="14"/>
          <w:szCs w:val="14"/>
        </w:rPr>
      </w:pPr>
      <w:r>
        <w:rPr>
          <w:sz w:val="14"/>
          <w:szCs w:val="14"/>
        </w:rPr>
        <w:t xml:space="preserve"> e) stosunek bramek w całym turnieju.</w:t>
      </w:r>
    </w:p>
    <w:p w:rsidR="00000E8D" w:rsidRDefault="00000E8D" w:rsidP="00000E8D">
      <w:pPr>
        <w:pStyle w:val="Nagwek1"/>
        <w:tabs>
          <w:tab w:val="clear" w:pos="360"/>
          <w:tab w:val="num" w:pos="0"/>
        </w:tabs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Nagrody </w:t>
      </w:r>
    </w:p>
    <w:p w:rsidR="00000E8D" w:rsidRDefault="00000E8D" w:rsidP="00000E8D">
      <w:pPr>
        <w:pStyle w:val="WW-Tekstpodstawowywcity2"/>
        <w:spacing w:line="360" w:lineRule="auto"/>
        <w:ind w:left="709" w:firstLine="0"/>
        <w:jc w:val="left"/>
        <w:rPr>
          <w:sz w:val="14"/>
          <w:szCs w:val="14"/>
        </w:rPr>
      </w:pPr>
      <w:r>
        <w:rPr>
          <w:sz w:val="14"/>
          <w:szCs w:val="14"/>
        </w:rPr>
        <w:t>- Dla szkół, które w punktacji generalnej zajmą trzy pierwsze miejsca, ufundowane zostaną</w:t>
      </w:r>
      <w:r>
        <w:rPr>
          <w:sz w:val="14"/>
          <w:szCs w:val="14"/>
        </w:rPr>
        <w:br/>
        <w:t xml:space="preserve">   puchary. Najlepsi zawodnicy i najlepsze drużyny w poszczególnych dyscyplinach</w:t>
      </w:r>
      <w:r>
        <w:rPr>
          <w:sz w:val="14"/>
          <w:szCs w:val="14"/>
        </w:rPr>
        <w:br/>
        <w:t xml:space="preserve">  (konkurencjach) otrzymają pamiątkowe medale i dyplomy.</w:t>
      </w:r>
    </w:p>
    <w:p w:rsidR="00000E8D" w:rsidRDefault="00000E8D" w:rsidP="00000E8D">
      <w:pPr>
        <w:pStyle w:val="Nagwek1"/>
        <w:tabs>
          <w:tab w:val="clear" w:pos="360"/>
          <w:tab w:val="num" w:pos="0"/>
        </w:tabs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>Zasady  finansowania</w:t>
      </w:r>
    </w:p>
    <w:p w:rsidR="00000E8D" w:rsidRDefault="00000E8D" w:rsidP="00000E8D">
      <w:pPr>
        <w:pStyle w:val="Tekstpodstawowy"/>
        <w:spacing w:line="360" w:lineRule="auto"/>
        <w:ind w:left="710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- Koszty organizacyjne imprezy pokrywa organizator tj. Urząd Gminy w </w:t>
      </w:r>
      <w:proofErr w:type="spellStart"/>
      <w:r>
        <w:rPr>
          <w:sz w:val="14"/>
          <w:szCs w:val="14"/>
        </w:rPr>
        <w:t>Ostrowi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Maz</w:t>
      </w:r>
      <w:proofErr w:type="spellEnd"/>
      <w:r>
        <w:rPr>
          <w:sz w:val="14"/>
          <w:szCs w:val="14"/>
        </w:rPr>
        <w:t>.</w:t>
      </w:r>
    </w:p>
    <w:p w:rsidR="00000E8D" w:rsidRDefault="00000E8D" w:rsidP="00000E8D">
      <w:pPr>
        <w:pStyle w:val="Tekstpodstawowy"/>
        <w:spacing w:line="360" w:lineRule="auto"/>
        <w:ind w:left="710"/>
        <w:jc w:val="left"/>
        <w:rPr>
          <w:sz w:val="14"/>
          <w:szCs w:val="14"/>
        </w:rPr>
      </w:pPr>
      <w:r>
        <w:rPr>
          <w:sz w:val="14"/>
          <w:szCs w:val="14"/>
        </w:rPr>
        <w:t>- Proponuje się gratyfikację dodatkową do nagród końcowych dla nauczycieli za udział</w:t>
      </w:r>
      <w:r>
        <w:rPr>
          <w:sz w:val="14"/>
          <w:szCs w:val="14"/>
        </w:rPr>
        <w:br/>
        <w:t xml:space="preserve"> w sędziowaniu i organizację zawodów(przewidziana w kosztorysie)</w:t>
      </w:r>
    </w:p>
    <w:p w:rsidR="00000E8D" w:rsidRDefault="00000E8D" w:rsidP="00000E8D">
      <w:pPr>
        <w:spacing w:line="360" w:lineRule="auto"/>
        <w:ind w:left="710"/>
        <w:rPr>
          <w:sz w:val="14"/>
          <w:szCs w:val="14"/>
        </w:rPr>
      </w:pPr>
      <w:r>
        <w:rPr>
          <w:sz w:val="14"/>
          <w:szCs w:val="14"/>
        </w:rPr>
        <w:t>- Koszty uczestnictwa – zainteresowane szkoły.</w:t>
      </w:r>
    </w:p>
    <w:p w:rsidR="00000E8D" w:rsidRDefault="00000E8D" w:rsidP="00000E8D">
      <w:pPr>
        <w:pStyle w:val="Nagwek1"/>
        <w:tabs>
          <w:tab w:val="clear" w:pos="360"/>
          <w:tab w:val="num" w:pos="0"/>
        </w:tabs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Zgłoszenia </w:t>
      </w:r>
    </w:p>
    <w:p w:rsidR="00000E8D" w:rsidRDefault="00000E8D" w:rsidP="00000E8D">
      <w:pPr>
        <w:ind w:left="708"/>
        <w:rPr>
          <w:sz w:val="14"/>
          <w:szCs w:val="14"/>
        </w:rPr>
      </w:pPr>
      <w:r>
        <w:rPr>
          <w:sz w:val="14"/>
          <w:szCs w:val="14"/>
        </w:rPr>
        <w:t>Szkoła nie wyrażająca chęci uczestnictwa w zawodach zgłasza o tym do koordynatora najpóźniej trzy dni przed rozpoczęciem zawodów</w:t>
      </w:r>
      <w:r w:rsidRPr="00390BC0">
        <w:rPr>
          <w:sz w:val="14"/>
          <w:szCs w:val="14"/>
        </w:rPr>
        <w:t>.</w:t>
      </w:r>
    </w:p>
    <w:p w:rsidR="00000E8D" w:rsidRPr="00390BC0" w:rsidRDefault="00000E8D" w:rsidP="00000E8D">
      <w:pPr>
        <w:ind w:left="708"/>
        <w:rPr>
          <w:sz w:val="14"/>
          <w:szCs w:val="14"/>
        </w:rPr>
      </w:pPr>
    </w:p>
    <w:p w:rsidR="00000E8D" w:rsidRDefault="00000E8D" w:rsidP="00000E8D">
      <w:pPr>
        <w:pStyle w:val="Nagwek1"/>
        <w:tabs>
          <w:tab w:val="clear" w:pos="360"/>
          <w:tab w:val="num" w:pos="0"/>
        </w:tabs>
        <w:spacing w:line="360" w:lineRule="auto"/>
        <w:jc w:val="left"/>
        <w:rPr>
          <w:sz w:val="14"/>
          <w:szCs w:val="14"/>
        </w:rPr>
      </w:pPr>
      <w:r>
        <w:rPr>
          <w:sz w:val="14"/>
          <w:szCs w:val="14"/>
        </w:rPr>
        <w:t>Postanowienia końcowe</w:t>
      </w:r>
    </w:p>
    <w:p w:rsidR="00000E8D" w:rsidRDefault="00000E8D" w:rsidP="00000E8D">
      <w:pPr>
        <w:spacing w:line="360" w:lineRule="auto"/>
        <w:ind w:firstLine="709"/>
        <w:rPr>
          <w:sz w:val="14"/>
          <w:szCs w:val="14"/>
        </w:rPr>
      </w:pPr>
      <w:r>
        <w:rPr>
          <w:sz w:val="14"/>
          <w:szCs w:val="14"/>
        </w:rPr>
        <w:t xml:space="preserve">- Terminarz imprezy wraz z wyznaczonym gospodarzem przesłany zostanie do szkół </w:t>
      </w:r>
    </w:p>
    <w:p w:rsidR="00000E8D" w:rsidRDefault="00000E8D" w:rsidP="00000E8D">
      <w:pPr>
        <w:spacing w:line="360" w:lineRule="auto"/>
        <w:ind w:firstLine="709"/>
        <w:rPr>
          <w:sz w:val="14"/>
          <w:szCs w:val="14"/>
        </w:rPr>
      </w:pPr>
      <w:r>
        <w:rPr>
          <w:sz w:val="14"/>
          <w:szCs w:val="14"/>
        </w:rPr>
        <w:t>- Początek wszystkich imprez ustala się na godz. 9</w:t>
      </w:r>
      <w:r>
        <w:rPr>
          <w:sz w:val="14"/>
          <w:szCs w:val="14"/>
          <w:u w:val="single"/>
          <w:vertAlign w:val="superscript"/>
        </w:rPr>
        <w:t>00</w:t>
      </w:r>
      <w:r>
        <w:rPr>
          <w:sz w:val="14"/>
          <w:szCs w:val="14"/>
        </w:rPr>
        <w:t xml:space="preserve"> w soboty i niedziele.</w:t>
      </w:r>
    </w:p>
    <w:p w:rsidR="00000E8D" w:rsidRPr="00CA3297" w:rsidRDefault="00000E8D" w:rsidP="00000E8D">
      <w:pPr>
        <w:spacing w:line="360" w:lineRule="auto"/>
        <w:ind w:left="708" w:firstLine="1"/>
        <w:rPr>
          <w:sz w:val="14"/>
          <w:szCs w:val="14"/>
        </w:rPr>
      </w:pPr>
      <w:r>
        <w:rPr>
          <w:sz w:val="14"/>
          <w:szCs w:val="14"/>
        </w:rPr>
        <w:t>- Trzy pierwsze drużyny w poszczególnych zawodach gier zespołowych będą rozstawione w</w:t>
      </w:r>
      <w:r>
        <w:rPr>
          <w:sz w:val="14"/>
          <w:szCs w:val="14"/>
        </w:rPr>
        <w:br/>
        <w:t xml:space="preserve"> przyszłej edycji  Gminnej Olimpiady.</w:t>
      </w:r>
    </w:p>
    <w:p w:rsidR="00000E8D" w:rsidRDefault="00000E8D" w:rsidP="00000E8D">
      <w:pPr>
        <w:spacing w:line="360" w:lineRule="auto"/>
        <w:ind w:firstLine="709"/>
        <w:rPr>
          <w:sz w:val="14"/>
          <w:szCs w:val="14"/>
        </w:rPr>
      </w:pPr>
      <w:r>
        <w:rPr>
          <w:sz w:val="14"/>
          <w:szCs w:val="14"/>
        </w:rPr>
        <w:t>- Za ważność legitymacji szkolnych oraz badań lekarskich w czasie zawodów odpowiada</w:t>
      </w:r>
      <w:r>
        <w:rPr>
          <w:sz w:val="14"/>
          <w:szCs w:val="14"/>
        </w:rPr>
        <w:br/>
        <w:t xml:space="preserve">                    opiekun, który przybył z młodzieżą.</w:t>
      </w:r>
    </w:p>
    <w:p w:rsidR="00000E8D" w:rsidRDefault="00000E8D" w:rsidP="00000E8D">
      <w:pPr>
        <w:spacing w:line="360" w:lineRule="auto"/>
        <w:ind w:firstLine="709"/>
        <w:rPr>
          <w:sz w:val="14"/>
          <w:szCs w:val="14"/>
        </w:rPr>
      </w:pPr>
      <w:r>
        <w:rPr>
          <w:sz w:val="14"/>
          <w:szCs w:val="14"/>
        </w:rPr>
        <w:t>- Gospodarz zawodów zobowiązany jest do zabezpieczenia wszystkich spraw związanych</w:t>
      </w:r>
      <w:r>
        <w:rPr>
          <w:sz w:val="14"/>
          <w:szCs w:val="14"/>
        </w:rPr>
        <w:br/>
        <w:t xml:space="preserve">                     z właściwym przebiegiem imprezy (otwarcie zawodów, sędziowanie, dokumentacja, dekoracja, </w:t>
      </w:r>
      <w:r>
        <w:rPr>
          <w:sz w:val="14"/>
          <w:szCs w:val="14"/>
        </w:rPr>
        <w:br/>
        <w:t xml:space="preserve">                     zamknięcie, opieka medyczna).</w:t>
      </w:r>
    </w:p>
    <w:p w:rsidR="00000E8D" w:rsidRDefault="00000E8D" w:rsidP="00000E8D">
      <w:pPr>
        <w:spacing w:line="360" w:lineRule="auto"/>
        <w:ind w:firstLine="709"/>
        <w:rPr>
          <w:sz w:val="14"/>
          <w:szCs w:val="14"/>
        </w:rPr>
      </w:pPr>
      <w:r>
        <w:rPr>
          <w:sz w:val="14"/>
          <w:szCs w:val="14"/>
        </w:rPr>
        <w:t>- W sprawach spornych wynikłych w trakcie przeprowadzania Olimpiady decyzje podejmuje</w:t>
      </w:r>
      <w:r>
        <w:rPr>
          <w:sz w:val="14"/>
          <w:szCs w:val="14"/>
        </w:rPr>
        <w:br/>
        <w:t xml:space="preserve">                     Komisja Odwoławcza powołana przez koordynatora sportu gminnego i organizatora.</w:t>
      </w:r>
    </w:p>
    <w:p w:rsidR="00000E8D" w:rsidRDefault="00000E8D" w:rsidP="00000E8D">
      <w:pPr>
        <w:spacing w:line="360" w:lineRule="auto"/>
        <w:ind w:firstLine="709"/>
        <w:rPr>
          <w:sz w:val="14"/>
          <w:szCs w:val="14"/>
        </w:rPr>
      </w:pPr>
      <w:r>
        <w:rPr>
          <w:sz w:val="14"/>
          <w:szCs w:val="14"/>
        </w:rPr>
        <w:t xml:space="preserve">- Środki finansowe na realizację Olimpiady zabezpiecza Urząd Gminy w </w:t>
      </w:r>
      <w:proofErr w:type="spellStart"/>
      <w:r>
        <w:rPr>
          <w:sz w:val="14"/>
          <w:szCs w:val="14"/>
        </w:rPr>
        <w:t>Ostrowi</w:t>
      </w:r>
      <w:proofErr w:type="spellEnd"/>
      <w:r>
        <w:rPr>
          <w:sz w:val="14"/>
          <w:szCs w:val="14"/>
        </w:rPr>
        <w:t xml:space="preserve"> Mazowieckiej</w:t>
      </w:r>
      <w:r>
        <w:rPr>
          <w:sz w:val="14"/>
          <w:szCs w:val="14"/>
        </w:rPr>
        <w:br/>
        <w:t xml:space="preserve">                     (sędziowanie, dojazdy, sprzęt do przeprowadzenia zawodów, nagrody).</w:t>
      </w:r>
    </w:p>
    <w:p w:rsidR="00000E8D" w:rsidRDefault="00000E8D" w:rsidP="00000E8D">
      <w:pPr>
        <w:spacing w:line="360" w:lineRule="auto"/>
        <w:ind w:firstLine="709"/>
        <w:rPr>
          <w:sz w:val="14"/>
          <w:szCs w:val="14"/>
        </w:rPr>
      </w:pPr>
      <w:r>
        <w:rPr>
          <w:sz w:val="14"/>
          <w:szCs w:val="14"/>
        </w:rPr>
        <w:t xml:space="preserve">  XVIII Gminna Olimpiada Młodzieży nie jest ubezpieczona dodatkowo.</w:t>
      </w:r>
    </w:p>
    <w:p w:rsidR="00000E8D" w:rsidRDefault="00000E8D" w:rsidP="00000E8D">
      <w:pPr>
        <w:spacing w:line="360" w:lineRule="auto"/>
        <w:ind w:firstLine="709"/>
        <w:jc w:val="right"/>
        <w:rPr>
          <w:sz w:val="14"/>
          <w:szCs w:val="14"/>
        </w:rPr>
      </w:pPr>
      <w:r>
        <w:rPr>
          <w:sz w:val="14"/>
          <w:szCs w:val="14"/>
        </w:rPr>
        <w:t>Organizator</w:t>
      </w:r>
    </w:p>
    <w:p w:rsidR="00FC22A4" w:rsidRDefault="00FC22A4" w:rsidP="00B2047C"/>
    <w:p w:rsidR="00FC22A4" w:rsidRDefault="00FC22A4" w:rsidP="00B2047C"/>
    <w:p w:rsidR="00FC22A4" w:rsidRDefault="00FC22A4" w:rsidP="00B2047C"/>
    <w:p w:rsidR="00FC22A4" w:rsidRPr="00B2047C" w:rsidRDefault="00FC22A4" w:rsidP="00B2047C">
      <w:pPr>
        <w:rPr>
          <w:b/>
          <w:sz w:val="22"/>
          <w:szCs w:val="22"/>
        </w:rPr>
      </w:pPr>
    </w:p>
    <w:p w:rsidR="002A1ED9" w:rsidRPr="00B2047C" w:rsidRDefault="002A1ED9" w:rsidP="00B2047C">
      <w:pPr>
        <w:ind w:right="-1134"/>
        <w:rPr>
          <w:sz w:val="22"/>
          <w:szCs w:val="22"/>
        </w:rPr>
      </w:pPr>
    </w:p>
    <w:sectPr w:rsidR="002A1ED9" w:rsidRPr="00B2047C" w:rsidSect="00B2047C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B"/>
    <w:multiLevelType w:val="multilevel"/>
    <w:tmpl w:val="0000000B"/>
    <w:name w:val="WW8Num1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C"/>
    <w:multiLevelType w:val="multilevel"/>
    <w:tmpl w:val="0000000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D"/>
    <w:multiLevelType w:val="multilevel"/>
    <w:tmpl w:val="0000000D"/>
    <w:name w:val="WW8Num1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3B376EF0"/>
    <w:multiLevelType w:val="multilevel"/>
    <w:tmpl w:val="D23CCB5E"/>
    <w:lvl w:ilvl="0">
      <w:start w:val="5"/>
      <w:numFmt w:val="decimal"/>
      <w:lvlText w:val="%1."/>
      <w:lvlJc w:val="left"/>
      <w:pPr>
        <w:tabs>
          <w:tab w:val="num" w:pos="567"/>
        </w:tabs>
        <w:ind w:left="964" w:hanging="964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18"/>
        <w:szCs w:val="18"/>
      </w:rPr>
    </w:lvl>
  </w:abstractNum>
  <w:abstractNum w:abstractNumId="12">
    <w:nsid w:val="41BF0BD3"/>
    <w:multiLevelType w:val="hybridMultilevel"/>
    <w:tmpl w:val="7BE68720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9D20EA1"/>
    <w:multiLevelType w:val="hybridMultilevel"/>
    <w:tmpl w:val="73C0F53C"/>
    <w:lvl w:ilvl="0" w:tplc="D6064318">
      <w:start w:val="1"/>
      <w:numFmt w:val="decimal"/>
      <w:lvlText w:val="%1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926815"/>
    <w:multiLevelType w:val="hybridMultilevel"/>
    <w:tmpl w:val="6FBAB6A2"/>
    <w:lvl w:ilvl="0" w:tplc="041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7"/>
  </w:num>
  <w:num w:numId="14">
    <w:abstractNumId w:val="8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047C"/>
    <w:rsid w:val="00000E8D"/>
    <w:rsid w:val="002A1ED9"/>
    <w:rsid w:val="00483524"/>
    <w:rsid w:val="00534EFB"/>
    <w:rsid w:val="00B2047C"/>
    <w:rsid w:val="00C9410D"/>
    <w:rsid w:val="00D62317"/>
    <w:rsid w:val="00D84F1A"/>
    <w:rsid w:val="00FC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22A4"/>
    <w:pPr>
      <w:keepNext/>
      <w:tabs>
        <w:tab w:val="num" w:pos="360"/>
      </w:tabs>
      <w:suppressAutoHyphens/>
      <w:jc w:val="both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C22A4"/>
    <w:pPr>
      <w:keepNext/>
      <w:tabs>
        <w:tab w:val="num" w:pos="360"/>
      </w:tabs>
      <w:suppressAutoHyphens/>
      <w:spacing w:line="360" w:lineRule="auto"/>
      <w:jc w:val="both"/>
      <w:outlineLvl w:val="1"/>
    </w:pPr>
    <w:rPr>
      <w:rFonts w:ascii="Arial" w:hAnsi="Arial"/>
      <w:b/>
      <w:sz w:val="32"/>
      <w:u w:val="singl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C22A4"/>
    <w:pPr>
      <w:keepNext/>
      <w:tabs>
        <w:tab w:val="num" w:pos="360"/>
      </w:tabs>
      <w:suppressAutoHyphens/>
      <w:spacing w:line="360" w:lineRule="auto"/>
      <w:jc w:val="center"/>
      <w:outlineLvl w:val="5"/>
    </w:pPr>
    <w:rPr>
      <w:rFonts w:ascii="Arial" w:hAnsi="Arial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2047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FC22A4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C22A4"/>
    <w:rPr>
      <w:rFonts w:ascii="Arial" w:eastAsia="Times New Roman" w:hAnsi="Arial" w:cs="Times New Roman"/>
      <w:b/>
      <w:sz w:val="32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C22A4"/>
    <w:rPr>
      <w:rFonts w:ascii="Arial" w:eastAsia="Times New Roman" w:hAnsi="Arial" w:cs="Times New Roman"/>
      <w:b/>
      <w:sz w:val="32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FC22A4"/>
    <w:pPr>
      <w:suppressAutoHyphens/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22A4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FC22A4"/>
    <w:pPr>
      <w:suppressAutoHyphens/>
      <w:ind w:firstLine="709"/>
      <w:jc w:val="both"/>
    </w:pPr>
    <w:rPr>
      <w:rFonts w:ascii="Arial" w:hAnsi="Arial"/>
    </w:rPr>
  </w:style>
  <w:style w:type="paragraph" w:customStyle="1" w:styleId="WW-Tekstpodstawowywcity3">
    <w:name w:val="WW-Tekst podstawowy wcięty 3"/>
    <w:basedOn w:val="Normalny"/>
    <w:rsid w:val="00FC22A4"/>
    <w:pPr>
      <w:suppressAutoHyphens/>
      <w:ind w:firstLine="851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ozumek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2160</Words>
  <Characters>12966</Characters>
  <Application>Microsoft Office Word</Application>
  <DocSecurity>0</DocSecurity>
  <Lines>108</Lines>
  <Paragraphs>30</Paragraphs>
  <ScaleCrop>false</ScaleCrop>
  <Company/>
  <LinksUpToDate>false</LinksUpToDate>
  <CharactersWithSpaces>15096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Jasionowska</dc:creator>
  <cp:lastModifiedBy>Ewa Jasionowska</cp:lastModifiedBy>
  <cp:revision>5</cp:revision>
  <dcterms:created xsi:type="dcterms:W3CDTF">2016-09-10T14:35:00Z</dcterms:created>
  <dcterms:modified xsi:type="dcterms:W3CDTF">2016-09-10T14:56:00Z</dcterms:modified>
</cp:coreProperties>
</file>