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6B1F1C" w:rsidRPr="000F5188" w:rsidRDefault="00A1458A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2021/2022</w:t>
      </w:r>
    </w:p>
    <w:p w:rsidR="00925FD3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</w:p>
    <w:p w:rsidR="006B1F1C" w:rsidRPr="000F5188" w:rsidRDefault="00925FD3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6B1F1C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C0625D" w:rsidRDefault="006B1F1C" w:rsidP="006B1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6B1F1C" w:rsidRPr="00AB0E63" w:rsidRDefault="006B1F1C" w:rsidP="005E1EC3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E63">
        <w:rPr>
          <w:rFonts w:ascii="Times New Roman" w:hAnsi="Times New Roman" w:cs="Times New Roman"/>
          <w:b/>
          <w:sz w:val="22"/>
          <w:szCs w:val="22"/>
        </w:rPr>
        <w:t xml:space="preserve">Problem  priorytetowy do rozwiązania: </w:t>
      </w:r>
      <w:r w:rsidR="00B047FA">
        <w:rPr>
          <w:rFonts w:ascii="Times New Roman" w:hAnsi="Times New Roman" w:cs="Times New Roman"/>
          <w:color w:val="000000"/>
          <w:sz w:val="22"/>
          <w:szCs w:val="22"/>
        </w:rPr>
        <w:t>Część wychowanków społeczności przedszkolnej jest nieświadoma zagrożeń wynikających z braku aktywności fizycznej.</w:t>
      </w:r>
    </w:p>
    <w:p w:rsidR="005E1EC3" w:rsidRPr="00AB0E63" w:rsidRDefault="005E1EC3" w:rsidP="005E1EC3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1655" w:rsidRPr="00AB0E63" w:rsidRDefault="006B1F1C" w:rsidP="00471655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Opis problemu:</w:t>
      </w:r>
      <w:r w:rsidRPr="00AB0E63">
        <w:rPr>
          <w:rFonts w:ascii="Times New Roman" w:hAnsi="Times New Roman" w:cs="Times New Roman"/>
          <w:b/>
        </w:rPr>
        <w:tab/>
      </w:r>
    </w:p>
    <w:p w:rsidR="00A1458A" w:rsidRPr="00A8739E" w:rsidRDefault="00471655" w:rsidP="00A8739E">
      <w:pPr>
        <w:spacing w:after="0" w:line="240" w:lineRule="auto"/>
        <w:ind w:left="426" w:firstLine="360"/>
        <w:jc w:val="both"/>
        <w:rPr>
          <w:rStyle w:val="Domylnaczcionkaakapitu1"/>
          <w:rFonts w:ascii="Times New Roman" w:hAnsi="Times New Roman" w:cs="Times New Roman"/>
        </w:rPr>
      </w:pPr>
      <w:r w:rsidRPr="00AB0E63">
        <w:rPr>
          <w:rFonts w:ascii="Times New Roman" w:hAnsi="Times New Roman" w:cs="Times New Roman"/>
          <w:b/>
        </w:rPr>
        <w:tab/>
      </w:r>
      <w:r w:rsidR="004068A3" w:rsidRPr="00556FBE">
        <w:rPr>
          <w:rStyle w:val="Domylnaczcionkaakapitu1"/>
          <w:rFonts w:ascii="Times New Roman" w:hAnsi="Times New Roman" w:cs="Times New Roman"/>
        </w:rPr>
        <w:t>Na początku roku szkolnego</w:t>
      </w:r>
      <w:r w:rsidR="004068A3" w:rsidRPr="004068A3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4068A3">
        <w:rPr>
          <w:rStyle w:val="Domylnaczcionkaakapitu1"/>
          <w:rFonts w:ascii="Times New Roman" w:hAnsi="Times New Roman" w:cs="Times New Roman"/>
        </w:rPr>
        <w:t xml:space="preserve">przeprowadziliśmy diagnozę stosując metodę obserwacji, ankietę z </w:t>
      </w:r>
      <w:r w:rsidR="00556FBE">
        <w:rPr>
          <w:rStyle w:val="Domylnaczcionkaakapitu1"/>
          <w:rFonts w:ascii="Times New Roman" w:hAnsi="Times New Roman" w:cs="Times New Roman"/>
        </w:rPr>
        <w:t>rodzic</w:t>
      </w:r>
      <w:r w:rsidR="00902E75">
        <w:rPr>
          <w:rStyle w:val="Domylnaczcionkaakapitu1"/>
          <w:rFonts w:ascii="Times New Roman" w:hAnsi="Times New Roman" w:cs="Times New Roman"/>
        </w:rPr>
        <w:t>ami</w:t>
      </w:r>
      <w:r w:rsidR="004068A3">
        <w:rPr>
          <w:rStyle w:val="Domylnaczcionkaakapitu1"/>
          <w:rFonts w:ascii="Times New Roman" w:hAnsi="Times New Roman" w:cs="Times New Roman"/>
        </w:rPr>
        <w:t xml:space="preserve"> oraz rozmowy z dziećmi. Na podstawie wyników z przeprowadzonych badań, stwierdzamy iż należy podjąć działanie propagowania aktywności ruchowej.</w:t>
      </w:r>
      <w:r w:rsidR="00A8739E" w:rsidRPr="00A8739E">
        <w:rPr>
          <w:rFonts w:ascii="Times New Roman" w:hAnsi="Times New Roman" w:cs="Times New Roman"/>
        </w:rPr>
        <w:t xml:space="preserve"> </w:t>
      </w:r>
      <w:r w:rsidR="00A8739E" w:rsidRPr="002871E1">
        <w:rPr>
          <w:rFonts w:ascii="Times New Roman" w:hAnsi="Times New Roman" w:cs="Times New Roman"/>
        </w:rPr>
        <w:t>Ruch jest naturalną potrzebą wieku dziecięcego, nie należy go tłumić, a dążyć do tego, by dzieci jak najwięcej czasu spędzały w ruchu  rozwijając swoją  sprawność. Dziecko ruszając się,  uaktywnia zmysły, dzięki którym poznaje otaczający go świat.</w:t>
      </w:r>
    </w:p>
    <w:p w:rsidR="005E1EC3" w:rsidRPr="00AB0E63" w:rsidRDefault="005E1EC3" w:rsidP="005E1EC3">
      <w:pPr>
        <w:pStyle w:val="Akapitzlist"/>
        <w:tabs>
          <w:tab w:val="left" w:pos="1905"/>
        </w:tabs>
        <w:rPr>
          <w:rFonts w:ascii="Times New Roman" w:hAnsi="Times New Roman" w:cs="Times New Roman"/>
          <w:color w:val="000000"/>
        </w:rPr>
      </w:pPr>
    </w:p>
    <w:p w:rsidR="006B1F1C" w:rsidRPr="00AB0E63" w:rsidRDefault="006B1F1C" w:rsidP="00AA4C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Uzasadnienie wyboru problemu:</w:t>
      </w:r>
    </w:p>
    <w:p w:rsidR="006B1F1C" w:rsidRDefault="006B1F1C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A1458A" w:rsidRDefault="00A8739E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  <w:r w:rsidRPr="004068A3">
        <w:rPr>
          <w:rStyle w:val="Domylnaczcionkaakapitu1"/>
          <w:rFonts w:ascii="Times New Roman" w:hAnsi="Times New Roman" w:cs="Times New Roman"/>
        </w:rPr>
        <w:t>Dziecko rozwija się w ruchu,</w:t>
      </w:r>
      <w:r>
        <w:rPr>
          <w:rStyle w:val="Domylnaczcionkaakapitu1"/>
          <w:rFonts w:ascii="Times New Roman" w:hAnsi="Times New Roman" w:cs="Times New Roman"/>
        </w:rPr>
        <w:t xml:space="preserve"> czas wolny więcej niż 30 minut spędzony przed telewizorem, tabletem, komputerem, powoduje bezruch, silne napięcia mięśniowe, wady postawy, nadpobudliwość. Rodzice i nauczyciele muszą dać przykład właściwego spędzania czasu wolnego, poprzez gry i zabawy ruchowe, które przyczynia się do prawidłowego rozwoju fizycznego i emocjonalnego. Problem został wybrany przez zespół promocji zdrowia, poszerzony przez wychowawczynie poszczególnych grup i zaakceptowany na posiedzeniu rady pedagogicznej. Uważamy, że kształtowanie zdrowego stylu życia powinno odbywać się od najmłodszych lat w ścisłej współpracy z rodzicami, co daje szansę na ujednolicenie oddziaływań i wpłynie na skuteczność podejmowanych działań.</w:t>
      </w:r>
    </w:p>
    <w:p w:rsidR="00A1458A" w:rsidRDefault="00A1458A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A1458A" w:rsidRPr="00AB0E63" w:rsidRDefault="00A1458A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6B1F1C" w:rsidRPr="00AB0E63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Przyczyny istnienia problemu:</w:t>
      </w:r>
    </w:p>
    <w:p w:rsidR="00471655" w:rsidRPr="00AB0E63" w:rsidRDefault="00F71B6F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zbyt </w:t>
      </w:r>
      <w:r w:rsidR="00B047FA">
        <w:rPr>
          <w:rFonts w:ascii="Times New Roman" w:hAnsi="Times New Roman" w:cs="Times New Roman"/>
          <w:color w:val="000000"/>
          <w:sz w:val="22"/>
          <w:szCs w:val="22"/>
        </w:rPr>
        <w:t>niska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świadomość dorosłych dotycząca znaczenia ruchu </w:t>
      </w:r>
      <w:r w:rsidR="00B047FA">
        <w:rPr>
          <w:rFonts w:ascii="Times New Roman" w:hAnsi="Times New Roman" w:cs="Times New Roman"/>
          <w:color w:val="000000"/>
          <w:sz w:val="22"/>
          <w:szCs w:val="22"/>
        </w:rPr>
        <w:t>dla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rozwoju dziecka </w:t>
      </w:r>
    </w:p>
    <w:p w:rsidR="006B1F1C" w:rsidRDefault="00F71B6F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brak umiejętności organizowania wolnego czasu dla dzieci</w:t>
      </w:r>
    </w:p>
    <w:p w:rsidR="00F71B6F" w:rsidRDefault="00F71B6F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zbyt mała aktywność ruchowa w domu</w:t>
      </w:r>
    </w:p>
    <w:p w:rsidR="00F71B6F" w:rsidRPr="00AB0E63" w:rsidRDefault="00F71B6F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preferowanie biernych form odpoczynku, lekceważenie zagrożeń związanych</w:t>
      </w:r>
      <w:r w:rsidR="00B047FA">
        <w:rPr>
          <w:rFonts w:ascii="Times New Roman" w:hAnsi="Times New Roman" w:cs="Times New Roman"/>
          <w:color w:val="000000"/>
          <w:sz w:val="22"/>
          <w:szCs w:val="22"/>
        </w:rPr>
        <w:t xml:space="preserve"> z brakiem ruchu</w:t>
      </w:r>
    </w:p>
    <w:p w:rsidR="005E1EC3" w:rsidRPr="00AB0E63" w:rsidRDefault="005E1EC3" w:rsidP="005E1EC3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1F1C" w:rsidRPr="00AB0E63" w:rsidRDefault="006B1F1C" w:rsidP="00AA4C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 xml:space="preserve">Rozwiązania </w:t>
      </w:r>
      <w:r w:rsidR="00B047FA">
        <w:rPr>
          <w:rFonts w:ascii="Times New Roman" w:hAnsi="Times New Roman" w:cs="Times New Roman"/>
          <w:b/>
        </w:rPr>
        <w:t xml:space="preserve">prowadzące </w:t>
      </w:r>
      <w:r w:rsidRPr="00AB0E63">
        <w:rPr>
          <w:rFonts w:ascii="Times New Roman" w:hAnsi="Times New Roman" w:cs="Times New Roman"/>
          <w:b/>
        </w:rPr>
        <w:t>do usunięcia problemu:</w:t>
      </w:r>
    </w:p>
    <w:p w:rsidR="00556FBE" w:rsidRDefault="00556FBE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  <w:sz w:val="24"/>
          <w:szCs w:val="24"/>
        </w:rPr>
      </w:pPr>
      <w:bookmarkStart w:id="0" w:name="_GoBack"/>
      <w:r w:rsidRPr="00CA27EA">
        <w:rPr>
          <w:rStyle w:val="Uwydatnienie"/>
          <w:rFonts w:ascii="Times New Roman" w:eastAsia="Calibri" w:hAnsi="Times New Roman" w:cs="Times New Roman"/>
          <w:i w:val="0"/>
          <w:sz w:val="24"/>
          <w:szCs w:val="24"/>
        </w:rPr>
        <w:t>Organizowanie spacerów w połączeniu z  formami ruchu na świeżym powietrzu</w:t>
      </w:r>
    </w:p>
    <w:p w:rsidR="00556FBE" w:rsidRDefault="00556FBE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  <w:sz w:val="24"/>
          <w:szCs w:val="24"/>
        </w:rPr>
      </w:pPr>
      <w:r w:rsidRPr="00CA27EA">
        <w:rPr>
          <w:rStyle w:val="Uwydatnienie"/>
          <w:rFonts w:ascii="Times New Roman" w:eastAsia="Calibri" w:hAnsi="Times New Roman" w:cs="Times New Roman"/>
          <w:i w:val="0"/>
          <w:sz w:val="24"/>
          <w:szCs w:val="24"/>
        </w:rPr>
        <w:t xml:space="preserve">Prowadzenie zajęć ruchowych przy muzyce </w:t>
      </w:r>
    </w:p>
    <w:p w:rsidR="00556FBE" w:rsidRPr="00CA27EA" w:rsidRDefault="00556FBE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A27EA">
        <w:rPr>
          <w:rStyle w:val="Uwydatnienie"/>
          <w:rFonts w:ascii="Times New Roman" w:eastAsia="Calibri" w:hAnsi="Times New Roman" w:cs="Times New Roman"/>
          <w:i w:val="0"/>
          <w:sz w:val="24"/>
          <w:szCs w:val="24"/>
        </w:rPr>
        <w:t>Systematyczne prowadzenie zajęć gimnastycznych</w:t>
      </w:r>
    </w:p>
    <w:p w:rsidR="00556FBE" w:rsidRDefault="00556FBE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Udział w </w:t>
      </w:r>
      <w:r w:rsidRPr="00CA27EA">
        <w:rPr>
          <w:rFonts w:ascii="Times New Roman" w:eastAsia="Calibri" w:hAnsi="Times New Roman" w:cs="Times New Roman"/>
          <w:color w:val="000000"/>
          <w:sz w:val="24"/>
          <w:szCs w:val="24"/>
        </w:rPr>
        <w:t>„Międzynarodowy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CA2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niu</w:t>
      </w:r>
      <w:r w:rsidRPr="00CA2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Sportu” </w:t>
      </w:r>
    </w:p>
    <w:p w:rsidR="00556FBE" w:rsidRDefault="00556FBE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A27EA">
        <w:rPr>
          <w:rFonts w:ascii="Times New Roman" w:eastAsia="Calibri" w:hAnsi="Times New Roman" w:cs="Times New Roman"/>
          <w:color w:val="000000"/>
          <w:sz w:val="24"/>
          <w:szCs w:val="24"/>
        </w:rPr>
        <w:t>Prowadzenie gazetki dla rodziców propagującej zdrowy styl życia, rozbudzenie zamiłowania do wspólnych zabaw z dziećmi i aktywności ruchowej – „Ruszamy się na zdrowie”</w:t>
      </w:r>
    </w:p>
    <w:p w:rsidR="00556FBE" w:rsidRPr="00CA27EA" w:rsidRDefault="00556FBE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A2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Zorganizowanie wewnątrz przedszkolnego konkursu z udziałem rodziców o tematyce „Ruch to zdrowie” </w:t>
      </w:r>
    </w:p>
    <w:p w:rsidR="00556FBE" w:rsidRPr="00902E75" w:rsidRDefault="00556FBE" w:rsidP="00556FBE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bookmarkEnd w:id="0"/>
    <w:p w:rsidR="00FE2E2B" w:rsidRDefault="00FE2E2B" w:rsidP="00AA4CE6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61700D" w:rsidRDefault="006B1F1C" w:rsidP="006B1F1C">
      <w:pPr>
        <w:jc w:val="center"/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Plan działań</w:t>
      </w:r>
    </w:p>
    <w:p w:rsidR="006B1F1C" w:rsidRPr="0061700D" w:rsidRDefault="006B1F1C" w:rsidP="006B1F1C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1. Cel: </w:t>
      </w:r>
      <w:r w:rsidR="00B047FA">
        <w:rPr>
          <w:rFonts w:ascii="Times New Roman" w:hAnsi="Times New Roman" w:cs="Times New Roman"/>
          <w:bCs/>
        </w:rPr>
        <w:t>Podniesienie świadomości całej społeczności przedszkolnej dotyczącej zagrożeń powodowanych zbyt małą aktywnością ruchową.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K</w:t>
      </w:r>
      <w:r w:rsidR="00C15624" w:rsidRPr="0061700D">
        <w:rPr>
          <w:rFonts w:ascii="Times New Roman" w:hAnsi="Times New Roman" w:cs="Times New Roman"/>
          <w:b/>
        </w:rPr>
        <w:t xml:space="preserve">ryterium sukcesu: </w:t>
      </w:r>
      <w:r w:rsidR="00B047FA">
        <w:rPr>
          <w:rStyle w:val="Domylnaczcionkaakapitu2"/>
          <w:rFonts w:ascii="Times New Roman" w:eastAsia="Calibri" w:hAnsi="Times New Roman" w:cs="Times New Roman"/>
          <w:bCs/>
        </w:rPr>
        <w:t>95% wychowanków społeczności przedszkolnej, rodziców i personelu jest świadoma zagrożeń wynikających z braku aktywności fizycznej; 95% społeczności podejmuje codzienną aktywność fizyczną.</w:t>
      </w:r>
    </w:p>
    <w:p w:rsidR="006B1F1C" w:rsidRPr="0061700D" w:rsidRDefault="006B1F1C" w:rsidP="006B1F1C">
      <w:pPr>
        <w:jc w:val="both"/>
        <w:rPr>
          <w:rFonts w:ascii="Times New Roman" w:hAnsi="Times New Roman" w:cs="Times New Roman"/>
          <w:bCs/>
          <w:color w:val="000000"/>
        </w:rPr>
      </w:pPr>
      <w:r w:rsidRPr="0061700D">
        <w:rPr>
          <w:rFonts w:ascii="Times New Roman" w:hAnsi="Times New Roman" w:cs="Times New Roman"/>
          <w:b/>
        </w:rPr>
        <w:t xml:space="preserve">Sposób sprawdzenia, czy osiągnięto cel (sukces): </w:t>
      </w:r>
    </w:p>
    <w:p w:rsidR="006B1F1C" w:rsidRPr="0061700D" w:rsidRDefault="006B1F1C" w:rsidP="006B1F1C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a. Co wskaże, że osiągnięto cel? </w:t>
      </w:r>
      <w:r w:rsidR="00A8739E" w:rsidRPr="0061700D">
        <w:rPr>
          <w:rFonts w:ascii="Times New Roman" w:hAnsi="Times New Roman" w:cs="Times New Roman"/>
        </w:rPr>
        <w:t>Wyniki ankiety przeprowadzonej wśród nauczycieli, obserwacje nauczycieli.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b. Jak sprawdzimy, czy osiągnięto cel? </w:t>
      </w:r>
      <w:r w:rsidR="00A8739E" w:rsidRPr="0061700D">
        <w:rPr>
          <w:rFonts w:ascii="Times New Roman" w:hAnsi="Times New Roman" w:cs="Times New Roman"/>
        </w:rPr>
        <w:t>Wnioski z rozmów z rodzicami, obserwacja nauczycieli.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c. Kto i kiedy sprawdzi, czy osiągnięto cel? </w:t>
      </w:r>
      <w:r w:rsidR="00A8739E" w:rsidRPr="0061700D">
        <w:rPr>
          <w:rFonts w:ascii="Times New Roman" w:hAnsi="Times New Roman" w:cs="Times New Roman"/>
        </w:rPr>
        <w:t xml:space="preserve">Wskazani członkowie zespołu promocji zdrowia, koordynator zespołu, </w:t>
      </w:r>
      <w:r w:rsidR="00A8739E">
        <w:rPr>
          <w:rFonts w:ascii="Times New Roman" w:hAnsi="Times New Roman" w:cs="Times New Roman"/>
        </w:rPr>
        <w:t>czerwiec 2022.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/>
      </w:tblPr>
      <w:tblGrid>
        <w:gridCol w:w="2235"/>
        <w:gridCol w:w="2268"/>
        <w:gridCol w:w="2551"/>
        <w:gridCol w:w="1559"/>
        <w:gridCol w:w="1843"/>
        <w:gridCol w:w="1985"/>
        <w:gridCol w:w="2693"/>
      </w:tblGrid>
      <w:tr w:rsidR="006B1F1C" w:rsidRPr="00663D80" w:rsidTr="001D3659">
        <w:trPr>
          <w:trHeight w:val="1150"/>
        </w:trPr>
        <w:tc>
          <w:tcPr>
            <w:tcW w:w="2235" w:type="dxa"/>
          </w:tcPr>
          <w:p w:rsidR="006B1F1C" w:rsidRPr="001D3659" w:rsidRDefault="006B1F1C" w:rsidP="003022B7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268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84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DE5E53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985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:rsidR="006B1F1C" w:rsidRPr="001D3659" w:rsidRDefault="006B1F1C" w:rsidP="003022B7">
            <w:pPr>
              <w:rPr>
                <w:b/>
                <w:sz w:val="22"/>
                <w:szCs w:val="22"/>
              </w:rPr>
            </w:pP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Dokonanie wstępnej diagnozy przez zespół ds. promocji zdrowia</w:t>
            </w:r>
          </w:p>
        </w:tc>
        <w:tc>
          <w:tcPr>
            <w:tcW w:w="2268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>
              <w:t xml:space="preserve">100% nauczycieli </w:t>
            </w:r>
            <w:r w:rsidR="007278CF">
              <w:t>uczestniczy we wstępnej diagnozie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Spotkanie zespołu ds. promocji zdrowia</w:t>
            </w:r>
          </w:p>
        </w:tc>
        <w:tc>
          <w:tcPr>
            <w:tcW w:w="1559" w:type="dxa"/>
          </w:tcPr>
          <w:p w:rsidR="00C15624" w:rsidRDefault="00556FBE" w:rsidP="00C15624">
            <w:r>
              <w:t>VIII.2021r.</w:t>
            </w:r>
          </w:p>
        </w:tc>
        <w:tc>
          <w:tcPr>
            <w:tcW w:w="1843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zespół ds. promocji zdrowia</w:t>
            </w:r>
          </w:p>
          <w:p w:rsidR="00FF382D" w:rsidRPr="00FF382D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wszyscy nauczyciele</w:t>
            </w:r>
          </w:p>
        </w:tc>
        <w:tc>
          <w:tcPr>
            <w:tcW w:w="1985" w:type="dxa"/>
          </w:tcPr>
          <w:p w:rsidR="00C15624" w:rsidRDefault="007278CF" w:rsidP="00C15624">
            <w:r>
              <w:t>Papier</w:t>
            </w:r>
          </w:p>
          <w:p w:rsidR="00C15624" w:rsidRDefault="00C15624" w:rsidP="00C15624"/>
        </w:tc>
        <w:tc>
          <w:tcPr>
            <w:tcW w:w="2693" w:type="dxa"/>
          </w:tcPr>
          <w:p w:rsidR="00C15624" w:rsidRDefault="007278CF" w:rsidP="00C15624">
            <w:r>
              <w:t>Protokół spotkania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Pr="00380535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Opracowanie planu działań</w:t>
            </w:r>
          </w:p>
        </w:tc>
        <w:tc>
          <w:tcPr>
            <w:tcW w:w="2268" w:type="dxa"/>
          </w:tcPr>
          <w:p w:rsidR="005E2F61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 xml:space="preserve"> opracowany plan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>•</w:t>
            </w:r>
            <w:r w:rsidR="007278CF">
              <w:t xml:space="preserve"> Spotkanie zespołu ds. promocji zdrowia</w:t>
            </w:r>
          </w:p>
        </w:tc>
        <w:tc>
          <w:tcPr>
            <w:tcW w:w="1559" w:type="dxa"/>
          </w:tcPr>
          <w:p w:rsidR="00C15624" w:rsidRDefault="00556FBE" w:rsidP="00C15624">
            <w:r>
              <w:t>IX.2021r.</w:t>
            </w:r>
          </w:p>
        </w:tc>
        <w:tc>
          <w:tcPr>
            <w:tcW w:w="1843" w:type="dxa"/>
          </w:tcPr>
          <w:p w:rsidR="00C15624" w:rsidRPr="00FF382D" w:rsidRDefault="00FF382D" w:rsidP="007278CF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 xml:space="preserve"> zespół ds. promocji zdrowia</w:t>
            </w:r>
          </w:p>
        </w:tc>
        <w:tc>
          <w:tcPr>
            <w:tcW w:w="1985" w:type="dxa"/>
          </w:tcPr>
          <w:p w:rsidR="00C15624" w:rsidRDefault="007278CF" w:rsidP="00C15624">
            <w:r>
              <w:t>Papier, drukarka</w:t>
            </w:r>
          </w:p>
        </w:tc>
        <w:tc>
          <w:tcPr>
            <w:tcW w:w="2693" w:type="dxa"/>
          </w:tcPr>
          <w:p w:rsidR="00C15624" w:rsidRPr="004D5EA5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DE080F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Zorganizowanie zebrań z rodzicami</w:t>
            </w:r>
          </w:p>
        </w:tc>
        <w:tc>
          <w:tcPr>
            <w:tcW w:w="2268" w:type="dxa"/>
          </w:tcPr>
          <w:p w:rsidR="005E2F61" w:rsidRPr="00DE080F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100% </w:t>
            </w:r>
            <w:r w:rsidR="007278CF">
              <w:rPr>
                <w:color w:val="000000"/>
              </w:rPr>
              <w:t xml:space="preserve">rodziców zostanie zapoznana z planem działań </w:t>
            </w:r>
          </w:p>
          <w:p w:rsidR="00DE080F" w:rsidRDefault="007278CF" w:rsidP="007278CF">
            <w:r>
              <w:rPr>
                <w:color w:val="000000"/>
              </w:rPr>
              <w:t>• 100</w:t>
            </w:r>
            <w:r w:rsidR="005E2F61">
              <w:rPr>
                <w:color w:val="000000"/>
              </w:rPr>
              <w:t xml:space="preserve">% rodziców </w:t>
            </w:r>
            <w:r>
              <w:rPr>
                <w:color w:val="000000"/>
              </w:rPr>
              <w:t>zaakceptuje przedstawiony działania</w:t>
            </w:r>
          </w:p>
        </w:tc>
        <w:tc>
          <w:tcPr>
            <w:tcW w:w="2551" w:type="dxa"/>
          </w:tcPr>
          <w:p w:rsidR="00C15624" w:rsidRDefault="00FF382D" w:rsidP="00FF382D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Zebranie z rodzicami</w:t>
            </w:r>
          </w:p>
          <w:p w:rsidR="007278CF" w:rsidRDefault="007278CF" w:rsidP="00FF382D">
            <w:pPr>
              <w:rPr>
                <w:color w:val="000000"/>
              </w:rPr>
            </w:pPr>
            <w:r>
              <w:rPr>
                <w:color w:val="000000"/>
              </w:rPr>
              <w:t>- zapoznanie z pl</w:t>
            </w:r>
            <w:r w:rsidR="00A1458A">
              <w:rPr>
                <w:color w:val="000000"/>
              </w:rPr>
              <w:t>anem działań na rok szkolny 2021/2022</w:t>
            </w: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Pr="00C15624" w:rsidRDefault="00DE080F" w:rsidP="007278CF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15624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IX</w:t>
            </w:r>
            <w:r w:rsidR="00A1458A">
              <w:rPr>
                <w:color w:val="000000"/>
              </w:rPr>
              <w:t>.2021</w:t>
            </w:r>
            <w:r w:rsidR="005E2F61">
              <w:rPr>
                <w:color w:val="000000"/>
              </w:rPr>
              <w:t>r.</w:t>
            </w:r>
          </w:p>
          <w:p w:rsidR="00C15624" w:rsidRDefault="00C15624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C15624" w:rsidRDefault="00C15624" w:rsidP="008248C3"/>
        </w:tc>
        <w:tc>
          <w:tcPr>
            <w:tcW w:w="1843" w:type="dxa"/>
          </w:tcPr>
          <w:p w:rsidR="005E2F61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wszyscy nauczyciele</w:t>
            </w:r>
          </w:p>
          <w:p w:rsidR="007278CF" w:rsidRDefault="007278CF" w:rsidP="007278CF">
            <w:r>
              <w:rPr>
                <w:color w:val="000000"/>
              </w:rPr>
              <w:t>• dyrektor</w:t>
            </w:r>
          </w:p>
        </w:tc>
        <w:tc>
          <w:tcPr>
            <w:tcW w:w="1985" w:type="dxa"/>
          </w:tcPr>
          <w:p w:rsidR="00C15624" w:rsidRDefault="007278CF" w:rsidP="00C15624">
            <w:r>
              <w:t>Materiały biurowe</w:t>
            </w:r>
            <w:r w:rsidR="008248C3">
              <w:t>, plan pracy</w:t>
            </w:r>
          </w:p>
        </w:tc>
        <w:tc>
          <w:tcPr>
            <w:tcW w:w="2693" w:type="dxa"/>
          </w:tcPr>
          <w:p w:rsidR="00C15624" w:rsidRPr="004D5EA5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  <w:r w:rsidR="008248C3">
              <w:rPr>
                <w:color w:val="000000"/>
              </w:rPr>
              <w:t xml:space="preserve"> rodziców, zapisy w arkuszach w teczce grupy.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132875" w:rsidP="00A1458A">
            <w:r>
              <w:rPr>
                <w:color w:val="000000"/>
              </w:rPr>
              <w:t xml:space="preserve">• </w:t>
            </w:r>
            <w:r w:rsidR="00642769">
              <w:rPr>
                <w:color w:val="000000"/>
              </w:rPr>
              <w:t>Działania promujące aktywność ruchową wśród rodziców</w:t>
            </w:r>
          </w:p>
        </w:tc>
        <w:tc>
          <w:tcPr>
            <w:tcW w:w="2268" w:type="dxa"/>
          </w:tcPr>
          <w:p w:rsidR="00C15624" w:rsidRDefault="00994EDB" w:rsidP="00642769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B047FA">
              <w:rPr>
                <w:color w:val="000000"/>
              </w:rPr>
              <w:t>100</w:t>
            </w:r>
            <w:r w:rsidR="008248C3">
              <w:rPr>
                <w:color w:val="000000"/>
              </w:rPr>
              <w:t xml:space="preserve">% </w:t>
            </w:r>
            <w:r w:rsidR="00642769">
              <w:rPr>
                <w:color w:val="000000"/>
              </w:rPr>
              <w:t xml:space="preserve">rodziców </w:t>
            </w:r>
            <w:r w:rsidR="00B047FA">
              <w:rPr>
                <w:color w:val="000000"/>
              </w:rPr>
              <w:t>zapozna się z prowadzona gazetką</w:t>
            </w:r>
          </w:p>
          <w:p w:rsidR="00642769" w:rsidRDefault="00642769" w:rsidP="00642769"/>
        </w:tc>
        <w:tc>
          <w:tcPr>
            <w:tcW w:w="2551" w:type="dxa"/>
          </w:tcPr>
          <w:p w:rsidR="00556FBE" w:rsidRPr="00556FBE" w:rsidRDefault="00994EDB" w:rsidP="00556FBE">
            <w:pPr>
              <w:suppressAutoHyphens/>
              <w:rPr>
                <w:rFonts w:eastAsia="Calibri"/>
                <w:iCs/>
              </w:rPr>
            </w:pPr>
            <w:r w:rsidRPr="00556FBE">
              <w:rPr>
                <w:color w:val="000000"/>
              </w:rPr>
              <w:t xml:space="preserve">• </w:t>
            </w:r>
            <w:r w:rsidR="00556FBE" w:rsidRPr="00556FBE">
              <w:rPr>
                <w:rFonts w:eastAsia="Calibri"/>
                <w:color w:val="000000"/>
              </w:rPr>
              <w:t xml:space="preserve"> Prowadzenie gazetki dla rodziców propagującej zdrowy styl życia, rozbudzenie zamiłowania do </w:t>
            </w:r>
            <w:r w:rsidR="00556FBE" w:rsidRPr="00556FBE">
              <w:rPr>
                <w:rFonts w:eastAsia="Calibri"/>
                <w:color w:val="000000"/>
              </w:rPr>
              <w:lastRenderedPageBreak/>
              <w:t>wspólnych zabaw z dziećmi i aktywności ruchowej – „Ruszamy się na zdrowie”</w:t>
            </w:r>
          </w:p>
          <w:p w:rsidR="00642769" w:rsidRPr="00556FBE" w:rsidRDefault="00642769" w:rsidP="0064276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15624" w:rsidRDefault="00391424" w:rsidP="00C15624">
            <w:r>
              <w:lastRenderedPageBreak/>
              <w:t>Cały rok</w:t>
            </w:r>
          </w:p>
        </w:tc>
        <w:tc>
          <w:tcPr>
            <w:tcW w:w="1843" w:type="dxa"/>
          </w:tcPr>
          <w:p w:rsidR="00994EDB" w:rsidRDefault="00994EDB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B047FA">
              <w:rPr>
                <w:color w:val="000000"/>
              </w:rPr>
              <w:t xml:space="preserve">Katarzyna </w:t>
            </w:r>
            <w:proofErr w:type="spellStart"/>
            <w:r w:rsidR="00B047FA">
              <w:rPr>
                <w:color w:val="000000"/>
              </w:rPr>
              <w:t>Konicka</w:t>
            </w:r>
            <w:proofErr w:type="spellEnd"/>
          </w:p>
          <w:p w:rsidR="00994EDB" w:rsidRDefault="00994EDB" w:rsidP="00C15624"/>
        </w:tc>
        <w:tc>
          <w:tcPr>
            <w:tcW w:w="1985" w:type="dxa"/>
          </w:tcPr>
          <w:p w:rsidR="00C15624" w:rsidRDefault="00B047FA" w:rsidP="00C15624">
            <w:r>
              <w:t>Papier, gazeta, artykuły piśmiennicze</w:t>
            </w:r>
          </w:p>
        </w:tc>
        <w:tc>
          <w:tcPr>
            <w:tcW w:w="2693" w:type="dxa"/>
          </w:tcPr>
          <w:p w:rsidR="00A1458A" w:rsidRPr="004D5EA5" w:rsidRDefault="00B047FA" w:rsidP="006427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Fotorelacje</w:t>
            </w:r>
            <w:proofErr w:type="spellEnd"/>
            <w:r>
              <w:rPr>
                <w:color w:val="000000"/>
              </w:rPr>
              <w:t xml:space="preserve"> na stronie internetowej przedszkola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6E74FD" w:rsidP="00A1458A">
            <w:r>
              <w:rPr>
                <w:color w:val="000000"/>
              </w:rPr>
              <w:lastRenderedPageBreak/>
              <w:t xml:space="preserve">• </w:t>
            </w:r>
            <w:r w:rsidR="008248C3" w:rsidRPr="00FE2E2B">
              <w:rPr>
                <w:color w:val="000000"/>
                <w:sz w:val="22"/>
                <w:szCs w:val="22"/>
              </w:rPr>
              <w:t xml:space="preserve"> </w:t>
            </w:r>
            <w:r w:rsidR="001E03CF" w:rsidRPr="001E03CF">
              <w:rPr>
                <w:color w:val="000000"/>
              </w:rPr>
              <w:t>Działania promujące aktywność ruchową;  promowanie aktywnego spędzania czasu wolnego</w:t>
            </w:r>
          </w:p>
        </w:tc>
        <w:tc>
          <w:tcPr>
            <w:tcW w:w="2268" w:type="dxa"/>
          </w:tcPr>
          <w:p w:rsidR="006E74FD" w:rsidRDefault="00B047FA" w:rsidP="006E74FD">
            <w:pPr>
              <w:rPr>
                <w:color w:val="000000"/>
              </w:rPr>
            </w:pPr>
            <w:r>
              <w:rPr>
                <w:color w:val="000000"/>
              </w:rPr>
              <w:t>• 100</w:t>
            </w:r>
            <w:r w:rsidR="006E74FD">
              <w:rPr>
                <w:color w:val="000000"/>
              </w:rPr>
              <w:t xml:space="preserve">% </w:t>
            </w:r>
            <w:r w:rsidR="001E03CF">
              <w:rPr>
                <w:color w:val="000000"/>
              </w:rPr>
              <w:t xml:space="preserve">dzieci </w:t>
            </w:r>
            <w:r w:rsidR="00391424">
              <w:rPr>
                <w:color w:val="000000"/>
              </w:rPr>
              <w:t>uczestniczy w spacerach na świeżym powietrzu</w:t>
            </w:r>
          </w:p>
          <w:p w:rsidR="001E03CF" w:rsidRDefault="001E03CF" w:rsidP="001E03CF">
            <w:pPr>
              <w:rPr>
                <w:color w:val="000000"/>
              </w:rPr>
            </w:pPr>
          </w:p>
          <w:p w:rsidR="001E03CF" w:rsidRDefault="001E03CF" w:rsidP="001E03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B047FA">
              <w:rPr>
                <w:color w:val="000000"/>
              </w:rPr>
              <w:t>100</w:t>
            </w:r>
            <w:r w:rsidR="00391424">
              <w:rPr>
                <w:color w:val="000000"/>
              </w:rPr>
              <w:t>% dzieci weźmie udział w prowadzonych zajęciach ruchowych przy muzyce</w:t>
            </w:r>
          </w:p>
          <w:p w:rsidR="00391424" w:rsidRDefault="00391424" w:rsidP="001E03CF"/>
          <w:p w:rsidR="001E03CF" w:rsidRDefault="001E03CF" w:rsidP="001E03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100% </w:t>
            </w:r>
            <w:r w:rsidR="00391424">
              <w:rPr>
                <w:color w:val="000000"/>
              </w:rPr>
              <w:t xml:space="preserve"> dzieci </w:t>
            </w:r>
            <w:r>
              <w:rPr>
                <w:color w:val="000000"/>
              </w:rPr>
              <w:t xml:space="preserve">weźmie udział w prowadzonych </w:t>
            </w:r>
            <w:r w:rsidR="00391424">
              <w:rPr>
                <w:color w:val="000000"/>
              </w:rPr>
              <w:t>zajęciach gimnastycznych</w:t>
            </w:r>
          </w:p>
          <w:p w:rsidR="00391424" w:rsidRDefault="00391424" w:rsidP="001E03CF">
            <w:pPr>
              <w:rPr>
                <w:color w:val="000000"/>
              </w:rPr>
            </w:pPr>
          </w:p>
          <w:p w:rsidR="00391424" w:rsidRPr="00391424" w:rsidRDefault="00391424" w:rsidP="003914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100%  dzieci weźmie udział w </w:t>
            </w:r>
            <w:r w:rsidRPr="00391424">
              <w:rPr>
                <w:rFonts w:eastAsia="Calibri"/>
                <w:color w:val="000000"/>
              </w:rPr>
              <w:t>„</w:t>
            </w:r>
            <w:r w:rsidR="003614E6">
              <w:rPr>
                <w:rFonts w:eastAsia="Calibri"/>
                <w:color w:val="000000"/>
              </w:rPr>
              <w:t>Kwietniowych zawodach sportowych</w:t>
            </w:r>
            <w:r w:rsidRPr="00391424">
              <w:rPr>
                <w:rFonts w:eastAsia="Calibri"/>
                <w:color w:val="000000"/>
              </w:rPr>
              <w:t>”</w:t>
            </w:r>
          </w:p>
          <w:p w:rsidR="00391424" w:rsidRDefault="00391424" w:rsidP="00C15624"/>
        </w:tc>
        <w:tc>
          <w:tcPr>
            <w:tcW w:w="2551" w:type="dxa"/>
          </w:tcPr>
          <w:p w:rsidR="00391424" w:rsidRPr="00391424" w:rsidRDefault="006E74FD" w:rsidP="00391424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391424">
              <w:rPr>
                <w:color w:val="000000"/>
              </w:rPr>
              <w:t xml:space="preserve">• </w:t>
            </w:r>
            <w:r w:rsidR="001E03CF" w:rsidRPr="00391424">
              <w:rPr>
                <w:bCs/>
                <w:lang w:eastAsia="pl-PL"/>
              </w:rPr>
              <w:t xml:space="preserve"> </w:t>
            </w:r>
            <w:r w:rsidR="00391424" w:rsidRPr="00391424">
              <w:rPr>
                <w:rStyle w:val="Uwydatnienie"/>
                <w:rFonts w:eastAsia="Calibri"/>
                <w:i w:val="0"/>
              </w:rPr>
              <w:t xml:space="preserve"> Organizowanie spacerów w połączeniu z  formami ruchu na świeżym powietrzu</w:t>
            </w:r>
          </w:p>
          <w:p w:rsidR="00C15624" w:rsidRPr="00391424" w:rsidRDefault="00C15624" w:rsidP="00C15624"/>
          <w:p w:rsidR="00391424" w:rsidRPr="00391424" w:rsidRDefault="001E03CF" w:rsidP="00391424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391424">
              <w:rPr>
                <w:color w:val="000000"/>
              </w:rPr>
              <w:t xml:space="preserve">• </w:t>
            </w:r>
            <w:r w:rsidR="00391424" w:rsidRPr="00391424">
              <w:rPr>
                <w:rStyle w:val="Uwydatnienie"/>
                <w:rFonts w:eastAsia="Calibri"/>
                <w:i w:val="0"/>
              </w:rPr>
              <w:t xml:space="preserve"> Prowadzenie zajęć ruchowych przy muzyce </w:t>
            </w:r>
          </w:p>
          <w:p w:rsidR="001E03CF" w:rsidRDefault="001E03CF" w:rsidP="001E03CF">
            <w:pPr>
              <w:rPr>
                <w:color w:val="000000"/>
              </w:rPr>
            </w:pPr>
          </w:p>
          <w:p w:rsidR="00391424" w:rsidRDefault="00391424" w:rsidP="001E03CF">
            <w:pPr>
              <w:rPr>
                <w:color w:val="000000"/>
              </w:rPr>
            </w:pPr>
          </w:p>
          <w:p w:rsidR="00391424" w:rsidRPr="00391424" w:rsidRDefault="00391424" w:rsidP="001E03CF">
            <w:pPr>
              <w:rPr>
                <w:color w:val="000000"/>
              </w:rPr>
            </w:pPr>
          </w:p>
          <w:p w:rsidR="00391424" w:rsidRDefault="001E03CF" w:rsidP="00391424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391424">
              <w:rPr>
                <w:color w:val="000000"/>
              </w:rPr>
              <w:t>•</w:t>
            </w:r>
            <w:r w:rsidR="00391424" w:rsidRPr="00391424">
              <w:rPr>
                <w:rStyle w:val="Uwydatnienie"/>
                <w:rFonts w:eastAsia="Calibri"/>
                <w:i w:val="0"/>
              </w:rPr>
              <w:t xml:space="preserve"> Systematyczne prowadzenie zajęć gimnastycznych</w:t>
            </w:r>
          </w:p>
          <w:p w:rsidR="00391424" w:rsidRDefault="00391424" w:rsidP="00391424">
            <w:pPr>
              <w:suppressAutoHyphens/>
              <w:rPr>
                <w:rStyle w:val="Uwydatnienie"/>
                <w:rFonts w:eastAsia="Calibri"/>
                <w:i w:val="0"/>
              </w:rPr>
            </w:pPr>
          </w:p>
          <w:p w:rsidR="00391424" w:rsidRDefault="00391424" w:rsidP="00391424">
            <w:pPr>
              <w:suppressAutoHyphens/>
              <w:rPr>
                <w:rStyle w:val="Uwydatnienie"/>
                <w:rFonts w:eastAsia="Calibri"/>
                <w:i w:val="0"/>
              </w:rPr>
            </w:pPr>
          </w:p>
          <w:p w:rsidR="00391424" w:rsidRPr="00391424" w:rsidRDefault="00391424" w:rsidP="00391424">
            <w:pPr>
              <w:suppressAutoHyphens/>
              <w:rPr>
                <w:rFonts w:eastAsia="Calibri"/>
                <w:iCs/>
              </w:rPr>
            </w:pPr>
            <w:r w:rsidRPr="00391424">
              <w:rPr>
                <w:color w:val="000000"/>
              </w:rPr>
              <w:t>•</w:t>
            </w:r>
            <w:r w:rsidRPr="00391424">
              <w:rPr>
                <w:rFonts w:eastAsia="Calibri"/>
                <w:color w:val="000000"/>
              </w:rPr>
              <w:t xml:space="preserve"> Udział w „</w:t>
            </w:r>
            <w:r w:rsidR="003614E6">
              <w:rPr>
                <w:rFonts w:eastAsia="Calibri"/>
                <w:color w:val="000000"/>
              </w:rPr>
              <w:t>Kwietniowych zawodach sportowych</w:t>
            </w:r>
            <w:r w:rsidRPr="00391424">
              <w:rPr>
                <w:rFonts w:eastAsia="Calibri"/>
                <w:color w:val="000000"/>
              </w:rPr>
              <w:t xml:space="preserve">” </w:t>
            </w:r>
          </w:p>
          <w:p w:rsidR="00F06FE5" w:rsidRDefault="00F06FE5" w:rsidP="00391424"/>
        </w:tc>
        <w:tc>
          <w:tcPr>
            <w:tcW w:w="1559" w:type="dxa"/>
          </w:tcPr>
          <w:p w:rsidR="00C15624" w:rsidRDefault="00391424" w:rsidP="00C15624">
            <w:r>
              <w:t>Cały rok</w:t>
            </w:r>
          </w:p>
          <w:p w:rsidR="00391424" w:rsidRDefault="00391424" w:rsidP="00C15624"/>
          <w:p w:rsidR="00391424" w:rsidRDefault="00391424" w:rsidP="00C15624"/>
          <w:p w:rsidR="00391424" w:rsidRDefault="00391424" w:rsidP="00C15624"/>
          <w:p w:rsidR="00391424" w:rsidRDefault="00391424" w:rsidP="00C15624">
            <w:r>
              <w:t>Cały rok</w:t>
            </w:r>
          </w:p>
          <w:p w:rsidR="00391424" w:rsidRDefault="00391424" w:rsidP="00C15624"/>
          <w:p w:rsidR="00391424" w:rsidRDefault="00391424" w:rsidP="00C15624"/>
          <w:p w:rsidR="00391424" w:rsidRDefault="00391424" w:rsidP="00C15624"/>
          <w:p w:rsidR="00391424" w:rsidRDefault="00391424" w:rsidP="00C15624"/>
          <w:p w:rsidR="00391424" w:rsidRDefault="00391424" w:rsidP="00C15624">
            <w:r>
              <w:t>Cały rok</w:t>
            </w:r>
          </w:p>
          <w:p w:rsidR="00391424" w:rsidRDefault="00391424" w:rsidP="00C15624"/>
          <w:p w:rsidR="00391424" w:rsidRDefault="00391424" w:rsidP="00C15624"/>
          <w:p w:rsidR="00391424" w:rsidRDefault="00391424" w:rsidP="00C15624"/>
          <w:p w:rsidR="00391424" w:rsidRDefault="00391424" w:rsidP="00C15624"/>
          <w:p w:rsidR="00391424" w:rsidRDefault="00391424" w:rsidP="00C15624">
            <w:r>
              <w:t>IV. 2022r.</w:t>
            </w:r>
          </w:p>
        </w:tc>
        <w:tc>
          <w:tcPr>
            <w:tcW w:w="1843" w:type="dxa"/>
          </w:tcPr>
          <w:p w:rsidR="00C15624" w:rsidRDefault="006E74FD" w:rsidP="00C1562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  <w:p w:rsidR="00A1458A" w:rsidRDefault="00A1458A" w:rsidP="00C15624">
            <w:pPr>
              <w:rPr>
                <w:bCs/>
                <w:color w:val="000000"/>
              </w:rPr>
            </w:pPr>
          </w:p>
          <w:p w:rsidR="00AA6A28" w:rsidRDefault="00AA6A28" w:rsidP="008248C3"/>
          <w:p w:rsidR="003614E6" w:rsidRDefault="003614E6" w:rsidP="003614E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  <w:p w:rsidR="003614E6" w:rsidRDefault="003614E6" w:rsidP="008248C3"/>
          <w:p w:rsidR="003614E6" w:rsidRDefault="003614E6" w:rsidP="008248C3"/>
          <w:p w:rsidR="003614E6" w:rsidRDefault="003614E6" w:rsidP="008248C3"/>
          <w:p w:rsidR="003614E6" w:rsidRDefault="003614E6" w:rsidP="003614E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  <w:p w:rsidR="003614E6" w:rsidRDefault="003614E6" w:rsidP="008248C3"/>
          <w:p w:rsidR="003614E6" w:rsidRDefault="003614E6" w:rsidP="008248C3"/>
          <w:p w:rsidR="003614E6" w:rsidRDefault="003614E6" w:rsidP="008248C3"/>
          <w:p w:rsidR="003614E6" w:rsidRDefault="003614E6" w:rsidP="003614E6">
            <w:pPr>
              <w:rPr>
                <w:color w:val="000000"/>
              </w:rPr>
            </w:pPr>
            <w:r>
              <w:rPr>
                <w:color w:val="000000"/>
              </w:rPr>
              <w:t>• Agata Kamińska</w:t>
            </w:r>
          </w:p>
          <w:p w:rsidR="003614E6" w:rsidRDefault="003614E6" w:rsidP="003614E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  <w:p w:rsidR="003614E6" w:rsidRDefault="003614E6" w:rsidP="008248C3"/>
        </w:tc>
        <w:tc>
          <w:tcPr>
            <w:tcW w:w="1985" w:type="dxa"/>
          </w:tcPr>
          <w:p w:rsidR="00C15624" w:rsidRDefault="00B047FA" w:rsidP="00C15624">
            <w:r>
              <w:t>Terenowy sprzęt stały, sprzęt sportowy, kamizelki odblaskowe</w:t>
            </w:r>
          </w:p>
          <w:p w:rsidR="003614E6" w:rsidRDefault="003614E6" w:rsidP="00C15624">
            <w:r>
              <w:t xml:space="preserve">Sprzęt sportowy, odtwarzacz CD, płyty, </w:t>
            </w:r>
            <w:proofErr w:type="spellStart"/>
            <w:r>
              <w:t>pendrive</w:t>
            </w:r>
            <w:proofErr w:type="spellEnd"/>
          </w:p>
          <w:p w:rsidR="003614E6" w:rsidRDefault="003614E6" w:rsidP="00C15624"/>
          <w:p w:rsidR="003614E6" w:rsidRDefault="003614E6" w:rsidP="00C15624"/>
          <w:p w:rsidR="003614E6" w:rsidRDefault="003614E6" w:rsidP="00C15624">
            <w:r>
              <w:t>Terenowy sprzęt stały, sprzęt sportowy, przybory gimnastyczne</w:t>
            </w:r>
          </w:p>
          <w:p w:rsidR="003614E6" w:rsidRDefault="003614E6" w:rsidP="00C15624"/>
          <w:p w:rsidR="003614E6" w:rsidRDefault="003614E6" w:rsidP="00C15624">
            <w:r>
              <w:t>Sprzęt sportowy, przybory gimnastyczne</w:t>
            </w:r>
          </w:p>
        </w:tc>
        <w:tc>
          <w:tcPr>
            <w:tcW w:w="2693" w:type="dxa"/>
          </w:tcPr>
          <w:p w:rsidR="00C15624" w:rsidRPr="004D5EA5" w:rsidRDefault="005E1EC3" w:rsidP="00C15624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556FBE">
            <w:r>
              <w:rPr>
                <w:color w:val="000000"/>
              </w:rPr>
              <w:t xml:space="preserve">• </w:t>
            </w:r>
            <w:r w:rsidR="001E03CF">
              <w:rPr>
                <w:color w:val="000000"/>
              </w:rPr>
              <w:t>Działania zmierzające do zwiększenia kompetencji we współpracy z</w:t>
            </w:r>
            <w:r w:rsidR="00556FBE">
              <w:rPr>
                <w:color w:val="000000"/>
              </w:rPr>
              <w:t xml:space="preserve"> rodzicami</w:t>
            </w:r>
          </w:p>
        </w:tc>
        <w:tc>
          <w:tcPr>
            <w:tcW w:w="2268" w:type="dxa"/>
          </w:tcPr>
          <w:p w:rsidR="004068A3" w:rsidRDefault="003614E6" w:rsidP="004068A3">
            <w:pPr>
              <w:rPr>
                <w:color w:val="000000"/>
              </w:rPr>
            </w:pPr>
            <w:r>
              <w:rPr>
                <w:color w:val="000000"/>
              </w:rPr>
              <w:t>• 100</w:t>
            </w:r>
            <w:r w:rsidR="004068A3">
              <w:rPr>
                <w:color w:val="000000"/>
              </w:rPr>
              <w:t xml:space="preserve">% </w:t>
            </w:r>
            <w:r>
              <w:rPr>
                <w:color w:val="000000"/>
              </w:rPr>
              <w:t xml:space="preserve"> dzieci i rodziców weźmie udział w konkursie</w:t>
            </w:r>
          </w:p>
          <w:p w:rsidR="004068A3" w:rsidRDefault="004068A3" w:rsidP="004068A3">
            <w:pPr>
              <w:rPr>
                <w:color w:val="000000"/>
              </w:rPr>
            </w:pPr>
          </w:p>
          <w:p w:rsidR="004068A3" w:rsidRDefault="004068A3" w:rsidP="004068A3">
            <w:pPr>
              <w:rPr>
                <w:color w:val="000000"/>
              </w:rPr>
            </w:pPr>
          </w:p>
          <w:p w:rsidR="004068A3" w:rsidRDefault="004068A3" w:rsidP="004068A3">
            <w:pPr>
              <w:rPr>
                <w:color w:val="000000"/>
              </w:rPr>
            </w:pPr>
          </w:p>
          <w:p w:rsidR="001D3659" w:rsidRDefault="001D3659" w:rsidP="00C15624"/>
          <w:p w:rsidR="00A1458A" w:rsidRDefault="00A1458A" w:rsidP="00C15624"/>
        </w:tc>
        <w:tc>
          <w:tcPr>
            <w:tcW w:w="2551" w:type="dxa"/>
          </w:tcPr>
          <w:p w:rsidR="00556FBE" w:rsidRPr="00CA27EA" w:rsidRDefault="00556FBE" w:rsidP="00556FBE">
            <w:pPr>
              <w:suppressAutoHyphens/>
              <w:rPr>
                <w:rFonts w:eastAsia="Calibri"/>
                <w:iCs/>
                <w:sz w:val="24"/>
                <w:szCs w:val="24"/>
              </w:rPr>
            </w:pPr>
            <w:r>
              <w:rPr>
                <w:color w:val="000000"/>
              </w:rPr>
              <w:t xml:space="preserve">• </w:t>
            </w:r>
            <w:r w:rsidRPr="00CA27E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556FBE">
              <w:rPr>
                <w:rFonts w:eastAsia="Calibri"/>
                <w:color w:val="000000"/>
              </w:rPr>
              <w:t>Zorganizowanie wewnątrz przedszkolnego konkursu z udziałem rodziców o tematyce „Ruch to zdrowie”</w:t>
            </w:r>
            <w:r w:rsidRPr="00CA27E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068A3" w:rsidRDefault="004068A3" w:rsidP="004068A3">
            <w:pPr>
              <w:rPr>
                <w:color w:val="000000"/>
              </w:rPr>
            </w:pPr>
          </w:p>
          <w:p w:rsidR="006E74FD" w:rsidRDefault="006E74FD" w:rsidP="001E03CF"/>
        </w:tc>
        <w:tc>
          <w:tcPr>
            <w:tcW w:w="1559" w:type="dxa"/>
          </w:tcPr>
          <w:p w:rsidR="00842AE0" w:rsidRDefault="005636DA" w:rsidP="00C15624">
            <w:r>
              <w:t>II-III 2022r.</w:t>
            </w:r>
          </w:p>
        </w:tc>
        <w:tc>
          <w:tcPr>
            <w:tcW w:w="1843" w:type="dxa"/>
          </w:tcPr>
          <w:p w:rsidR="00842AE0" w:rsidRDefault="006E74FD" w:rsidP="006B04E5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6B04E5">
              <w:rPr>
                <w:color w:val="000000"/>
              </w:rPr>
              <w:t xml:space="preserve"> </w:t>
            </w:r>
            <w:r w:rsidR="003614E6">
              <w:rPr>
                <w:color w:val="000000"/>
              </w:rPr>
              <w:t>Mariola Łapińska</w:t>
            </w:r>
          </w:p>
          <w:p w:rsidR="00A1458A" w:rsidRDefault="00A1458A" w:rsidP="006B04E5">
            <w:pPr>
              <w:rPr>
                <w:color w:val="000000"/>
              </w:rPr>
            </w:pPr>
          </w:p>
          <w:p w:rsidR="00A1458A" w:rsidRDefault="00A1458A" w:rsidP="006B04E5"/>
        </w:tc>
        <w:tc>
          <w:tcPr>
            <w:tcW w:w="1985" w:type="dxa"/>
          </w:tcPr>
          <w:p w:rsidR="00842AE0" w:rsidRDefault="003614E6" w:rsidP="00C15624">
            <w:r>
              <w:t>Materiały biurowe, artykuły piśmiennicze</w:t>
            </w:r>
          </w:p>
        </w:tc>
        <w:tc>
          <w:tcPr>
            <w:tcW w:w="2693" w:type="dxa"/>
          </w:tcPr>
          <w:p w:rsidR="00842AE0" w:rsidRPr="004D5EA5" w:rsidRDefault="005E1EC3" w:rsidP="008B3085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Fotorelacje </w:t>
            </w:r>
            <w:r w:rsidR="006E74FD">
              <w:rPr>
                <w:color w:val="000000"/>
              </w:rPr>
              <w:t>na stronie internetowe</w:t>
            </w:r>
            <w:r w:rsidR="00C6578E">
              <w:rPr>
                <w:color w:val="000000"/>
              </w:rPr>
              <w:t>j przedszkola</w:t>
            </w:r>
            <w:r w:rsidR="00556FBE">
              <w:rPr>
                <w:color w:val="000000"/>
              </w:rPr>
              <w:t>, prace dzieci</w:t>
            </w:r>
          </w:p>
        </w:tc>
      </w:tr>
    </w:tbl>
    <w:p w:rsidR="006B1F1C" w:rsidRDefault="006B1F1C" w:rsidP="006B1F1C"/>
    <w:p w:rsidR="002871E1" w:rsidRDefault="002871E1"/>
    <w:p w:rsidR="002871E1" w:rsidRDefault="002871E1"/>
    <w:p w:rsidR="002871E1" w:rsidRDefault="002871E1"/>
    <w:p w:rsidR="002871E1" w:rsidRDefault="002871E1" w:rsidP="00391424"/>
    <w:sectPr w:rsidR="002871E1" w:rsidSect="00C15624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4CE"/>
    <w:multiLevelType w:val="hybridMultilevel"/>
    <w:tmpl w:val="420E5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DB2"/>
    <w:multiLevelType w:val="hybridMultilevel"/>
    <w:tmpl w:val="F130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5040"/>
    <w:multiLevelType w:val="hybridMultilevel"/>
    <w:tmpl w:val="F076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D040F1"/>
    <w:multiLevelType w:val="hybridMultilevel"/>
    <w:tmpl w:val="4938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74EC1"/>
    <w:multiLevelType w:val="hybridMultilevel"/>
    <w:tmpl w:val="EA488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6364F1"/>
    <w:multiLevelType w:val="hybridMultilevel"/>
    <w:tmpl w:val="057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3BC8"/>
    <w:multiLevelType w:val="hybridMultilevel"/>
    <w:tmpl w:val="4556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A7D49"/>
    <w:multiLevelType w:val="hybridMultilevel"/>
    <w:tmpl w:val="78A6F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7CC1"/>
    <w:multiLevelType w:val="hybridMultilevel"/>
    <w:tmpl w:val="A10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F1C"/>
    <w:rsid w:val="00007C34"/>
    <w:rsid w:val="00021756"/>
    <w:rsid w:val="00045F6F"/>
    <w:rsid w:val="00116864"/>
    <w:rsid w:val="00132875"/>
    <w:rsid w:val="00152E9D"/>
    <w:rsid w:val="00195C70"/>
    <w:rsid w:val="001B5D1F"/>
    <w:rsid w:val="001C2C82"/>
    <w:rsid w:val="001D26CF"/>
    <w:rsid w:val="001D3659"/>
    <w:rsid w:val="001E03CF"/>
    <w:rsid w:val="00213A09"/>
    <w:rsid w:val="00233D6F"/>
    <w:rsid w:val="002871E1"/>
    <w:rsid w:val="00290FCC"/>
    <w:rsid w:val="003614E6"/>
    <w:rsid w:val="00391424"/>
    <w:rsid w:val="004068A3"/>
    <w:rsid w:val="00406CCB"/>
    <w:rsid w:val="00471655"/>
    <w:rsid w:val="00485445"/>
    <w:rsid w:val="004A6E58"/>
    <w:rsid w:val="00521C44"/>
    <w:rsid w:val="00556FBE"/>
    <w:rsid w:val="005636DA"/>
    <w:rsid w:val="00576CE5"/>
    <w:rsid w:val="00580523"/>
    <w:rsid w:val="00597B01"/>
    <w:rsid w:val="005A5BB4"/>
    <w:rsid w:val="005D6368"/>
    <w:rsid w:val="005E1EC3"/>
    <w:rsid w:val="005E2F61"/>
    <w:rsid w:val="005F5E25"/>
    <w:rsid w:val="0061700D"/>
    <w:rsid w:val="00617BB9"/>
    <w:rsid w:val="006403EE"/>
    <w:rsid w:val="00642769"/>
    <w:rsid w:val="00651D6A"/>
    <w:rsid w:val="00673802"/>
    <w:rsid w:val="006B04E5"/>
    <w:rsid w:val="006B1F1C"/>
    <w:rsid w:val="006E5E44"/>
    <w:rsid w:val="006E74FD"/>
    <w:rsid w:val="00715002"/>
    <w:rsid w:val="007217F0"/>
    <w:rsid w:val="007278CF"/>
    <w:rsid w:val="008248C3"/>
    <w:rsid w:val="00842AE0"/>
    <w:rsid w:val="0086475A"/>
    <w:rsid w:val="008B3085"/>
    <w:rsid w:val="008D177A"/>
    <w:rsid w:val="00902E75"/>
    <w:rsid w:val="009249F2"/>
    <w:rsid w:val="00925FD3"/>
    <w:rsid w:val="00961DAA"/>
    <w:rsid w:val="00994EDB"/>
    <w:rsid w:val="00A1458A"/>
    <w:rsid w:val="00A443D6"/>
    <w:rsid w:val="00A70BD3"/>
    <w:rsid w:val="00A82698"/>
    <w:rsid w:val="00A8739E"/>
    <w:rsid w:val="00AA4CE6"/>
    <w:rsid w:val="00AA6A28"/>
    <w:rsid w:val="00AB0E63"/>
    <w:rsid w:val="00AE68CE"/>
    <w:rsid w:val="00B047FA"/>
    <w:rsid w:val="00B36249"/>
    <w:rsid w:val="00BF2B68"/>
    <w:rsid w:val="00C15624"/>
    <w:rsid w:val="00C327C0"/>
    <w:rsid w:val="00C6578E"/>
    <w:rsid w:val="00CB6F21"/>
    <w:rsid w:val="00CF7591"/>
    <w:rsid w:val="00D528AF"/>
    <w:rsid w:val="00DB2394"/>
    <w:rsid w:val="00DD3222"/>
    <w:rsid w:val="00DE080F"/>
    <w:rsid w:val="00DE5E53"/>
    <w:rsid w:val="00DF4DF4"/>
    <w:rsid w:val="00E379DD"/>
    <w:rsid w:val="00E420EF"/>
    <w:rsid w:val="00E61F24"/>
    <w:rsid w:val="00EA7C0E"/>
    <w:rsid w:val="00EB5752"/>
    <w:rsid w:val="00F06FE5"/>
    <w:rsid w:val="00F22AD3"/>
    <w:rsid w:val="00F34166"/>
    <w:rsid w:val="00F35F9B"/>
    <w:rsid w:val="00F71B6F"/>
    <w:rsid w:val="00FC2848"/>
    <w:rsid w:val="00FC3170"/>
    <w:rsid w:val="00FE2E2B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1C"/>
  </w:style>
  <w:style w:type="paragraph" w:styleId="Nagwek2">
    <w:name w:val="heading 2"/>
    <w:basedOn w:val="Normalny"/>
    <w:link w:val="Nagwek2Znak"/>
    <w:uiPriority w:val="9"/>
    <w:qFormat/>
    <w:rsid w:val="0028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1F1C"/>
    <w:pPr>
      <w:ind w:left="720"/>
      <w:contextualSpacing/>
    </w:pPr>
  </w:style>
  <w:style w:type="paragraph" w:customStyle="1" w:styleId="Normalny1">
    <w:name w:val="Normalny1"/>
    <w:rsid w:val="006B1F1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6B1F1C"/>
  </w:style>
  <w:style w:type="character" w:customStyle="1" w:styleId="Domylnaczcionkaakapitu1">
    <w:name w:val="Domyślna czcionka akapitu1"/>
    <w:rsid w:val="00471655"/>
  </w:style>
  <w:style w:type="character" w:customStyle="1" w:styleId="Nagwek2Znak">
    <w:name w:val="Nagłówek 2 Znak"/>
    <w:basedOn w:val="Domylnaczcionkaakapitu"/>
    <w:link w:val="Nagwek2"/>
    <w:uiPriority w:val="9"/>
    <w:rsid w:val="00287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uiPriority w:val="20"/>
    <w:qFormat/>
    <w:rsid w:val="00556F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CA72-DA82-4068-A73E-44910405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7</cp:revision>
  <cp:lastPrinted>2020-12-10T14:56:00Z</cp:lastPrinted>
  <dcterms:created xsi:type="dcterms:W3CDTF">2021-05-18T12:28:00Z</dcterms:created>
  <dcterms:modified xsi:type="dcterms:W3CDTF">2021-09-06T11:03:00Z</dcterms:modified>
</cp:coreProperties>
</file>