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28" w:rsidRPr="000A3AEB" w:rsidRDefault="00AA4028" w:rsidP="00AA4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EB">
        <w:rPr>
          <w:rFonts w:ascii="Times New Roman" w:hAnsi="Times New Roman" w:cs="Times New Roman"/>
          <w:sz w:val="24"/>
          <w:szCs w:val="24"/>
        </w:rPr>
        <w:t>Propozycje zabaw- wspomagane dziecka</w:t>
      </w:r>
    </w:p>
    <w:p w:rsidR="00AA4028" w:rsidRDefault="00AA4028" w:rsidP="00AA4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 19</w:t>
      </w:r>
      <w:r w:rsidRPr="000A3AEB">
        <w:rPr>
          <w:rFonts w:ascii="Times New Roman" w:hAnsi="Times New Roman" w:cs="Times New Roman"/>
          <w:sz w:val="24"/>
          <w:szCs w:val="24"/>
        </w:rPr>
        <w:t>.03.2021r. (opr. Ewelina Rząca)</w:t>
      </w:r>
    </w:p>
    <w:p w:rsidR="00F271E1" w:rsidRPr="00F271E1" w:rsidRDefault="00F271E1" w:rsidP="00AA40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1E1" w:rsidRPr="00F271E1" w:rsidRDefault="00AA4028" w:rsidP="00F271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71E1">
        <w:rPr>
          <w:rFonts w:ascii="Times New Roman" w:hAnsi="Times New Roman" w:cs="Times New Roman"/>
          <w:sz w:val="24"/>
          <w:szCs w:val="24"/>
          <w:lang w:eastAsia="pl-PL"/>
        </w:rPr>
        <w:t>,,Wiosna w błękitnej sukience" – zabawa ilustracyjna przy piosence, nauka piosenki fragmentami ze słuchu</w:t>
      </w:r>
    </w:p>
    <w:p w:rsidR="00F271E1" w:rsidRPr="00F271E1" w:rsidRDefault="00AA4028" w:rsidP="00F271E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71E1">
        <w:rPr>
          <w:rFonts w:ascii="Times New Roman" w:hAnsi="Times New Roman" w:cs="Times New Roman"/>
          <w:sz w:val="24"/>
          <w:szCs w:val="24"/>
          <w:lang w:eastAsia="pl-PL"/>
        </w:rPr>
        <w:t>Wysłuchaj piosenki o Pani Wiośnie. Zatańcz do piosenki</w:t>
      </w:r>
    </w:p>
    <w:p w:rsidR="00AA4028" w:rsidRDefault="00FC05D2" w:rsidP="00F271E1">
      <w:pPr>
        <w:rPr>
          <w:rFonts w:ascii="Times New Roman" w:hAnsi="Times New Roman" w:cs="Times New Roman"/>
          <w:sz w:val="24"/>
          <w:szCs w:val="24"/>
          <w:lang w:eastAsia="pl-PL"/>
        </w:rPr>
      </w:pPr>
      <w:hyperlink r:id="rId5" w:history="1">
        <w:r w:rsidR="00AA4028" w:rsidRPr="00F271E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https://www.youtube.com/watch?v=-YlmUUlkg_o</w:t>
        </w:r>
      </w:hyperlink>
    </w:p>
    <w:p w:rsidR="00B2220B" w:rsidRPr="00F271E1" w:rsidRDefault="00B2220B" w:rsidP="00F271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00338" cy="3600450"/>
            <wp:effectExtent l="0" t="0" r="5080" b="0"/>
            <wp:docPr id="1" name="Obraz 1" descr="Konkurs plastyczn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plastyczny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99" cy="36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I. Wiosna w błękitnej sukience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bierze krokusy na ręce, 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wykąpie je w rosie świeżej</w:t>
      </w:r>
    </w:p>
    <w:p w:rsidR="00B2220B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w nowe kwiatki ubierze.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Ref.: Wiosna buja w obłokach,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płynie wysoko.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chodzi po drzewach,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piosenki śpiewa.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II. Potem z rozwianym warkoczem,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niebem powoli gdzieś kroczy,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wysyła promienie słońca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wiersze pisze bez końca.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Ref.: Wiosna buja w obłokach,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płynie wysoko.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chodzi po drzewach,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piosenki śpiewa.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III. Nocą się skrada z kotami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 własnymi drogami.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teraz śpi już na sośnie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nie wie, że sosna rośnie.</w:t>
      </w:r>
    </w:p>
    <w:p w:rsidR="00F271E1" w:rsidRP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Ref.: Wiosna buja w obłokach,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płynie wysoko.</w:t>
      </w:r>
    </w:p>
    <w:p w:rsidR="00F271E1" w:rsidRPr="00AA4028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chodzi po drzewach,</w:t>
      </w:r>
    </w:p>
    <w:p w:rsidR="00F271E1" w:rsidRDefault="00F271E1" w:rsidP="00F271E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wiosna piosenki śpiewa.</w:t>
      </w:r>
    </w:p>
    <w:p w:rsidR="00AA4028" w:rsidRDefault="00AA4028" w:rsidP="00F271E1"/>
    <w:p w:rsidR="005E373A" w:rsidRPr="00EA612E" w:rsidRDefault="00EA612E" w:rsidP="005E373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612E">
        <w:rPr>
          <w:rFonts w:ascii="Times New Roman" w:hAnsi="Times New Roman" w:cs="Times New Roman"/>
          <w:sz w:val="24"/>
          <w:szCs w:val="24"/>
        </w:rPr>
        <w:t xml:space="preserve">„Idzie wiosna”- praca plastyczna </w:t>
      </w:r>
    </w:p>
    <w:p w:rsidR="00EA612E" w:rsidRPr="00EA612E" w:rsidRDefault="00EA612E" w:rsidP="00EA61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612E" w:rsidRPr="00EA612E" w:rsidRDefault="00FC05D2" w:rsidP="00EA61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A612E" w:rsidRPr="00EA612E">
          <w:rPr>
            <w:rStyle w:val="Hipercze"/>
            <w:rFonts w:ascii="Times New Roman" w:hAnsi="Times New Roman" w:cs="Times New Roman"/>
            <w:sz w:val="24"/>
            <w:szCs w:val="24"/>
          </w:rPr>
          <w:t>https://www.e-kolorowanki.eu/wiosna-kolorowanki/droga-do-szkoly-kolorowanka/</w:t>
        </w:r>
      </w:hyperlink>
      <w:r w:rsidR="00EA612E" w:rsidRPr="00EA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12E" w:rsidRPr="00EA612E" w:rsidRDefault="00EA612E" w:rsidP="00EA61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612E" w:rsidRPr="00EA612E" w:rsidRDefault="00EA612E" w:rsidP="00EA612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612E">
        <w:rPr>
          <w:rFonts w:ascii="Times New Roman" w:hAnsi="Times New Roman" w:cs="Times New Roman"/>
          <w:sz w:val="24"/>
          <w:szCs w:val="24"/>
        </w:rPr>
        <w:t>Pokoloruj poniższy obrazek</w:t>
      </w:r>
    </w:p>
    <w:p w:rsidR="00EA612E" w:rsidRDefault="00EA612E" w:rsidP="00EA612E">
      <w:pPr>
        <w:ind w:left="360"/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0" t="0" r="0" b="0"/>
            <wp:docPr id="2" name="Obraz 2" descr="Wiosenny spacer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osenny spacer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3A" w:rsidRDefault="005E373A" w:rsidP="005E373A"/>
    <w:p w:rsidR="00B2220B" w:rsidRDefault="00B2220B" w:rsidP="005E373A"/>
    <w:p w:rsidR="00EA612E" w:rsidRDefault="00EA612E" w:rsidP="005E373A"/>
    <w:p w:rsidR="00EA612E" w:rsidRDefault="00EA612E" w:rsidP="005E373A"/>
    <w:p w:rsidR="00EA612E" w:rsidRDefault="00EA612E" w:rsidP="005E373A"/>
    <w:p w:rsidR="00EA612E" w:rsidRDefault="00EA612E" w:rsidP="005E373A"/>
    <w:p w:rsidR="00EA612E" w:rsidRPr="006738D0" w:rsidRDefault="00EA612E" w:rsidP="00EA612E">
      <w:pPr>
        <w:pStyle w:val="Nagwek1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„Co nie pasuje?”-  Ćwiczenia rozwijające spostrzegawczość</w:t>
      </w:r>
    </w:p>
    <w:p w:rsidR="00EA612E" w:rsidRDefault="00EA612E" w:rsidP="00EA612E"/>
    <w:p w:rsidR="00EA612E" w:rsidRDefault="00EA612E" w:rsidP="00EA612E">
      <w:pPr>
        <w:pStyle w:val="Akapitzlist"/>
      </w:pPr>
      <w:r>
        <w:rPr>
          <w:noProof/>
          <w:lang w:eastAsia="pl-PL"/>
        </w:rPr>
        <w:drawing>
          <wp:inline distT="0" distB="0" distL="0" distR="0" wp14:anchorId="7C64982D" wp14:editId="3A2F02FD">
            <wp:extent cx="4739005" cy="6233795"/>
            <wp:effectExtent l="0" t="0" r="4445" b="0"/>
            <wp:docPr id="18" name="Obraz 18" descr="https://przedszkolankowo.pl/wp-content/uploads/2016/11/skre%C5%9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rzedszkolankowo.pl/wp-content/uploads/2016/11/skre%C5%9B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2E" w:rsidRDefault="00EA612E" w:rsidP="00EA612E">
      <w:pPr>
        <w:pStyle w:val="Akapitzlist"/>
      </w:pPr>
    </w:p>
    <w:p w:rsidR="00FC05D2" w:rsidRDefault="00FC05D2" w:rsidP="00FC05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10" w:history="1">
        <w:r w:rsidRPr="00F91E70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https://przedszkolankowo.pl/wp-content/uploads/2016/11/skre%C5%9B-1.jpg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FC05D2" w:rsidRDefault="00FC05D2" w:rsidP="00EA612E">
      <w:pPr>
        <w:pStyle w:val="Akapitzlist"/>
      </w:pPr>
      <w:r>
        <w:t xml:space="preserve"> </w:t>
      </w:r>
    </w:p>
    <w:p w:rsidR="00EA612E" w:rsidRPr="00EA612E" w:rsidRDefault="00EA612E" w:rsidP="00EA61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612E">
        <w:rPr>
          <w:rFonts w:ascii="Times New Roman" w:hAnsi="Times New Roman" w:cs="Times New Roman"/>
          <w:sz w:val="24"/>
          <w:szCs w:val="24"/>
        </w:rPr>
        <w:t xml:space="preserve">„Dopasuj kolory”- zabawa dydaktyczna </w:t>
      </w:r>
    </w:p>
    <w:p w:rsidR="00EA612E" w:rsidRPr="00EA612E" w:rsidRDefault="00FC05D2" w:rsidP="00EA612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12E" w:rsidRPr="00EA612E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https://www.matzoo.pl/zerowka/dopasuj-kolory_46_346</w:t>
        </w:r>
      </w:hyperlink>
      <w:r w:rsidR="00EA612E" w:rsidRPr="00EA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12E" w:rsidRDefault="00EA612E" w:rsidP="00EA612E"/>
    <w:p w:rsidR="00EA612E" w:rsidRDefault="00EA612E" w:rsidP="00EA612E">
      <w:bookmarkStart w:id="0" w:name="_GoBack"/>
      <w:bookmarkEnd w:id="0"/>
    </w:p>
    <w:sectPr w:rsidR="00EA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395C"/>
    <w:multiLevelType w:val="hybridMultilevel"/>
    <w:tmpl w:val="4B460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0765"/>
    <w:multiLevelType w:val="hybridMultilevel"/>
    <w:tmpl w:val="FE222918"/>
    <w:lvl w:ilvl="0" w:tplc="2738E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1DC5"/>
    <w:multiLevelType w:val="hybridMultilevel"/>
    <w:tmpl w:val="86002B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D29BD"/>
    <w:multiLevelType w:val="hybridMultilevel"/>
    <w:tmpl w:val="BF0A6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5A5D"/>
    <w:multiLevelType w:val="hybridMultilevel"/>
    <w:tmpl w:val="0AE68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40163"/>
    <w:multiLevelType w:val="hybridMultilevel"/>
    <w:tmpl w:val="BBA2E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4ADB"/>
    <w:multiLevelType w:val="hybridMultilevel"/>
    <w:tmpl w:val="04DA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5097"/>
    <w:multiLevelType w:val="hybridMultilevel"/>
    <w:tmpl w:val="7DFCB28C"/>
    <w:lvl w:ilvl="0" w:tplc="2738E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8"/>
    <w:rsid w:val="00363375"/>
    <w:rsid w:val="005E373A"/>
    <w:rsid w:val="00AA4028"/>
    <w:rsid w:val="00B2220B"/>
    <w:rsid w:val="00EA612E"/>
    <w:rsid w:val="00F271E1"/>
    <w:rsid w:val="00F35A02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3763-A139-4B0F-A66F-EE793C1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028"/>
  </w:style>
  <w:style w:type="paragraph" w:styleId="Nagwek1">
    <w:name w:val="heading 1"/>
    <w:basedOn w:val="Normalny"/>
    <w:link w:val="Nagwek1Znak"/>
    <w:uiPriority w:val="9"/>
    <w:qFormat/>
    <w:rsid w:val="00EA6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0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402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40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61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kolorowanki.eu/wiosna-kolorowanki/droga-do-szkoly-kolorowan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tzoo.pl/zerowka/dopasuj-kolory_46_346" TargetMode="External"/><Relationship Id="rId5" Type="http://schemas.openxmlformats.org/officeDocument/2006/relationships/hyperlink" Target="https://www.youtube.com/watch?v=-YlmUUlkg_o" TargetMode="External"/><Relationship Id="rId10" Type="http://schemas.openxmlformats.org/officeDocument/2006/relationships/hyperlink" Target="https://przedszkolankowo.pl/wp-content/uploads/2016/11/skre%C5%9B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dcterms:created xsi:type="dcterms:W3CDTF">2021-03-15T16:03:00Z</dcterms:created>
  <dcterms:modified xsi:type="dcterms:W3CDTF">2021-03-15T17:32:00Z</dcterms:modified>
</cp:coreProperties>
</file>