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BD6E" w14:textId="77777777" w:rsidR="00C432AB" w:rsidRPr="00C432AB" w:rsidRDefault="00C432AB" w:rsidP="00C432AB">
      <w:pPr>
        <w:pStyle w:val="Standard"/>
        <w:spacing w:after="216"/>
        <w:jc w:val="center"/>
        <w:rPr>
          <w:rFonts w:ascii="Times New Roman" w:eastAsia="Times New Roman" w:hAnsi="Times New Roman" w:cs="Times New Roman"/>
          <w:b/>
          <w:bCs/>
          <w:color w:val="222222"/>
          <w:lang w:bidi="ar"/>
        </w:rPr>
      </w:pPr>
      <w:r w:rsidRPr="00C432AB">
        <w:rPr>
          <w:rFonts w:ascii="Times New Roman" w:eastAsia="Times New Roman" w:hAnsi="Times New Roman" w:cs="Times New Roman"/>
          <w:b/>
          <w:bCs/>
          <w:color w:val="222222"/>
          <w:lang w:bidi="ar"/>
        </w:rPr>
        <w:t>Propozycje zabaw - wspomaganie dziecka</w:t>
      </w:r>
    </w:p>
    <w:p w14:paraId="6C09FE6C" w14:textId="714CE298" w:rsidR="00C432AB" w:rsidRPr="00C432AB" w:rsidRDefault="00C432AB" w:rsidP="00C432AB">
      <w:pPr>
        <w:pStyle w:val="Standard"/>
        <w:spacing w:after="216"/>
        <w:jc w:val="center"/>
        <w:rPr>
          <w:rFonts w:ascii="Times New Roman" w:eastAsia="Times New Roman" w:hAnsi="Times New Roman" w:cs="Times New Roman"/>
          <w:b/>
          <w:bCs/>
          <w:color w:val="222222"/>
          <w:lang w:bidi="ar"/>
        </w:rPr>
      </w:pPr>
      <w:r w:rsidRPr="00C432AB">
        <w:rPr>
          <w:rFonts w:ascii="Times New Roman" w:eastAsia="Times New Roman" w:hAnsi="Times New Roman" w:cs="Times New Roman"/>
          <w:b/>
          <w:bCs/>
          <w:color w:val="222222"/>
          <w:lang w:bidi="ar"/>
        </w:rPr>
        <w:t xml:space="preserve">Poniedziałek 08.03.2021r. </w:t>
      </w:r>
    </w:p>
    <w:p w14:paraId="058F47FA" w14:textId="2E43765D" w:rsidR="00C432AB" w:rsidRDefault="00C432AB" w:rsidP="00A335B3">
      <w:pPr>
        <w:pStyle w:val="Standard"/>
        <w:spacing w:after="216"/>
        <w:jc w:val="center"/>
        <w:rPr>
          <w:rFonts w:ascii="Times New Roman" w:eastAsia="Times New Roman" w:hAnsi="Times New Roman" w:cs="Times New Roman"/>
          <w:color w:val="222222"/>
          <w:lang w:bidi="ar"/>
        </w:rPr>
      </w:pPr>
      <w:r w:rsidRPr="00C432AB">
        <w:rPr>
          <w:rFonts w:ascii="Times New Roman" w:eastAsia="Times New Roman" w:hAnsi="Times New Roman" w:cs="Times New Roman"/>
          <w:color w:val="222222"/>
          <w:lang w:bidi="ar"/>
        </w:rPr>
        <w:t>(opr. Agnieszka Piekut)</w:t>
      </w:r>
    </w:p>
    <w:p w14:paraId="6D20A6DF" w14:textId="77777777" w:rsidR="00A335B3" w:rsidRPr="00C432AB" w:rsidRDefault="00A335B3" w:rsidP="00A335B3">
      <w:pPr>
        <w:pStyle w:val="Standard"/>
        <w:spacing w:after="216"/>
        <w:jc w:val="center"/>
        <w:rPr>
          <w:rFonts w:ascii="Times New Roman" w:eastAsia="Times New Roman" w:hAnsi="Times New Roman" w:cs="Times New Roman"/>
          <w:color w:val="222222"/>
          <w:lang w:bidi="ar"/>
        </w:rPr>
      </w:pPr>
    </w:p>
    <w:p w14:paraId="2EAC398E" w14:textId="294E6676" w:rsidR="00C432AB" w:rsidRPr="00650BFF" w:rsidRDefault="00650BFF" w:rsidP="009F6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0BFF">
        <w:rPr>
          <w:rFonts w:ascii="Times New Roman" w:hAnsi="Times New Roman" w:cs="Times New Roman"/>
          <w:b/>
          <w:bCs/>
        </w:rPr>
        <w:t>„Lalki w teatrze” – film edukacyjn</w:t>
      </w:r>
      <w:r>
        <w:rPr>
          <w:rFonts w:ascii="Times New Roman" w:hAnsi="Times New Roman" w:cs="Times New Roman"/>
          <w:b/>
          <w:bCs/>
        </w:rPr>
        <w:t>y</w:t>
      </w:r>
    </w:p>
    <w:p w14:paraId="0946531F" w14:textId="30AFDEF9" w:rsidR="00C432AB" w:rsidRDefault="00737AFD" w:rsidP="009F6646">
      <w:pPr>
        <w:pStyle w:val="Akapitzlist"/>
        <w:spacing w:line="360" w:lineRule="auto"/>
        <w:jc w:val="both"/>
      </w:pPr>
      <w:hyperlink r:id="rId5" w:history="1">
        <w:r w:rsidR="00C432AB" w:rsidRPr="00C432AB">
          <w:rPr>
            <w:rStyle w:val="Hipercze"/>
            <w:rFonts w:ascii="Times New Roman" w:hAnsi="Times New Roman" w:cs="Times New Roman"/>
          </w:rPr>
          <w:t>https://www.youtube.com/watch?v=azMWu8idFRk</w:t>
        </w:r>
      </w:hyperlink>
      <w:r w:rsidR="00C432AB">
        <w:t xml:space="preserve"> </w:t>
      </w:r>
    </w:p>
    <w:p w14:paraId="49996633" w14:textId="1FD5BA7E" w:rsidR="00915526" w:rsidRPr="00915526" w:rsidRDefault="00915526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526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915526">
        <w:rPr>
          <w:rFonts w:ascii="Times New Roman" w:eastAsia="Times New Roman" w:hAnsi="Times New Roman" w:cs="Times New Roman"/>
          <w:lang w:eastAsia="pl-PL"/>
        </w:rPr>
        <w:instrText xml:space="preserve"> INCLUDEPICTURE "https://podroze.smcloud.net/t/image/t/124414/dawni-aktorzy-bialostockiego-teatru-lalek_334632.jpg" \* MERGEFORMATINET </w:instrText>
      </w:r>
      <w:r w:rsidRPr="00915526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D7FF46F" w14:textId="131BBC84" w:rsidR="00915526" w:rsidRDefault="00915526" w:rsidP="009F6646">
      <w:pPr>
        <w:pStyle w:val="Akapitzlist"/>
        <w:spacing w:line="360" w:lineRule="auto"/>
        <w:jc w:val="both"/>
      </w:pPr>
      <w:r w:rsidRPr="0091552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63E2835" wp14:editId="2BAA33FC">
            <wp:simplePos x="0" y="0"/>
            <wp:positionH relativeFrom="column">
              <wp:posOffset>992505</wp:posOffset>
            </wp:positionH>
            <wp:positionV relativeFrom="paragraph">
              <wp:posOffset>59055</wp:posOffset>
            </wp:positionV>
            <wp:extent cx="2476500" cy="1648460"/>
            <wp:effectExtent l="0" t="0" r="0" b="2540"/>
            <wp:wrapTight wrapText="bothSides">
              <wp:wrapPolygon edited="0">
                <wp:start x="0" y="0"/>
                <wp:lineTo x="0" y="21467"/>
                <wp:lineTo x="21489" y="21467"/>
                <wp:lineTo x="21489" y="0"/>
                <wp:lineTo x="0" y="0"/>
              </wp:wrapPolygon>
            </wp:wrapTight>
            <wp:docPr id="7" name="Obraz 7" descr="Białystok: najwieksze atrakcje – Białostocki Teatr Lalek - Podroze.s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ałystok: najwieksze atrakcje – Białostocki Teatr Lalek - Podroze.se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F23A8" w14:textId="296497AE" w:rsidR="00915526" w:rsidRDefault="00915526" w:rsidP="009F6646">
      <w:pPr>
        <w:pStyle w:val="Akapitzlist"/>
        <w:spacing w:line="360" w:lineRule="auto"/>
        <w:jc w:val="both"/>
      </w:pPr>
    </w:p>
    <w:p w14:paraId="0AB57E0F" w14:textId="6FB1AB96" w:rsidR="00915526" w:rsidRDefault="00915526" w:rsidP="009F6646">
      <w:pPr>
        <w:pStyle w:val="Akapitzlist"/>
        <w:spacing w:line="360" w:lineRule="auto"/>
        <w:jc w:val="both"/>
      </w:pPr>
    </w:p>
    <w:p w14:paraId="0E1084CB" w14:textId="573049A1" w:rsidR="00915526" w:rsidRDefault="00915526" w:rsidP="009F6646">
      <w:pPr>
        <w:pStyle w:val="Akapitzlist"/>
        <w:spacing w:line="360" w:lineRule="auto"/>
        <w:jc w:val="both"/>
      </w:pPr>
    </w:p>
    <w:p w14:paraId="12E2D44F" w14:textId="413386B0" w:rsidR="00915526" w:rsidRDefault="00915526" w:rsidP="009F6646">
      <w:pPr>
        <w:spacing w:line="360" w:lineRule="auto"/>
        <w:jc w:val="both"/>
      </w:pPr>
    </w:p>
    <w:p w14:paraId="70C2F4A9" w14:textId="77777777" w:rsidR="009F6646" w:rsidRDefault="009F6646" w:rsidP="009F6646">
      <w:pPr>
        <w:spacing w:line="360" w:lineRule="auto"/>
        <w:jc w:val="both"/>
      </w:pPr>
    </w:p>
    <w:p w14:paraId="44FD36FE" w14:textId="77777777" w:rsidR="009F6646" w:rsidRDefault="009F6646" w:rsidP="009F6646">
      <w:pPr>
        <w:spacing w:line="360" w:lineRule="auto"/>
        <w:jc w:val="both"/>
      </w:pPr>
    </w:p>
    <w:p w14:paraId="4F677AF9" w14:textId="77777777" w:rsidR="009F6646" w:rsidRDefault="009F6646" w:rsidP="009F6646">
      <w:pPr>
        <w:pStyle w:val="Akapitzlist"/>
        <w:spacing w:line="360" w:lineRule="auto"/>
        <w:jc w:val="both"/>
      </w:pPr>
    </w:p>
    <w:p w14:paraId="037C66F7" w14:textId="68911BCD" w:rsidR="00650BFF" w:rsidRDefault="005B5419" w:rsidP="009F6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5419">
        <w:rPr>
          <w:rFonts w:ascii="Times New Roman" w:hAnsi="Times New Roman" w:cs="Times New Roman"/>
          <w:b/>
          <w:bCs/>
        </w:rPr>
        <w:t>„Teatr” – zabawa dydaktyczna</w:t>
      </w:r>
    </w:p>
    <w:p w14:paraId="49673726" w14:textId="68B61CE6" w:rsidR="005B5419" w:rsidRDefault="005B5419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B5419">
        <w:rPr>
          <w:rFonts w:ascii="Times New Roman" w:hAnsi="Times New Roman" w:cs="Times New Roman"/>
        </w:rPr>
        <w:t xml:space="preserve">Obejrzyj </w:t>
      </w:r>
      <w:r>
        <w:rPr>
          <w:rFonts w:ascii="Times New Roman" w:hAnsi="Times New Roman" w:cs="Times New Roman"/>
        </w:rPr>
        <w:t>obrazki lalek</w:t>
      </w:r>
      <w:r w:rsidR="00B6485B">
        <w:rPr>
          <w:rFonts w:ascii="Times New Roman" w:hAnsi="Times New Roman" w:cs="Times New Roman"/>
        </w:rPr>
        <w:t xml:space="preserve"> teatralnych</w:t>
      </w:r>
      <w:r>
        <w:rPr>
          <w:rFonts w:ascii="Times New Roman" w:hAnsi="Times New Roman" w:cs="Times New Roman"/>
        </w:rPr>
        <w:t xml:space="preserve">: pacynki, jawajki, marionetki, kukiełki. Powtórz ich nazwy za rodzicem i wskaż odpowiedni obrazek. </w:t>
      </w:r>
    </w:p>
    <w:p w14:paraId="2052DD8D" w14:textId="4FF768EA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07AC728" w14:textId="7BE728C3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PACYNKA </w:t>
      </w:r>
    </w:p>
    <w:p w14:paraId="7B52BCC1" w14:textId="066E7B0D" w:rsidR="00A335B3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974BFF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7ADEABF" wp14:editId="78AFEFD3">
            <wp:simplePos x="0" y="0"/>
            <wp:positionH relativeFrom="column">
              <wp:posOffset>662305</wp:posOffset>
            </wp:positionH>
            <wp:positionV relativeFrom="paragraph">
              <wp:posOffset>92710</wp:posOffset>
            </wp:positionV>
            <wp:extent cx="2692400" cy="269240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5" name="Obraz 15" descr="C:\Users\User\Desktop\pluszowa-pacynka-na-reke-mis-usz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luszowa-pacynka-na-reke-mis-uszat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BB6ED" w14:textId="5749F0EF" w:rsidR="00A335B3" w:rsidRP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08F33CC" w14:textId="655649BB" w:rsidR="00A335B3" w:rsidRPr="00A335B3" w:rsidRDefault="00A335B3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335B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A335B3">
        <w:rPr>
          <w:rFonts w:ascii="Times New Roman" w:eastAsia="Times New Roman" w:hAnsi="Times New Roman" w:cs="Times New Roman"/>
          <w:lang w:eastAsia="pl-PL"/>
        </w:rPr>
        <w:instrText xml:space="preserve"> INCLUDEPICTURE "https://www.levron.cz/images/000cervenec/manasek.princezna.jpg" \* MERGEFORMATINET </w:instrText>
      </w:r>
      <w:r w:rsidRPr="00A335B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0F20499" w14:textId="3C175114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A8333BA" w14:textId="3EB4378A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34EFC8C" w14:textId="14D6DC35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395C2C7" w14:textId="0CE69F00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77BA45A" w14:textId="7FCAC746" w:rsidR="00A335B3" w:rsidRDefault="00A335B3" w:rsidP="009F6646">
      <w:pPr>
        <w:spacing w:line="360" w:lineRule="auto"/>
        <w:jc w:val="both"/>
        <w:rPr>
          <w:rFonts w:ascii="Times New Roman" w:hAnsi="Times New Roman" w:cs="Times New Roman"/>
        </w:rPr>
      </w:pPr>
    </w:p>
    <w:p w14:paraId="52E8C122" w14:textId="272F6994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0F22C27" w14:textId="4594C8C2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7E6863A" w14:textId="61B85169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7180A2C" w14:textId="704B42CD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24EA664" w14:textId="77777777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D9F9B6C" w14:textId="541B5974" w:rsidR="00A335B3" w:rsidRP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A335B3">
        <w:rPr>
          <w:rFonts w:ascii="Times New Roman" w:hAnsi="Times New Roman" w:cs="Times New Roman"/>
          <w:b/>
          <w:bCs/>
        </w:rPr>
        <w:t>JAWAJKA</w:t>
      </w:r>
    </w:p>
    <w:p w14:paraId="09E5A507" w14:textId="5788A907" w:rsidR="00A335B3" w:rsidRDefault="00460200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335B3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968585" wp14:editId="64377719">
            <wp:simplePos x="0" y="0"/>
            <wp:positionH relativeFrom="column">
              <wp:posOffset>852805</wp:posOffset>
            </wp:positionH>
            <wp:positionV relativeFrom="paragraph">
              <wp:posOffset>120015</wp:posOffset>
            </wp:positionV>
            <wp:extent cx="2171700" cy="2924175"/>
            <wp:effectExtent l="0" t="0" r="0" b="0"/>
            <wp:wrapTight wrapText="bothSides">
              <wp:wrapPolygon edited="0">
                <wp:start x="0" y="0"/>
                <wp:lineTo x="0" y="21483"/>
                <wp:lineTo x="21474" y="21483"/>
                <wp:lineTo x="21474" y="0"/>
                <wp:lineTo x="0" y="0"/>
              </wp:wrapPolygon>
            </wp:wrapTight>
            <wp:docPr id="3" name="Obraz 3" descr="Kasia; Kasia ze sztuki Baśń o zaklętym kaczorze - Bałtycka Biblioteka 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sia; Kasia ze sztuki Baśń o zaklętym kaczorze - Bałtycka Biblioteka  Cyfr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30739" w14:textId="3D71F31E" w:rsidR="00A335B3" w:rsidRPr="00A335B3" w:rsidRDefault="00A335B3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78D236C" w14:textId="40430ECA" w:rsidR="00A335B3" w:rsidRPr="00A335B3" w:rsidRDefault="00A335B3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335B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A335B3">
        <w:rPr>
          <w:rFonts w:ascii="Times New Roman" w:eastAsia="Times New Roman" w:hAnsi="Times New Roman" w:cs="Times New Roman"/>
          <w:lang w:eastAsia="pl-PL"/>
        </w:rPr>
        <w:instrText xml:space="preserve"> INCLUDEPICTURE "https://bibliotekacyfrowa.eu/image/edition/thumbnail:docmetadata/55944" \* MERGEFORMATINET </w:instrText>
      </w:r>
      <w:r w:rsidRPr="00A335B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A3A2B89" w14:textId="0F71274C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2D9DA1E" w14:textId="01D92699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2AA5FB4" w14:textId="5D261EA2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A721E11" w14:textId="26F82F9E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A479824" w14:textId="47A46B74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9BB1AD5" w14:textId="6A01211D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860372B" w14:textId="5773501A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DD4DFFD" w14:textId="6925E567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DDEA005" w14:textId="10ADC679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5A3BDBC" w14:textId="77777777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2C16FE2" w14:textId="77777777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18EA3E1" w14:textId="4831BD90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7421A73" w14:textId="060F6DCC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MARIONETKA </w:t>
      </w:r>
    </w:p>
    <w:p w14:paraId="0BE42B20" w14:textId="56A1DC1E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19AE191" w14:textId="431D651C" w:rsidR="00A335B3" w:rsidRPr="00A335B3" w:rsidRDefault="00A335B3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335B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A335B3">
        <w:rPr>
          <w:rFonts w:ascii="Times New Roman" w:eastAsia="Times New Roman" w:hAnsi="Times New Roman" w:cs="Times New Roman"/>
          <w:lang w:eastAsia="pl-PL"/>
        </w:rPr>
        <w:instrText xml:space="preserve"> INCLUDEPICTURE "https://www.levron.cz/images/111duben/loutka-manicka-drevena-c-484.jpg" \* MERGEFORMATINET </w:instrText>
      </w:r>
      <w:r w:rsidRPr="00A335B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B861672" w14:textId="59BCAD6D" w:rsidR="00A335B3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A335B3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5ED747F" wp14:editId="69F14D0D">
            <wp:simplePos x="0" y="0"/>
            <wp:positionH relativeFrom="column">
              <wp:posOffset>636905</wp:posOffset>
            </wp:positionH>
            <wp:positionV relativeFrom="paragraph">
              <wp:posOffset>252730</wp:posOffset>
            </wp:positionV>
            <wp:extent cx="3302000" cy="3302000"/>
            <wp:effectExtent l="0" t="0" r="0" b="0"/>
            <wp:wrapTight wrapText="bothSides">
              <wp:wrapPolygon edited="0">
                <wp:start x="9055" y="0"/>
                <wp:lineTo x="8640" y="1329"/>
                <wp:lineTo x="7228" y="3988"/>
                <wp:lineTo x="6563" y="6646"/>
                <wp:lineTo x="5649" y="8557"/>
                <wp:lineTo x="5732" y="10634"/>
                <wp:lineTo x="3489" y="11631"/>
                <wp:lineTo x="3489" y="11714"/>
                <wp:lineTo x="5566" y="11963"/>
                <wp:lineTo x="5483" y="13292"/>
                <wp:lineTo x="3489" y="15951"/>
                <wp:lineTo x="7726" y="17280"/>
                <wp:lineTo x="8058" y="17280"/>
                <wp:lineTo x="9471" y="18609"/>
                <wp:lineTo x="9305" y="20105"/>
                <wp:lineTo x="10634" y="21268"/>
                <wp:lineTo x="3655" y="21268"/>
                <wp:lineTo x="3655" y="21517"/>
                <wp:lineTo x="7560" y="21517"/>
                <wp:lineTo x="10883" y="21268"/>
                <wp:lineTo x="13375" y="19855"/>
                <wp:lineTo x="13126" y="19440"/>
                <wp:lineTo x="12462" y="18609"/>
                <wp:lineTo x="15868" y="18526"/>
                <wp:lineTo x="15868" y="18277"/>
                <wp:lineTo x="12628" y="17280"/>
                <wp:lineTo x="13043" y="17280"/>
                <wp:lineTo x="13874" y="16366"/>
                <wp:lineTo x="13708" y="14622"/>
                <wp:lineTo x="18028" y="14289"/>
                <wp:lineTo x="18028" y="13957"/>
                <wp:lineTo x="14123" y="13292"/>
                <wp:lineTo x="18028" y="12794"/>
                <wp:lineTo x="14040" y="11963"/>
                <wp:lineTo x="13542" y="9305"/>
                <wp:lineTo x="14040" y="9305"/>
                <wp:lineTo x="14123" y="8806"/>
                <wp:lineTo x="13791" y="7975"/>
                <wp:lineTo x="13708" y="2658"/>
                <wp:lineTo x="14040" y="0"/>
                <wp:lineTo x="9055" y="0"/>
              </wp:wrapPolygon>
            </wp:wrapTight>
            <wp:docPr id="4" name="Obraz 4" descr="Marionetka drewniana Mańka, 2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ionetka drewniana Mańka, 20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4CEBC" w14:textId="70D30F0D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63A101A" w14:textId="708A2176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CAEA38C" w14:textId="7EF35F07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BE02964" w14:textId="01203DB5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C95852D" w14:textId="73FCC0FE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775BDD5" w14:textId="1090771A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135E741" w14:textId="5BF5750A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297E4F6" w14:textId="48379386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72353B9" w14:textId="414FA418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756F5ED" w14:textId="4E254A55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7A1726D" w14:textId="57AF8761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5AC37A54" w14:textId="4BC51BD8" w:rsidR="001D5C8D" w:rsidRDefault="001D5C8D" w:rsidP="00A103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2493FD6" w14:textId="77777777" w:rsidR="00A103C6" w:rsidRDefault="00A103C6" w:rsidP="00A103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AC823BB" w14:textId="641D7FFA" w:rsidR="00A335B3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KUKIEKA</w:t>
      </w:r>
    </w:p>
    <w:p w14:paraId="0D1F6178" w14:textId="07EAFB0F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AF2989D" w14:textId="28A80D6B" w:rsidR="00460200" w:rsidRPr="00460200" w:rsidRDefault="00460200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46020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460200">
        <w:rPr>
          <w:rFonts w:ascii="Times New Roman" w:eastAsia="Times New Roman" w:hAnsi="Times New Roman" w:cs="Times New Roman"/>
          <w:lang w:eastAsia="pl-PL"/>
        </w:rPr>
        <w:instrText xml:space="preserve"> INCLUDEPICTURE "https://blizejprzedszkola.pl/upload/konkursy/2df36813cfc5b676cc874785e0f326fa.jpg" \* MERGEFORMATINET </w:instrText>
      </w:r>
      <w:r w:rsidRPr="0046020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CAE2658" w14:textId="54E15A2F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60200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F0416FC" wp14:editId="27BDCE73">
            <wp:simplePos x="0" y="0"/>
            <wp:positionH relativeFrom="column">
              <wp:posOffset>827405</wp:posOffset>
            </wp:positionH>
            <wp:positionV relativeFrom="paragraph">
              <wp:posOffset>50800</wp:posOffset>
            </wp:positionV>
            <wp:extent cx="2057400" cy="3175635"/>
            <wp:effectExtent l="0" t="0" r="0" b="0"/>
            <wp:wrapTight wrapText="bothSides">
              <wp:wrapPolygon edited="0">
                <wp:start x="0" y="0"/>
                <wp:lineTo x="0" y="21509"/>
                <wp:lineTo x="21467" y="21509"/>
                <wp:lineTo x="21467" y="0"/>
                <wp:lineTo x="0" y="0"/>
              </wp:wrapPolygon>
            </wp:wrapTight>
            <wp:docPr id="5" name="Obraz 5" descr="Społeczność - BLIŻEJ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łeczność - BLIŻEJ PRZEDSZK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350A6" w14:textId="5AAD815E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55EF11F" w14:textId="05D0D18B" w:rsidR="00A335B3" w:rsidRDefault="00A335B3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7037E57" w14:textId="24B297DF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2790C37" w14:textId="28D6A1C1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D0821AF" w14:textId="4C0115BC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0AB9AFF" w14:textId="32661057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08D9C12" w14:textId="23A91670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8CE8D7F" w14:textId="17170D91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A7031A4" w14:textId="6D2D42BB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C65FE2F" w14:textId="6FD553D2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5FD9E24" w14:textId="4DA8B8D9" w:rsidR="00460200" w:rsidRDefault="00460200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E760FF2" w14:textId="524E7E2C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84B2DDC" w14:textId="672B1C86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BF22515" w14:textId="77777777" w:rsid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894BBC1" w14:textId="5180BBB4" w:rsidR="00460200" w:rsidRDefault="00200096" w:rsidP="009F6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„Ćwiczenia gimnastyczne” z wykorzystaniem </w:t>
      </w:r>
      <w:r w:rsidR="00915526">
        <w:rPr>
          <w:rFonts w:ascii="Times New Roman" w:hAnsi="Times New Roman" w:cs="Times New Roman"/>
          <w:b/>
          <w:bCs/>
        </w:rPr>
        <w:t>chusty</w:t>
      </w:r>
    </w:p>
    <w:p w14:paraId="151DAF79" w14:textId="57C2F16F" w:rsidR="00915526" w:rsidRDefault="00915526" w:rsidP="009F66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1552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0562014" wp14:editId="3EE91630">
            <wp:simplePos x="0" y="0"/>
            <wp:positionH relativeFrom="column">
              <wp:posOffset>1741805</wp:posOffset>
            </wp:positionH>
            <wp:positionV relativeFrom="paragraph">
              <wp:posOffset>233680</wp:posOffset>
            </wp:positionV>
            <wp:extent cx="1990725" cy="1405890"/>
            <wp:effectExtent l="0" t="0" r="3175" b="3810"/>
            <wp:wrapTight wrapText="bothSides">
              <wp:wrapPolygon edited="0">
                <wp:start x="0" y="0"/>
                <wp:lineTo x="0" y="21463"/>
                <wp:lineTo x="21497" y="21463"/>
                <wp:lineTo x="21497" y="0"/>
                <wp:lineTo x="0" y="0"/>
              </wp:wrapPolygon>
            </wp:wrapTight>
            <wp:docPr id="6" name="Obraz 6" descr="Dziewczyny I Chłopiec Dzieci Sprawności Fizycznej ćwiczenia Set Ilustracja  Wektor - Ilustracja złożonej z fizycznej, sprawności: 1378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ziewczyny I Chłopiec Dzieci Sprawności Fizycznej ćwiczenia Set Ilustracja  Wektor - Ilustracja złożonej z fizycznej, sprawności: 1378123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8326" w14:textId="471A51DA" w:rsidR="00915526" w:rsidRPr="00915526" w:rsidRDefault="00915526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526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915526">
        <w:rPr>
          <w:rFonts w:ascii="Times New Roman" w:eastAsia="Times New Roman" w:hAnsi="Times New Roman" w:cs="Times New Roman"/>
          <w:lang w:eastAsia="pl-PL"/>
        </w:rPr>
        <w:instrText xml:space="preserve"> INCLUDEPICTURE "https://thumbs.dreamstime.com/b/dziewczyny-i-ch%C5%82opiec-dzieci-sprawno%C5%9Bci-fizycznej-%C4%87wiczenia-set-137812344.jpg" \* MERGEFORMATINET </w:instrText>
      </w:r>
      <w:r w:rsidRPr="00915526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9A7BA36" w14:textId="317A4985" w:rsidR="00915526" w:rsidRDefault="00915526" w:rsidP="009F66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1227409" w14:textId="0F03674E" w:rsidR="00915526" w:rsidRPr="00915526" w:rsidRDefault="00915526" w:rsidP="009F66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382E2F6" w14:textId="7420426B" w:rsidR="00915526" w:rsidRDefault="00915526" w:rsidP="009F664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4C99E1C" w14:textId="77777777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textAlignment w:val="baseline"/>
        <w:rPr>
          <w:rStyle w:val="Pogrubienie"/>
          <w:b w:val="0"/>
          <w:bCs w:val="0"/>
          <w:color w:val="000000"/>
        </w:rPr>
      </w:pPr>
    </w:p>
    <w:p w14:paraId="49C822EC" w14:textId="77777777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Pogrubienie"/>
          <w:b w:val="0"/>
          <w:bCs w:val="0"/>
          <w:color w:val="000000"/>
        </w:rPr>
      </w:pPr>
    </w:p>
    <w:p w14:paraId="15697196" w14:textId="77777777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textAlignment w:val="baseline"/>
        <w:rPr>
          <w:rStyle w:val="Pogrubienie"/>
          <w:b w:val="0"/>
          <w:bCs w:val="0"/>
          <w:color w:val="000000"/>
        </w:rPr>
      </w:pPr>
    </w:p>
    <w:p w14:paraId="61A7F5BF" w14:textId="09374DDB" w:rsidR="00915526" w:rsidRPr="00915526" w:rsidRDefault="00915526" w:rsidP="009F664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15526">
        <w:rPr>
          <w:rStyle w:val="Pogrubienie"/>
          <w:color w:val="000000"/>
          <w:bdr w:val="none" w:sz="0" w:space="0" w:color="auto" w:frame="1"/>
        </w:rPr>
        <w:t>Idziemy na spacer.</w:t>
      </w:r>
    </w:p>
    <w:p w14:paraId="16FD5826" w14:textId="46D622A3" w:rsid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915526">
        <w:rPr>
          <w:color w:val="000000"/>
        </w:rPr>
        <w:t>Dzieci biegają, skaczą, tańczą bawiąc się chustkami w rytm</w:t>
      </w:r>
      <w:r>
        <w:rPr>
          <w:color w:val="000000"/>
        </w:rPr>
        <w:t xml:space="preserve"> dowolnej muzyki</w:t>
      </w:r>
      <w:r w:rsidRPr="00915526">
        <w:rPr>
          <w:color w:val="000000"/>
        </w:rPr>
        <w:t>. Na przerwę w muzyce, przykrywają się chustkami tak, aby jak najmniej było je widać – chowają się przed deszczem. Powtórna gra jest sygnałem do ponownego ruchu. </w:t>
      </w:r>
    </w:p>
    <w:p w14:paraId="1D1B63DC" w14:textId="799DC70C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915526">
        <w:rPr>
          <w:color w:val="000000"/>
        </w:rPr>
        <w:t>Dzieci rozkładają na podłodze chustkę i stają na niej. Rodzic wypowiada hasła np. dotykamy czoło z kolanem, palec wskazujący z nosem, łokieć z czołem, kto potrafi, to czoło z podłogą.</w:t>
      </w:r>
    </w:p>
    <w:p w14:paraId="3ED2B115" w14:textId="77777777" w:rsidR="00915526" w:rsidRPr="00915526" w:rsidRDefault="00915526" w:rsidP="009F664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15526">
        <w:rPr>
          <w:rStyle w:val="Pogrubienie"/>
          <w:color w:val="000000"/>
          <w:bdr w:val="none" w:sz="0" w:space="0" w:color="auto" w:frame="1"/>
        </w:rPr>
        <w:lastRenderedPageBreak/>
        <w:t>Kwiatek  </w:t>
      </w:r>
    </w:p>
    <w:p w14:paraId="33E05B61" w14:textId="03B9560E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915526">
        <w:rPr>
          <w:color w:val="000000"/>
        </w:rPr>
        <w:t>Dzieci skulone siadają na rozłożonej chustce. Wsłuchują się z muzykę a ich ciało stopniowo rozwija się i rośnie do góry; dzieci pokazują, jak rośnie kwiatek (według własnych pomysłów)</w:t>
      </w:r>
    </w:p>
    <w:p w14:paraId="411E6F88" w14:textId="77777777" w:rsidR="00915526" w:rsidRPr="00915526" w:rsidRDefault="00915526" w:rsidP="009F664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15526">
        <w:rPr>
          <w:rStyle w:val="Pogrubienie"/>
          <w:color w:val="000000"/>
          <w:bdr w:val="none" w:sz="0" w:space="0" w:color="auto" w:frame="1"/>
        </w:rPr>
        <w:t>Motyle     </w:t>
      </w:r>
    </w:p>
    <w:p w14:paraId="12BE7505" w14:textId="77777777" w:rsid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915526">
        <w:rPr>
          <w:color w:val="000000"/>
        </w:rPr>
        <w:t>Dzieci swobodnie poruszają się w takt muzyki, płynnie falując chustkami, naśladując fruwające motyle. Na przerwę w muzyce, rozkładają chustki na podłodze i siadają na nich delikatnie, jak motyl na kwiatku</w:t>
      </w:r>
    </w:p>
    <w:p w14:paraId="4C86D24B" w14:textId="31B54901" w:rsidR="00915526" w:rsidRPr="00915526" w:rsidRDefault="00915526" w:rsidP="009F664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15526">
        <w:rPr>
          <w:rStyle w:val="Pogrubienie"/>
          <w:color w:val="000000"/>
          <w:bdr w:val="none" w:sz="0" w:space="0" w:color="auto" w:frame="1"/>
        </w:rPr>
        <w:t>Tęcza      </w:t>
      </w:r>
    </w:p>
    <w:p w14:paraId="6B3E6F18" w14:textId="77777777" w:rsidR="00915526" w:rsidRPr="00915526" w:rsidRDefault="00915526" w:rsidP="009F664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915526">
        <w:rPr>
          <w:color w:val="000000"/>
        </w:rPr>
        <w:t> Dzieci w czasie muzyki chustką, jak pędzlem, malują tęczę na niebie.</w:t>
      </w:r>
    </w:p>
    <w:p w14:paraId="560E4561" w14:textId="77777777" w:rsidR="00915526" w:rsidRPr="00915526" w:rsidRDefault="00915526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25DE2F6" w14:textId="273FFEFD" w:rsidR="00200096" w:rsidRDefault="001D5C8D" w:rsidP="009F6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„Baśń o Smoku Wawelskim” – teatrzyk kukiełkowy </w:t>
      </w:r>
    </w:p>
    <w:p w14:paraId="5D25F01F" w14:textId="7F6F84E8" w:rsidR="001D5C8D" w:rsidRDefault="00737AFD" w:rsidP="009F6646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hyperlink r:id="rId12" w:history="1">
        <w:r w:rsidR="001D5C8D" w:rsidRPr="001D5C8D">
          <w:rPr>
            <w:rStyle w:val="Hipercze"/>
            <w:rFonts w:ascii="Times New Roman" w:hAnsi="Times New Roman" w:cs="Times New Roman"/>
          </w:rPr>
          <w:t>https://www.youtube.com/watch?v=-hjgkHeMOGk</w:t>
        </w:r>
      </w:hyperlink>
      <w:r w:rsidR="001D5C8D" w:rsidRPr="001D5C8D">
        <w:rPr>
          <w:rFonts w:ascii="Times New Roman" w:hAnsi="Times New Roman" w:cs="Times New Roman"/>
        </w:rPr>
        <w:t xml:space="preserve"> </w:t>
      </w:r>
    </w:p>
    <w:p w14:paraId="744AB808" w14:textId="7182FF91" w:rsidR="001D5C8D" w:rsidRDefault="001D5C8D" w:rsidP="009F6646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499356D6" w14:textId="12DF97C5" w:rsidR="001D5C8D" w:rsidRDefault="001D5C8D" w:rsidP="009F6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D5C8D">
        <w:rPr>
          <w:rFonts w:ascii="Times New Roman" w:hAnsi="Times New Roman" w:cs="Times New Roman"/>
          <w:b/>
          <w:bCs/>
        </w:rPr>
        <w:t xml:space="preserve">„Droga do teatru” – ćwiczenia graficzne </w:t>
      </w:r>
    </w:p>
    <w:p w14:paraId="26CE2487" w14:textId="39D1E967" w:rsidR="001D5C8D" w:rsidRDefault="001D5C8D" w:rsidP="009F664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0B6024D" w14:textId="318304B6" w:rsidR="001D5C8D" w:rsidRPr="001D5C8D" w:rsidRDefault="001D5C8D" w:rsidP="009F6646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Rysuj po śladzie. </w:t>
      </w:r>
    </w:p>
    <w:p w14:paraId="48200C49" w14:textId="0230F8BA" w:rsidR="00900C8E" w:rsidRDefault="001D5C8D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1D5C8D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1D5C8D">
        <w:rPr>
          <w:rFonts w:ascii="Times New Roman" w:eastAsia="Times New Roman" w:hAnsi="Times New Roman" w:cs="Times New Roman"/>
          <w:lang w:eastAsia="pl-PL"/>
        </w:rPr>
        <w:instrText xml:space="preserve"> INCLUDEPICTURE "https://przedszkouczek.pl/wp-content/uploads/2020/02/RysujPoSladzie.jpg" \* MERGEFORMATINET </w:instrText>
      </w:r>
      <w:r w:rsidRPr="001D5C8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1D5C8D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3102DA1" wp14:editId="6EB32D56">
            <wp:extent cx="5760720" cy="4072255"/>
            <wp:effectExtent l="0" t="0" r="5080" b="4445"/>
            <wp:docPr id="8" name="Obraz 8" descr="Tydzień 20 – Lubimy teatr - Zdalne lekcj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ydzień 20 – Lubimy teatr - Zdalne lekcje - Portal Gov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C8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3A1399D5" w14:textId="0F22C3DF" w:rsidR="00900C8E" w:rsidRDefault="00900C8E" w:rsidP="009F664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006577B" w14:textId="55E916F8" w:rsidR="00900C8E" w:rsidRPr="00737AFD" w:rsidRDefault="00900C8E" w:rsidP="00737AF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7AFD">
        <w:rPr>
          <w:rFonts w:ascii="Times New Roman" w:hAnsi="Times New Roman" w:cs="Times New Roman"/>
        </w:rPr>
        <w:t xml:space="preserve"> </w:t>
      </w:r>
    </w:p>
    <w:sectPr w:rsidR="00900C8E" w:rsidRPr="0073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36E5C"/>
    <w:multiLevelType w:val="hybridMultilevel"/>
    <w:tmpl w:val="E3C8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91F"/>
    <w:multiLevelType w:val="hybridMultilevel"/>
    <w:tmpl w:val="0CA4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80255"/>
    <w:multiLevelType w:val="hybridMultilevel"/>
    <w:tmpl w:val="8F8EB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DA12BA"/>
    <w:multiLevelType w:val="hybridMultilevel"/>
    <w:tmpl w:val="8FC06294"/>
    <w:lvl w:ilvl="0" w:tplc="C05C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AB"/>
    <w:rsid w:val="001D5C8D"/>
    <w:rsid w:val="00200096"/>
    <w:rsid w:val="003B4A6E"/>
    <w:rsid w:val="00460200"/>
    <w:rsid w:val="005B5419"/>
    <w:rsid w:val="00650BFF"/>
    <w:rsid w:val="00737AFD"/>
    <w:rsid w:val="00900C8E"/>
    <w:rsid w:val="00915526"/>
    <w:rsid w:val="009F6646"/>
    <w:rsid w:val="00A103C6"/>
    <w:rsid w:val="00A335B3"/>
    <w:rsid w:val="00B6485B"/>
    <w:rsid w:val="00C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7A25"/>
  <w15:chartTrackingRefBased/>
  <w15:docId w15:val="{84324778-953E-DD47-A0C8-57AC8075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2AB"/>
    <w:pPr>
      <w:suppressAutoHyphen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C43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2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2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0BF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55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15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-hjgkHeMO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azMWu8idFR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2021-03-04T19:41:00Z</dcterms:created>
  <dcterms:modified xsi:type="dcterms:W3CDTF">2021-03-08T06:35:00Z</dcterms:modified>
</cp:coreProperties>
</file>