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F207" w14:textId="62C55B3D" w:rsidR="00F50053" w:rsidRPr="00F50053" w:rsidRDefault="00F500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053">
        <w:rPr>
          <w:rFonts w:ascii="Times New Roman" w:hAnsi="Times New Roman" w:cs="Times New Roman"/>
          <w:b/>
          <w:bCs/>
          <w:sz w:val="24"/>
          <w:szCs w:val="24"/>
        </w:rPr>
        <w:t>Język angielski grupa 5- latki</w:t>
      </w:r>
    </w:p>
    <w:p w14:paraId="50740484" w14:textId="40497533" w:rsidR="00EC3A57" w:rsidRPr="00F50053" w:rsidRDefault="00F500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053">
        <w:rPr>
          <w:rFonts w:ascii="Times New Roman" w:hAnsi="Times New Roman" w:cs="Times New Roman"/>
          <w:b/>
          <w:bCs/>
          <w:sz w:val="24"/>
          <w:szCs w:val="24"/>
        </w:rPr>
        <w:t xml:space="preserve">Środa </w:t>
      </w:r>
    </w:p>
    <w:p w14:paraId="63CF319A" w14:textId="6FB371C3" w:rsidR="00ED4016" w:rsidRDefault="00F50053" w:rsidP="00B94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B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44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ED4016">
        <w:rPr>
          <w:rFonts w:ascii="Times New Roman" w:hAnsi="Times New Roman" w:cs="Times New Roman"/>
          <w:b/>
          <w:bCs/>
          <w:sz w:val="24"/>
          <w:szCs w:val="24"/>
        </w:rPr>
        <w:t>Seven</w:t>
      </w:r>
      <w:proofErr w:type="spellEnd"/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4016">
        <w:rPr>
          <w:rFonts w:ascii="Times New Roman" w:hAnsi="Times New Roman" w:cs="Times New Roman"/>
          <w:b/>
          <w:bCs/>
          <w:sz w:val="24"/>
          <w:szCs w:val="24"/>
        </w:rPr>
        <w:t>Steps</w:t>
      </w:r>
      <w:proofErr w:type="spellEnd"/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(siedem kroków)- piosenka liczbowa. Proponuję napisać na kartce cyfry od 1 do 7. Podczas nagrania piosenki dziecko powtarzając słowa </w:t>
      </w:r>
      <w:r w:rsidR="0079132C">
        <w:rPr>
          <w:rFonts w:ascii="Times New Roman" w:hAnsi="Times New Roman" w:cs="Times New Roman"/>
          <w:b/>
          <w:bCs/>
          <w:sz w:val="24"/>
          <w:szCs w:val="24"/>
        </w:rPr>
        <w:t xml:space="preserve"> może dodatkowo </w:t>
      </w:r>
      <w:r w:rsidR="00ED4016">
        <w:rPr>
          <w:rFonts w:ascii="Times New Roman" w:hAnsi="Times New Roman" w:cs="Times New Roman"/>
          <w:b/>
          <w:bCs/>
          <w:sz w:val="24"/>
          <w:szCs w:val="24"/>
        </w:rPr>
        <w:t>wskaz</w:t>
      </w:r>
      <w:r w:rsidR="0079132C">
        <w:rPr>
          <w:rFonts w:ascii="Times New Roman" w:hAnsi="Times New Roman" w:cs="Times New Roman"/>
          <w:b/>
          <w:bCs/>
          <w:sz w:val="24"/>
          <w:szCs w:val="24"/>
        </w:rPr>
        <w:t>ywać</w:t>
      </w:r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palcem na cyfrę. </w:t>
      </w:r>
    </w:p>
    <w:p w14:paraId="72551FA6" w14:textId="01703AD9" w:rsidR="00F50053" w:rsidRPr="006E2026" w:rsidRDefault="00ED4016" w:rsidP="00B9445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4" w:history="1">
        <w:r w:rsidRPr="006E2026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https://supersimple.com/song/seven-steps/</w:t>
        </w:r>
      </w:hyperlink>
      <w:r w:rsidRPr="006E2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7BD43D" w14:textId="77777777" w:rsidR="00ED4016" w:rsidRDefault="00ED4016" w:rsidP="00ED4016">
      <w:pPr>
        <w:pStyle w:val="NormalnyWeb"/>
      </w:pPr>
      <w:r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</w:p>
    <w:p w14:paraId="378A1901" w14:textId="77777777" w:rsidR="00ED4016" w:rsidRDefault="00ED4016" w:rsidP="00ED4016">
      <w:pPr>
        <w:pStyle w:val="NormalnyWeb"/>
      </w:pPr>
      <w:r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</w:p>
    <w:p w14:paraId="47EE03F8" w14:textId="77777777" w:rsidR="00ED4016" w:rsidRDefault="00ED4016" w:rsidP="00ED4016">
      <w:pPr>
        <w:pStyle w:val="NormalnyWeb"/>
      </w:pPr>
      <w:proofErr w:type="spellStart"/>
      <w:r>
        <w:rPr>
          <w:rStyle w:val="Uwydatnienie"/>
        </w:rPr>
        <w:t>Now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let’s</w:t>
      </w:r>
      <w:proofErr w:type="spellEnd"/>
      <w:r>
        <w:rPr>
          <w:rStyle w:val="Uwydatnienie"/>
        </w:rPr>
        <w:t xml:space="preserve"> go </w:t>
      </w:r>
      <w:proofErr w:type="spellStart"/>
      <w:r>
        <w:rPr>
          <w:rStyle w:val="Uwydatnienie"/>
        </w:rPr>
        <w:t>backwards</w:t>
      </w:r>
      <w:proofErr w:type="spellEnd"/>
      <w:r>
        <w:rPr>
          <w:rStyle w:val="Uwydatnienie"/>
        </w:rPr>
        <w:t>, OK?</w:t>
      </w:r>
    </w:p>
    <w:p w14:paraId="111B1B50" w14:textId="77777777" w:rsidR="00ED4016" w:rsidRDefault="00ED4016" w:rsidP="00ED4016">
      <w:pPr>
        <w:pStyle w:val="NormalnyWeb"/>
      </w:pP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</w:p>
    <w:p w14:paraId="57F373D9" w14:textId="77777777" w:rsidR="00ED4016" w:rsidRDefault="00ED4016" w:rsidP="00ED4016">
      <w:pPr>
        <w:pStyle w:val="NormalnyWeb"/>
      </w:pP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</w:p>
    <w:p w14:paraId="046E8E73" w14:textId="56E78C4E" w:rsidR="00ED4016" w:rsidRDefault="0079132C" w:rsidP="00B94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32C">
        <w:rPr>
          <w:rFonts w:ascii="Times New Roman" w:hAnsi="Times New Roman" w:cs="Times New Roman"/>
          <w:b/>
          <w:bCs/>
          <w:sz w:val="24"/>
          <w:szCs w:val="24"/>
        </w:rPr>
        <w:t>Dodatkowe inspiracje:</w:t>
      </w:r>
    </w:p>
    <w:p w14:paraId="0BFE7ED4" w14:textId="100821D8" w:rsidR="0079132C" w:rsidRPr="0079132C" w:rsidRDefault="0079132C" w:rsidP="00B9445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Caitie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’ 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piosenka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Seven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Steps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”- zabawa z prowadzącą.</w:t>
      </w:r>
    </w:p>
    <w:p w14:paraId="55656B41" w14:textId="0C116A98" w:rsidR="00851B1E" w:rsidRPr="0079132C" w:rsidRDefault="0079132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5" w:history="1">
        <w:r w:rsidRPr="0079132C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https://supersimple.com/how-to-teach-super-simple-songs/how-to-teach-seven-steps/</w:t>
        </w:r>
      </w:hyperlink>
    </w:p>
    <w:p w14:paraId="01438D74" w14:textId="2DB6BFC4" w:rsidR="0079132C" w:rsidRPr="00F50053" w:rsidRDefault="0079132C">
      <w:pPr>
        <w:rPr>
          <w:rFonts w:ascii="Times New Roman" w:hAnsi="Times New Roman" w:cs="Times New Roman"/>
          <w:sz w:val="24"/>
          <w:szCs w:val="24"/>
        </w:rPr>
      </w:pPr>
    </w:p>
    <w:p w14:paraId="51124FA1" w14:textId="2ED0867D" w:rsidR="00F50053" w:rsidRDefault="00F500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B1E">
        <w:rPr>
          <w:rFonts w:ascii="Times New Roman" w:hAnsi="Times New Roman" w:cs="Times New Roman"/>
          <w:b/>
          <w:bCs/>
          <w:sz w:val="24"/>
          <w:szCs w:val="24"/>
        </w:rPr>
        <w:t>Czwartek</w:t>
      </w:r>
    </w:p>
    <w:p w14:paraId="10C43624" w14:textId="434886A8" w:rsidR="00851B1E" w:rsidRDefault="00851B1E"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9132C" w:rsidRPr="0079132C">
        <w:t xml:space="preserve"> </w:t>
      </w:r>
      <w:r w:rsidR="00726929">
        <w:t xml:space="preserve">„My </w:t>
      </w:r>
      <w:proofErr w:type="spellStart"/>
      <w:r w:rsidR="00726929">
        <w:t>teddy</w:t>
      </w:r>
      <w:proofErr w:type="spellEnd"/>
      <w:r w:rsidR="00726929">
        <w:t xml:space="preserve"> </w:t>
      </w:r>
      <w:proofErr w:type="spellStart"/>
      <w:r w:rsidR="00726929">
        <w:t>bear</w:t>
      </w:r>
      <w:proofErr w:type="spellEnd"/>
      <w:r w:rsidR="00726929">
        <w:t>”- utrwalenie poznanych części ciała i  liczenia.</w:t>
      </w:r>
    </w:p>
    <w:p w14:paraId="5062BE63" w14:textId="648214AC" w:rsidR="00726929" w:rsidRDefault="00726929">
      <w:pPr>
        <w:rPr>
          <w:b/>
          <w:bCs/>
          <w:color w:val="000000" w:themeColor="text1"/>
          <w:u w:val="single"/>
        </w:rPr>
      </w:pPr>
      <w:hyperlink r:id="rId6" w:history="1">
        <w:r w:rsidRPr="00726929">
          <w:rPr>
            <w:rStyle w:val="Hipercze"/>
            <w:b/>
            <w:bCs/>
            <w:color w:val="000000" w:themeColor="text1"/>
          </w:rPr>
          <w:t>https://supersimple.com/song/my-teddy-bear/</w:t>
        </w:r>
      </w:hyperlink>
      <w:r w:rsidRPr="00726929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 xml:space="preserve"> </w:t>
      </w:r>
    </w:p>
    <w:p w14:paraId="6D600956" w14:textId="6EE6EA2F" w:rsidR="00726929" w:rsidRDefault="00726929">
      <w:pPr>
        <w:rPr>
          <w:color w:val="000000" w:themeColor="text1"/>
        </w:rPr>
      </w:pPr>
      <w:r w:rsidRPr="00726929">
        <w:rPr>
          <w:color w:val="000000" w:themeColor="text1"/>
        </w:rPr>
        <w:t xml:space="preserve">Podczas  zabawy  ze śpiewem możemy wykorzystać Misia lub  maskotkę i wskazywać następujące nazwy części ciała. </w:t>
      </w:r>
    </w:p>
    <w:p w14:paraId="6F764489" w14:textId="0F182828" w:rsidR="006E2026" w:rsidRPr="006E2026" w:rsidRDefault="006E2026">
      <w:pPr>
        <w:rPr>
          <w:b/>
          <w:bCs/>
          <w:color w:val="000000" w:themeColor="text1"/>
        </w:rPr>
      </w:pPr>
      <w:r w:rsidRPr="006E2026">
        <w:rPr>
          <w:b/>
          <w:bCs/>
          <w:color w:val="000000" w:themeColor="text1"/>
        </w:rPr>
        <w:t xml:space="preserve">2. Pokoloruj </w:t>
      </w:r>
      <w:r>
        <w:rPr>
          <w:b/>
          <w:bCs/>
          <w:color w:val="000000" w:themeColor="text1"/>
        </w:rPr>
        <w:t>Misia.</w:t>
      </w:r>
    </w:p>
    <w:p w14:paraId="04AA8B49" w14:textId="42554746" w:rsidR="00726929" w:rsidRDefault="006E2026">
      <w:pPr>
        <w:rPr>
          <w:b/>
          <w:bCs/>
          <w:color w:val="000000" w:themeColor="text1"/>
          <w:u w:val="single"/>
        </w:rPr>
      </w:pPr>
      <w:r w:rsidRPr="006E2026">
        <w:rPr>
          <w:b/>
          <w:bCs/>
          <w:color w:val="000000" w:themeColor="text1"/>
          <w:u w:val="single"/>
        </w:rPr>
        <w:t xml:space="preserve"> </w:t>
      </w:r>
      <w:hyperlink r:id="rId7" w:history="1">
        <w:r w:rsidRPr="006E2026">
          <w:rPr>
            <w:rStyle w:val="Hipercze"/>
            <w:b/>
            <w:bCs/>
            <w:color w:val="000000" w:themeColor="text1"/>
          </w:rPr>
          <w:t>https://supersimple.com/downloads/teddy-bear-coloring-page.pdf</w:t>
        </w:r>
      </w:hyperlink>
    </w:p>
    <w:p w14:paraId="5C9C1BAC" w14:textId="77777777" w:rsidR="006E2026" w:rsidRPr="006E2026" w:rsidRDefault="006E2026">
      <w:pPr>
        <w:rPr>
          <w:b/>
          <w:bCs/>
          <w:color w:val="000000" w:themeColor="text1"/>
          <w:u w:val="single"/>
        </w:rPr>
      </w:pPr>
    </w:p>
    <w:p w14:paraId="5FD79A2D" w14:textId="320C4499" w:rsidR="0079132C" w:rsidRPr="00726929" w:rsidRDefault="0079132C">
      <w:pPr>
        <w:rPr>
          <w:b/>
          <w:bCs/>
        </w:rPr>
      </w:pPr>
      <w:r w:rsidRPr="00726929">
        <w:rPr>
          <w:b/>
          <w:bCs/>
        </w:rPr>
        <w:t>Dodatkowe inspiracje:</w:t>
      </w:r>
    </w:p>
    <w:p w14:paraId="1BB06A31" w14:textId="62D85B29" w:rsidR="0079132C" w:rsidRPr="00726929" w:rsidRDefault="0079132C">
      <w:pPr>
        <w:rPr>
          <w:b/>
          <w:bCs/>
          <w:u w:val="single"/>
        </w:rPr>
      </w:pPr>
      <w:r w:rsidRPr="00726929">
        <w:rPr>
          <w:b/>
          <w:bCs/>
          <w:u w:val="single"/>
        </w:rPr>
        <w:t>https://supersimple.com/how-to-teach-super-simple-songs/how-to-teach-my-teddy-bear/</w:t>
      </w:r>
    </w:p>
    <w:p w14:paraId="7A1FD3C6" w14:textId="77777777" w:rsidR="0079132C" w:rsidRPr="0079132C" w:rsidRDefault="0079132C">
      <w:pPr>
        <w:rPr>
          <w:rFonts w:ascii="Times New Roman" w:hAnsi="Times New Roman" w:cs="Times New Roman"/>
          <w:sz w:val="24"/>
          <w:szCs w:val="24"/>
        </w:rPr>
      </w:pPr>
    </w:p>
    <w:p w14:paraId="4F0EB340" w14:textId="77777777" w:rsidR="00C21F32" w:rsidRDefault="00C21F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E86209" w14:textId="1E58CE6B" w:rsidR="00851B1E" w:rsidRPr="00851B1E" w:rsidRDefault="00851B1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1B1E" w:rsidRPr="0085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B1"/>
    <w:rsid w:val="001F08E8"/>
    <w:rsid w:val="006E2026"/>
    <w:rsid w:val="00726929"/>
    <w:rsid w:val="0079132C"/>
    <w:rsid w:val="00851B1E"/>
    <w:rsid w:val="00B94453"/>
    <w:rsid w:val="00C21F32"/>
    <w:rsid w:val="00DD1CB1"/>
    <w:rsid w:val="00EC3A57"/>
    <w:rsid w:val="00ED4016"/>
    <w:rsid w:val="00F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C90B"/>
  <w15:chartTrackingRefBased/>
  <w15:docId w15:val="{34BCDA0F-D38D-4339-A8C3-3A0B8D6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E8"/>
    <w:pPr>
      <w:autoSpaceDE w:val="0"/>
      <w:autoSpaceDN w:val="0"/>
      <w:adjustRightInd w:val="0"/>
      <w:spacing w:after="0" w:line="240" w:lineRule="auto"/>
    </w:pPr>
    <w:rPr>
      <w:rFonts w:ascii="Lato Light" w:eastAsia="Times New Roman" w:hAnsi="Lato Light" w:cs="Lato Light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00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0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05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D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4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ersimple.com/downloads/teddy-bear-coloring-pag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simple.com/song/my-teddy-bear/" TargetMode="External"/><Relationship Id="rId5" Type="http://schemas.openxmlformats.org/officeDocument/2006/relationships/hyperlink" Target="https://supersimple.com/how-to-teach-super-simple-songs/how-to-teach-seven-steps/" TargetMode="External"/><Relationship Id="rId4" Type="http://schemas.openxmlformats.org/officeDocument/2006/relationships/hyperlink" Target="https://supersimple.com/song/seven-step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2020-05-07T15:36:00Z</dcterms:created>
  <dcterms:modified xsi:type="dcterms:W3CDTF">2020-05-07T15:36:00Z</dcterms:modified>
</cp:coreProperties>
</file>