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0" w:lineRule="atLeast"/>
        <w:ind w:left="3360" w:leftChars="0" w:right="0" w:rightChars="0" w:firstLine="420" w:firstLineChars="0"/>
        <w:jc w:val="left"/>
        <w:rPr>
          <w:rFonts w:hint="default" w:eastAsia="Tahoma" w:cs="Times New Roman"/>
          <w:b w:val="0"/>
          <w:bCs w:val="0"/>
          <w:i/>
          <w:iCs/>
          <w:caps w:val="0"/>
          <w:color w:val="000000" w:themeColor="text1"/>
          <w:spacing w:val="0"/>
          <w:sz w:val="28"/>
          <w:szCs w:val="28"/>
          <w:u w:val="none"/>
          <w:shd w:val="clear" w:fill="FFFFFF"/>
          <w:lang w:val="pl-PL"/>
          <w14:textFill>
            <w14:solidFill>
              <w14:schemeClr w14:val="tx1"/>
            </w14:solidFill>
          </w14:textFill>
        </w:rPr>
      </w:pPr>
      <w:r>
        <w:rPr>
          <w:rFonts w:hint="default" w:eastAsia="Tahoma" w:cs="Times New Roman"/>
          <w:b/>
          <w:bCs/>
          <w:i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:lang w:val="pl-PL"/>
          <w14:textFill>
            <w14:solidFill>
              <w14:schemeClr w14:val="tx1"/>
            </w14:solidFill>
          </w14:textFill>
        </w:rPr>
        <w:t xml:space="preserve">3 listopad wtorek </w:t>
      </w:r>
      <w:r>
        <w:rPr>
          <w:rFonts w:hint="default" w:eastAsia="Tahoma" w:cs="Times New Roman"/>
          <w:b/>
          <w:bCs/>
          <w:i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:lang w:val="pl-PL"/>
          <w14:textFill>
            <w14:solidFill>
              <w14:schemeClr w14:val="tx1"/>
            </w14:solidFill>
          </w14:textFill>
        </w:rPr>
        <w:tab/>
        <w:t/>
      </w:r>
      <w:r>
        <w:rPr>
          <w:rFonts w:hint="default" w:eastAsia="Tahoma" w:cs="Times New Roman"/>
          <w:b/>
          <w:bCs/>
          <w:i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:lang w:val="pl-PL"/>
          <w14:textFill>
            <w14:solidFill>
              <w14:schemeClr w14:val="tx1"/>
            </w14:solidFill>
          </w14:textFill>
        </w:rPr>
        <w:tab/>
      </w:r>
      <w:r>
        <w:rPr>
          <w:rFonts w:hint="default" w:eastAsia="Tahoma" w:cs="Times New Roman"/>
          <w:b w:val="0"/>
          <w:bCs w:val="0"/>
          <w:i/>
          <w:iCs/>
          <w:caps w:val="0"/>
          <w:color w:val="000000" w:themeColor="text1"/>
          <w:spacing w:val="0"/>
          <w:sz w:val="28"/>
          <w:szCs w:val="28"/>
          <w:u w:val="none"/>
          <w:shd w:val="clear" w:fill="FFFFFF"/>
          <w:lang w:val="pl-PL"/>
          <w14:textFill>
            <w14:solidFill>
              <w14:schemeClr w14:val="tx1"/>
            </w14:solidFill>
          </w14:textFill>
        </w:rPr>
        <w:t>(opr. Katarzyna Falkowska)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0" w:lineRule="atLeast"/>
        <w:ind w:left="600" w:leftChars="300" w:right="0" w:rightChars="0" w:firstLine="0" w:firstLineChars="0"/>
        <w:jc w:val="left"/>
        <w:rPr>
          <w:rFonts w:hint="default" w:eastAsia="Tahoma" w:cs="Times New Roman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:lang w:val="pl-PL"/>
          <w14:textFill>
            <w14:solidFill>
              <w14:schemeClr w14:val="tx1"/>
            </w14:solidFill>
          </w14:textFill>
        </w:rPr>
      </w:pPr>
      <w:r>
        <w:rPr>
          <w:rFonts w:hint="default" w:eastAsia="Tahoma" w:cs="Times New Roman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:lang w:val="pl-PL"/>
          <w14:textFill>
            <w14:solidFill>
              <w14:schemeClr w14:val="tx1"/>
            </w14:solidFill>
          </w14:textFill>
        </w:rPr>
        <w:t>Ranek: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0" w:lineRule="atLeast"/>
        <w:ind w:left="600" w:leftChars="300" w:right="0" w:rightChars="0" w:firstLine="0" w:firstLineChars="0"/>
        <w:jc w:val="left"/>
        <w:rPr>
          <w:rFonts w:hint="default" w:eastAsia="Tahoma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:lang w:val="pl-PL"/>
          <w14:textFill>
            <w14:solidFill>
              <w14:schemeClr w14:val="tx1"/>
            </w14:solidFill>
          </w14:textFill>
        </w:rPr>
      </w:pPr>
      <w:r>
        <w:rPr>
          <w:rFonts w:hint="default" w:eastAsia="Tahoma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:lang w:val="pl-PL"/>
          <w14:textFill>
            <w14:solidFill>
              <w14:schemeClr w14:val="tx1"/>
            </w14:solidFill>
          </w14:textFill>
        </w:rPr>
        <w:t>Dziecko wyklaskuje proste rytmy podane przez rodzica,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0" w:lineRule="atLeast"/>
        <w:ind w:left="600" w:leftChars="300" w:right="0" w:rightChars="0" w:firstLine="0" w:firstLineChars="0"/>
        <w:jc w:val="left"/>
        <w:rPr>
          <w:rFonts w:hint="default" w:eastAsia="Tahoma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:lang w:val="pl-PL"/>
          <w14:textFill>
            <w14:solidFill>
              <w14:schemeClr w14:val="tx1"/>
            </w14:solidFill>
          </w14:textFill>
        </w:rPr>
      </w:pPr>
      <w:r>
        <w:rPr>
          <w:rFonts w:hint="default" w:eastAsia="Tahoma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:lang w:val="pl-PL"/>
          <w14:textFill>
            <w14:solidFill>
              <w14:schemeClr w14:val="tx1"/>
            </w14:solidFill>
          </w14:textFill>
        </w:rPr>
        <w:t>Wycinanie rysunków kropli deszczu zamieszczonych poniżej.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0" w:lineRule="atLeast"/>
        <w:ind w:leftChars="0" w:right="0" w:rightChars="0"/>
        <w:jc w:val="center"/>
        <w:rPr>
          <w:rFonts w:hint="default" w:ascii="Times New Roman" w:hAnsi="Times New Roman" w:eastAsia="Tahoma" w:cs="Times New Roman"/>
          <w:b/>
          <w:bCs/>
          <w:i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14:textFill>
            <w14:solidFill>
              <w14:schemeClr w14:val="tx1"/>
            </w14:solidFill>
          </w14:textFill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0" w:lineRule="atLeast"/>
        <w:ind w:leftChars="0" w:right="0" w:rightChars="0"/>
        <w:jc w:val="center"/>
        <w:rPr>
          <w:rFonts w:hint="default" w:eastAsia="Tahoma" w:cs="Times New Roman"/>
          <w:b/>
          <w:bCs/>
          <w:i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:lang w:val="pl-PL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Tahoma" w:cs="Times New Roman"/>
          <w:b/>
          <w:bCs/>
          <w:i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14:textFill>
            <w14:solidFill>
              <w14:schemeClr w14:val="tx1"/>
            </w14:solidFill>
          </w14:textFill>
        </w:rPr>
        <w:t>Zabaw</w:t>
      </w:r>
      <w:r>
        <w:rPr>
          <w:rFonts w:hint="default" w:eastAsia="Tahoma" w:cs="Times New Roman"/>
          <w:b/>
          <w:bCs/>
          <w:i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:lang w:val="pl-PL"/>
          <w14:textFill>
            <w14:solidFill>
              <w14:schemeClr w14:val="tx1"/>
            </w14:solidFill>
          </w14:textFill>
        </w:rPr>
        <w:t xml:space="preserve">a </w:t>
      </w:r>
      <w:r>
        <w:rPr>
          <w:rFonts w:hint="default" w:ascii="Times New Roman" w:hAnsi="Times New Roman" w:eastAsia="Tahoma" w:cs="Times New Roman"/>
          <w:b/>
          <w:bCs/>
          <w:i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14:textFill>
            <w14:solidFill>
              <w14:schemeClr w14:val="tx1"/>
            </w14:solidFill>
          </w14:textFill>
        </w:rPr>
        <w:t xml:space="preserve"> matematyczn</w:t>
      </w:r>
      <w:r>
        <w:rPr>
          <w:rFonts w:hint="default" w:eastAsia="Tahoma" w:cs="Times New Roman"/>
          <w:b/>
          <w:bCs/>
          <w:i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:lang w:val="pl-PL"/>
          <w14:textFill>
            <w14:solidFill>
              <w14:schemeClr w14:val="tx1"/>
            </w14:solidFill>
          </w14:textFill>
        </w:rPr>
        <w:t>a „KROPLE DESZCZU”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0" w:lineRule="atLeast"/>
        <w:ind w:right="0" w:rightChars="0"/>
        <w:jc w:val="center"/>
      </w:pPr>
      <w:r>
        <w:drawing>
          <wp:inline distT="0" distB="0" distL="114300" distR="114300">
            <wp:extent cx="3528060" cy="4229100"/>
            <wp:effectExtent l="0" t="0" r="7620" b="7620"/>
            <wp:docPr id="17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0" w:lineRule="atLeast"/>
        <w:ind w:left="600" w:leftChars="300" w:right="0" w:rightChars="0" w:firstLine="0" w:firstLineChars="0"/>
        <w:jc w:val="left"/>
        <w:rPr>
          <w:rFonts w:hint="default"/>
          <w:color w:val="000000" w:themeColor="text1"/>
          <w:lang w:val="pl-PL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lang w:val="pl-PL"/>
          <w14:textFill>
            <w14:solidFill>
              <w14:schemeClr w14:val="tx1"/>
            </w14:solidFill>
          </w14:textFill>
        </w:rPr>
        <w:t>Dziecko z pomocą rodzica lub samodzielnie wycina krople deszczu. Spośród wyciętych kropelek bierze 4 krople i układa je przed sobą.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0" w:lineRule="atLeast"/>
        <w:ind w:left="600" w:leftChars="300" w:right="0" w:rightChars="0" w:firstLine="0" w:firstLineChars="0"/>
        <w:jc w:val="left"/>
        <w:rPr>
          <w:rFonts w:hint="default"/>
          <w:lang w:val="pl-PL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0" w:lineRule="atLeast"/>
        <w:ind w:leftChars="0" w:right="0" w:rightChars="0"/>
        <w:jc w:val="center"/>
      </w:pPr>
      <w:r>
        <w:drawing>
          <wp:inline distT="0" distB="0" distL="114300" distR="114300">
            <wp:extent cx="4505960" cy="3012440"/>
            <wp:effectExtent l="0" t="0" r="508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05960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0" w:lineRule="atLeast"/>
        <w:ind w:leftChars="0" w:right="0" w:rightChars="0"/>
        <w:jc w:val="left"/>
        <w:rPr>
          <w:rFonts w:hint="default"/>
          <w:lang w:val="pl-PL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0" w:lineRule="atLeast"/>
        <w:ind w:left="600" w:leftChars="300" w:right="0" w:firstLine="0" w:firstLineChars="0"/>
        <w:jc w:val="left"/>
        <w:rPr>
          <w:rFonts w:hint="default" w:eastAsia="Tahoma" w:cs="Times New Roman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:lang w:val="pl-PL"/>
          <w14:textFill>
            <w14:solidFill>
              <w14:schemeClr w14:val="tx1"/>
            </w14:solidFill>
          </w14:textFill>
        </w:rPr>
      </w:pPr>
      <w:r>
        <w:rPr>
          <w:rFonts w:hint="default" w:eastAsia="Tahoma" w:cs="Times New Roman"/>
          <w:b/>
          <w:bCs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:lang w:val="pl-PL"/>
          <w14:textFill>
            <w14:solidFill>
              <w14:schemeClr w14:val="tx1"/>
            </w14:solidFill>
          </w14:textFill>
        </w:rPr>
        <w:t>Liczenie kropek:</w:t>
      </w:r>
      <w:r>
        <w:rPr>
          <w:rFonts w:hint="default" w:eastAsia="Tahoma" w:cs="Times New Roman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:lang w:val="pl-PL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Tahoma" w:cs="Times New Roman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t xml:space="preserve">Dziecko </w:t>
      </w:r>
      <w:r>
        <w:rPr>
          <w:rFonts w:hint="default" w:eastAsia="Tahoma" w:cs="Times New Roman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:lang w:val="pl-PL"/>
          <w14:textFill>
            <w14:solidFill>
              <w14:schemeClr w14:val="tx1"/>
            </w14:solidFill>
          </w14:textFill>
        </w:rPr>
        <w:t>(po ułożeniu kropelek) liczy je głośno, dotykając każdej liczonej kropelki.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0" w:lineRule="atLeast"/>
        <w:ind w:left="600" w:leftChars="300" w:right="0" w:firstLine="0" w:firstLineChars="0"/>
        <w:jc w:val="left"/>
        <w:rPr>
          <w:rFonts w:hint="default" w:eastAsia="Tahoma" w:cs="Times New Roman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:lang w:val="pl-PL"/>
          <w14:textFill>
            <w14:solidFill>
              <w14:schemeClr w14:val="tx1"/>
            </w14:solidFill>
          </w14:textFill>
        </w:rPr>
      </w:pPr>
      <w:r>
        <w:rPr>
          <w:rFonts w:hint="default" w:eastAsia="Tahoma" w:cs="Times New Roman"/>
          <w:b/>
          <w:bCs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:lang w:val="pl-PL"/>
          <w14:textFill>
            <w14:solidFill>
              <w14:schemeClr w14:val="tx1"/>
            </w14:solidFill>
          </w14:textFill>
        </w:rPr>
        <w:t>Mówienie wierszyka:</w:t>
      </w:r>
      <w:r>
        <w:rPr>
          <w:rFonts w:hint="default" w:eastAsia="Tahoma" w:cs="Times New Roman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:lang w:val="pl-PL"/>
          <w14:textFill>
            <w14:solidFill>
              <w14:schemeClr w14:val="tx1"/>
            </w14:solidFill>
          </w14:textFill>
        </w:rPr>
        <w:t xml:space="preserve"> Dziecko dotykając każdej kropelki po kolei Powtarza za rodzicem wierszyk: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0" w:lineRule="atLeast"/>
        <w:ind w:left="600" w:leftChars="300" w:right="0" w:firstLine="0" w:firstLineChars="0"/>
        <w:jc w:val="left"/>
        <w:rPr>
          <w:rFonts w:hint="default" w:ascii="Times New Roman" w:hAnsi="Times New Roman" w:eastAsia="Tahoma" w:cs="Times New Roman"/>
          <w:i/>
          <w:iCs/>
          <w:caps w:val="0"/>
          <w:color w:val="000000" w:themeColor="text1"/>
          <w:spacing w:val="0"/>
          <w:sz w:val="28"/>
          <w:szCs w:val="28"/>
          <w:u w:val="none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Tahoma" w:cs="Times New Roman"/>
          <w:i/>
          <w:iCs/>
          <w:caps w:val="0"/>
          <w:color w:val="000000" w:themeColor="text1"/>
          <w:spacing w:val="0"/>
          <w:sz w:val="28"/>
          <w:szCs w:val="28"/>
          <w:u w:val="none"/>
          <w:shd w:val="clear" w:fill="FFFFFF"/>
          <w14:textFill>
            <w14:solidFill>
              <w14:schemeClr w14:val="tx1"/>
            </w14:solidFill>
          </w14:textFill>
        </w:rPr>
        <w:t>Lecą deszczowe lśniące kropelki</w:t>
      </w:r>
      <w:r>
        <w:rPr>
          <w:rFonts w:hint="default" w:ascii="Times New Roman" w:hAnsi="Times New Roman" w:eastAsia="Tahoma" w:cs="Times New Roman"/>
          <w:i/>
          <w:iCs/>
          <w:caps w:val="0"/>
          <w:color w:val="000000" w:themeColor="text1"/>
          <w:spacing w:val="0"/>
          <w:sz w:val="28"/>
          <w:szCs w:val="28"/>
          <w:u w:val="none"/>
          <w:shd w:val="clear" w:fill="FFFFFF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imes New Roman" w:hAnsi="Times New Roman" w:eastAsia="Tahoma" w:cs="Times New Roman"/>
          <w:i/>
          <w:iCs/>
          <w:caps w:val="0"/>
          <w:color w:val="000000" w:themeColor="text1"/>
          <w:spacing w:val="0"/>
          <w:sz w:val="28"/>
          <w:szCs w:val="28"/>
          <w:u w:val="none"/>
          <w:shd w:val="clear" w:fill="FFFFFF"/>
          <w14:textFill>
            <w14:solidFill>
              <w14:schemeClr w14:val="tx1"/>
            </w14:solidFill>
          </w14:textFill>
        </w:rPr>
        <w:t>Pierwszą wypiły w locie wróbelki</w:t>
      </w:r>
      <w:r>
        <w:rPr>
          <w:rFonts w:hint="default" w:ascii="Times New Roman" w:hAnsi="Times New Roman" w:eastAsia="Tahoma" w:cs="Times New Roman"/>
          <w:i/>
          <w:iCs/>
          <w:caps w:val="0"/>
          <w:color w:val="000000" w:themeColor="text1"/>
          <w:spacing w:val="0"/>
          <w:sz w:val="28"/>
          <w:szCs w:val="28"/>
          <w:u w:val="none"/>
          <w:shd w:val="clear" w:fill="FFFFFF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imes New Roman" w:hAnsi="Times New Roman" w:eastAsia="Tahoma" w:cs="Times New Roman"/>
          <w:i/>
          <w:iCs/>
          <w:caps w:val="0"/>
          <w:color w:val="000000" w:themeColor="text1"/>
          <w:spacing w:val="0"/>
          <w:sz w:val="28"/>
          <w:szCs w:val="28"/>
          <w:u w:val="none"/>
          <w:shd w:val="clear" w:fill="FFFFFF"/>
          <w14:textFill>
            <w14:solidFill>
              <w14:schemeClr w14:val="tx1"/>
            </w14:solidFill>
          </w14:textFill>
        </w:rPr>
        <w:t>Drugą połknęła ogromna mucha</w:t>
      </w:r>
      <w:r>
        <w:rPr>
          <w:rFonts w:hint="default" w:ascii="Times New Roman" w:hAnsi="Times New Roman" w:eastAsia="Tahoma" w:cs="Times New Roman"/>
          <w:i/>
          <w:iCs/>
          <w:caps w:val="0"/>
          <w:color w:val="000000" w:themeColor="text1"/>
          <w:spacing w:val="0"/>
          <w:sz w:val="28"/>
          <w:szCs w:val="28"/>
          <w:u w:val="none"/>
          <w:shd w:val="clear" w:fill="FFFFFF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imes New Roman" w:hAnsi="Times New Roman" w:eastAsia="Tahoma" w:cs="Times New Roman"/>
          <w:i/>
          <w:iCs/>
          <w:caps w:val="0"/>
          <w:color w:val="000000" w:themeColor="text1"/>
          <w:spacing w:val="0"/>
          <w:sz w:val="28"/>
          <w:szCs w:val="28"/>
          <w:u w:val="none"/>
          <w:shd w:val="clear" w:fill="FFFFFF"/>
          <w14:textFill>
            <w14:solidFill>
              <w14:schemeClr w14:val="tx1"/>
            </w14:solidFill>
          </w14:textFill>
        </w:rPr>
        <w:t>Trzecia mi wpadła prosto do ucha</w:t>
      </w:r>
      <w:r>
        <w:rPr>
          <w:rFonts w:hint="default" w:ascii="Times New Roman" w:hAnsi="Times New Roman" w:eastAsia="Tahoma" w:cs="Times New Roman"/>
          <w:i/>
          <w:iCs/>
          <w:caps w:val="0"/>
          <w:color w:val="000000" w:themeColor="text1"/>
          <w:spacing w:val="0"/>
          <w:sz w:val="28"/>
          <w:szCs w:val="28"/>
          <w:u w:val="none"/>
          <w:shd w:val="clear" w:fill="FFFFFF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imes New Roman" w:hAnsi="Times New Roman" w:eastAsia="Tahoma" w:cs="Times New Roman"/>
          <w:i/>
          <w:iCs/>
          <w:caps w:val="0"/>
          <w:color w:val="000000" w:themeColor="text1"/>
          <w:spacing w:val="0"/>
          <w:sz w:val="28"/>
          <w:szCs w:val="28"/>
          <w:u w:val="none"/>
          <w:shd w:val="clear" w:fill="FFFFFF"/>
          <w14:textFill>
            <w14:solidFill>
              <w14:schemeClr w14:val="tx1"/>
            </w14:solidFill>
          </w14:textFill>
        </w:rPr>
        <w:t>Z czwartą motylek na skrzydłach uciekł</w:t>
      </w:r>
      <w:r>
        <w:rPr>
          <w:rFonts w:hint="default" w:ascii="Times New Roman" w:hAnsi="Times New Roman" w:eastAsia="Tahoma" w:cs="Times New Roman"/>
          <w:i/>
          <w:iCs/>
          <w:caps w:val="0"/>
          <w:color w:val="000000" w:themeColor="text1"/>
          <w:spacing w:val="0"/>
          <w:sz w:val="28"/>
          <w:szCs w:val="28"/>
          <w:u w:val="none"/>
          <w:shd w:val="clear" w:fill="FFFFFF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imes New Roman" w:hAnsi="Times New Roman" w:eastAsia="Tahoma" w:cs="Times New Roman"/>
          <w:i/>
          <w:iCs/>
          <w:caps w:val="0"/>
          <w:color w:val="000000" w:themeColor="text1"/>
          <w:spacing w:val="0"/>
          <w:sz w:val="28"/>
          <w:szCs w:val="28"/>
          <w:u w:val="none"/>
          <w:shd w:val="clear" w:fill="FFFFFF"/>
          <w14:textFill>
            <w14:solidFill>
              <w14:schemeClr w14:val="tx1"/>
            </w14:solidFill>
          </w14:textFill>
        </w:rPr>
        <w:t>Piąta kropelka wisi na drucie.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0" w:lineRule="atLeast"/>
        <w:ind w:left="600" w:leftChars="300" w:right="0" w:firstLine="0" w:firstLineChars="0"/>
        <w:jc w:val="left"/>
        <w:rPr>
          <w:rFonts w:hint="default" w:ascii="Times New Roman" w:hAnsi="Times New Roman" w:eastAsia="Tahoma" w:cs="Times New Roman"/>
          <w:i w:val="0"/>
          <w:caps w:val="0"/>
          <w:color w:val="000000" w:themeColor="text1"/>
          <w:spacing w:val="0"/>
          <w:sz w:val="24"/>
          <w:szCs w:val="24"/>
          <w:u w:val="none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Tahoma" w:cs="Times New Roman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t>(Zabawę powtarzamy kilkukrotnie. Dziecko uczy się liczb porządkowych)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0" w:lineRule="atLeast"/>
        <w:ind w:left="600" w:leftChars="300" w:right="0" w:firstLine="0" w:firstLineChars="0"/>
        <w:jc w:val="left"/>
        <w:rPr>
          <w:rFonts w:hint="default" w:eastAsia="Tahoma" w:cs="Times New Roman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:lang w:val="pl-PL"/>
          <w14:textFill>
            <w14:solidFill>
              <w14:schemeClr w14:val="tx1"/>
            </w14:solidFill>
          </w14:textFill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0" w:lineRule="atLeast"/>
        <w:ind w:left="600" w:leftChars="300" w:right="0" w:firstLine="0" w:firstLineChars="0"/>
        <w:jc w:val="left"/>
        <w:rPr>
          <w:rFonts w:hint="default" w:eastAsia="Tahoma" w:cs="Times New Roman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:lang w:val="pl-PL"/>
          <w14:textFill>
            <w14:solidFill>
              <w14:schemeClr w14:val="tx1"/>
            </w14:solidFill>
          </w14:textFill>
        </w:rPr>
      </w:pPr>
      <w:r>
        <w:rPr>
          <w:rFonts w:hint="default" w:eastAsia="Tahoma" w:cs="Times New Roman"/>
          <w:b/>
          <w:bCs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:lang w:val="pl-PL"/>
          <w14:textFill>
            <w14:solidFill>
              <w14:schemeClr w14:val="tx1"/>
            </w14:solidFill>
          </w14:textFill>
        </w:rPr>
        <w:t>Pokazywanie liczbę kropek na palcach:</w:t>
      </w:r>
      <w:r>
        <w:rPr>
          <w:rFonts w:hint="default" w:eastAsia="Tahoma" w:cs="Times New Roman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:lang w:val="pl-PL"/>
          <w14:textFill>
            <w14:solidFill>
              <w14:schemeClr w14:val="tx1"/>
            </w14:solidFill>
          </w14:textFill>
        </w:rPr>
        <w:t xml:space="preserve"> Dziecko pokazuje 4 palce, liczy je kolejno, dotyka każdego liczonego palca. 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0" w:lineRule="atLeast"/>
        <w:ind w:left="600" w:leftChars="300" w:right="0" w:firstLine="0" w:firstLineChars="0"/>
        <w:jc w:val="left"/>
        <w:rPr>
          <w:rFonts w:hint="default" w:eastAsia="Tahoma" w:cs="Times New Roman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:lang w:val="pl-PL"/>
          <w14:textFill>
            <w14:solidFill>
              <w14:schemeClr w14:val="tx1"/>
            </w14:solidFill>
          </w14:textFill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0" w:lineRule="atLeast"/>
        <w:ind w:left="600" w:leftChars="300" w:right="0" w:firstLine="0" w:firstLineChars="0"/>
        <w:jc w:val="left"/>
        <w:rPr>
          <w:rFonts w:hint="default" w:eastAsia="Tahoma" w:cs="Times New Roman"/>
          <w:b/>
          <w:bCs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:lang w:val="pl-PL"/>
          <w14:textFill>
            <w14:solidFill>
              <w14:schemeClr w14:val="tx1"/>
            </w14:solidFill>
          </w14:textFill>
        </w:rPr>
      </w:pPr>
      <w:r>
        <w:rPr>
          <w:rFonts w:hint="default" w:eastAsia="Tahoma" w:cs="Times New Roman"/>
          <w:b/>
          <w:bCs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:lang w:val="pl-PL"/>
          <w14:textFill>
            <w14:solidFill>
              <w14:schemeClr w14:val="tx1"/>
            </w14:solidFill>
          </w14:textFill>
        </w:rPr>
        <w:t>Zabawa „DOŁÓŻ ODŁÓŻ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0" w:lineRule="atLeast"/>
        <w:ind w:left="600" w:leftChars="300" w:right="0" w:firstLine="0" w:firstLineChars="0"/>
        <w:jc w:val="left"/>
        <w:rPr>
          <w:rFonts w:hint="default" w:eastAsia="Tahoma" w:cs="Times New Roman"/>
          <w:b/>
          <w:bCs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:lang w:val="pl-PL"/>
          <w14:textFill>
            <w14:solidFill>
              <w14:schemeClr w14:val="tx1"/>
            </w14:solidFill>
          </w14:textFill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0" w:lineRule="atLeast"/>
        <w:ind w:left="600" w:leftChars="300" w:right="0" w:firstLine="0" w:firstLineChars="0"/>
        <w:jc w:val="left"/>
        <w:rPr>
          <w:rFonts w:hint="default" w:eastAsia="Tahoma" w:cs="Times New Roman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:lang w:val="pl-PL"/>
          <w14:textFill>
            <w14:solidFill>
              <w14:schemeClr w14:val="tx1"/>
            </w14:solidFill>
          </w14:textFill>
        </w:rPr>
      </w:pPr>
      <w:r>
        <w:rPr>
          <w:rFonts w:hint="default" w:eastAsia="Tahoma" w:cs="Times New Roman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:lang w:val="pl-PL"/>
          <w14:textFill>
            <w14:solidFill>
              <w14:schemeClr w14:val="tx1"/>
            </w14:solidFill>
          </w14:textFill>
        </w:rPr>
        <w:t xml:space="preserve">Dziecko ma przed sobą cztery krople deszczu, odsuwa je delikatnie od siebie.. </w:t>
      </w:r>
      <w:r>
        <w:rPr>
          <w:rFonts w:hint="default" w:eastAsia="Tahoma" w:cs="Times New Roman"/>
          <w:b w:val="0"/>
          <w:bCs w:val="0"/>
          <w:i w:val="0"/>
          <w:color w:val="000000" w:themeColor="text1"/>
          <w:spacing w:val="0"/>
          <w:sz w:val="24"/>
          <w:szCs w:val="24"/>
          <w:u w:val="none"/>
          <w:shd w:val="clear" w:fill="FFFFFF"/>
          <w:lang w:val="pl-PL"/>
          <w14:textFill>
            <w14:solidFill>
              <w14:schemeClr w14:val="tx1"/>
            </w14:solidFill>
          </w14:textFill>
        </w:rPr>
        <w:t>R</w:t>
      </w:r>
      <w:r>
        <w:rPr>
          <w:rFonts w:hint="default" w:eastAsia="Tahoma" w:cs="Times New Roman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:lang w:val="pl-PL"/>
          <w14:textFill>
            <w14:solidFill>
              <w14:schemeClr w14:val="tx1"/>
            </w14:solidFill>
          </w14:textFill>
        </w:rPr>
        <w:t>odzic podaje dziecku kolejno jeden z kartoników z krążkami (od 1 krążków do 4). Dziecko kolejno liczy krążki na kartonikach, podaje ich liczbę i pokazuje ją na palcach. Potem bierze tyle samo kropelek, ile było krążków i układa je przed sobą. Rodzic podaje kartoniki w różnej kolejności. Dziecko liczy krążki na nowych kartonikach. Dokłada lub odkłada kropelki. Porównuje ich liczbę z liczbą leżących przed nim kropel.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0" w:lineRule="atLeast"/>
        <w:ind w:left="600" w:leftChars="300" w:right="0" w:firstLine="0" w:firstLineChars="0"/>
        <w:jc w:val="left"/>
        <w:rPr>
          <w:rFonts w:hint="default" w:eastAsia="Tahoma" w:cs="Times New Roman"/>
          <w:b/>
          <w:bCs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:lang w:val="pl-PL"/>
          <w14:textFill>
            <w14:solidFill>
              <w14:schemeClr w14:val="tx1"/>
            </w14:solidFill>
          </w14:textFill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0" w:lineRule="atLeast"/>
        <w:ind w:left="600" w:leftChars="300" w:right="0" w:firstLine="0" w:firstLineChars="0"/>
        <w:jc w:val="center"/>
        <w:rPr>
          <w:rFonts w:hint="default" w:eastAsia="Tahoma" w:cs="Times New Roman"/>
          <w:b/>
          <w:bCs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:lang w:val="pl-PL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1163955" cy="2065020"/>
            <wp:effectExtent l="0" t="0" r="9525" b="7620"/>
            <wp:docPr id="7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6395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pl-PL"/>
        </w:rPr>
        <w:t xml:space="preserve"> </w:t>
      </w:r>
      <w:r>
        <w:drawing>
          <wp:inline distT="0" distB="0" distL="114300" distR="114300">
            <wp:extent cx="1163955" cy="2065020"/>
            <wp:effectExtent l="0" t="0" r="9525" b="7620"/>
            <wp:docPr id="8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6395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pl-PL"/>
        </w:rPr>
        <w:t xml:space="preserve"> </w:t>
      </w:r>
      <w:r>
        <w:drawing>
          <wp:inline distT="0" distB="0" distL="114300" distR="114300">
            <wp:extent cx="1163955" cy="2065020"/>
            <wp:effectExtent l="0" t="0" r="9525" b="7620"/>
            <wp:docPr id="9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6395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pl-PL"/>
        </w:rPr>
        <w:t xml:space="preserve"> </w:t>
      </w:r>
      <w:r>
        <w:drawing>
          <wp:inline distT="0" distB="0" distL="114300" distR="114300">
            <wp:extent cx="1163955" cy="2065020"/>
            <wp:effectExtent l="0" t="0" r="9525" b="762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6395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0" w:lineRule="atLeast"/>
        <w:ind w:left="600" w:leftChars="300" w:right="0" w:firstLine="0" w:firstLineChars="0"/>
        <w:jc w:val="center"/>
      </w:pPr>
      <w:r>
        <w:rPr>
          <w:rFonts w:hint="default"/>
          <w:lang w:val="pl-PL"/>
        </w:rPr>
        <w:t xml:space="preserve">    </w:t>
      </w:r>
      <w:r>
        <w:drawing>
          <wp:inline distT="0" distB="0" distL="114300" distR="114300">
            <wp:extent cx="1630680" cy="1677670"/>
            <wp:effectExtent l="0" t="0" r="0" b="1397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pl-PL"/>
        </w:rPr>
        <w:t xml:space="preserve">  </w:t>
      </w:r>
      <w:r>
        <w:drawing>
          <wp:inline distT="0" distB="0" distL="114300" distR="114300">
            <wp:extent cx="1705610" cy="1679575"/>
            <wp:effectExtent l="0" t="0" r="1270" b="12065"/>
            <wp:docPr id="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pl-PL"/>
        </w:rPr>
        <w:t xml:space="preserve">                            </w:t>
      </w:r>
      <w:r>
        <w:drawing>
          <wp:inline distT="0" distB="0" distL="114300" distR="114300">
            <wp:extent cx="1623060" cy="1609725"/>
            <wp:effectExtent l="0" t="0" r="7620" b="5715"/>
            <wp:docPr id="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pl-PL"/>
        </w:rPr>
        <w:t xml:space="preserve">    </w:t>
      </w:r>
      <w:r>
        <w:drawing>
          <wp:inline distT="0" distB="0" distL="114300" distR="114300">
            <wp:extent cx="1669415" cy="1711325"/>
            <wp:effectExtent l="0" t="0" r="6985" b="10795"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0" w:lineRule="atLeast"/>
        <w:ind w:left="600" w:leftChars="300" w:right="0" w:firstLine="0" w:firstLineChars="0"/>
        <w:jc w:val="center"/>
      </w:pPr>
      <w:r>
        <w:drawing>
          <wp:inline distT="0" distB="0" distL="114300" distR="114300">
            <wp:extent cx="3588385" cy="3928745"/>
            <wp:effectExtent l="0" t="0" r="8255" b="3175"/>
            <wp:docPr id="14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88385" cy="392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0" w:lineRule="atLeast"/>
        <w:ind w:left="600" w:leftChars="300" w:right="0" w:firstLine="0" w:firstLineChars="0"/>
        <w:jc w:val="both"/>
        <w:rPr>
          <w:rFonts w:hint="default"/>
          <w:lang w:val="pl-PL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0" w:lineRule="atLeast"/>
        <w:ind w:left="600" w:leftChars="300" w:right="0" w:firstLine="0" w:firstLineChars="0"/>
        <w:jc w:val="center"/>
        <w:rPr>
          <w:rFonts w:hint="default"/>
          <w:b/>
          <w:bCs/>
          <w:lang w:val="pl-PL"/>
        </w:rPr>
      </w:pPr>
      <w:r>
        <w:rPr>
          <w:rFonts w:hint="default"/>
          <w:b/>
          <w:bCs/>
          <w:lang w:val="pl-PL"/>
        </w:rPr>
        <w:t>DZIĘKUJĘ ZA WSPÓLNĄ ZABAWĘ !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0" w:lineRule="atLeast"/>
        <w:ind w:left="600" w:leftChars="300" w:right="0" w:firstLine="0" w:firstLineChars="0"/>
        <w:jc w:val="center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0" w:lineRule="atLeast"/>
        <w:ind w:left="600" w:leftChars="300" w:right="0" w:firstLine="0" w:firstLineChars="0"/>
        <w:jc w:val="center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0" w:lineRule="atLeast"/>
        <w:ind w:left="600" w:leftChars="300" w:right="0" w:firstLine="0" w:firstLineChars="0"/>
        <w:jc w:val="left"/>
        <w:rPr>
          <w:rFonts w:hint="default"/>
          <w:b/>
          <w:bCs/>
          <w:sz w:val="28"/>
          <w:szCs w:val="28"/>
          <w:lang w:val="pl-PL"/>
        </w:rPr>
      </w:pPr>
      <w:r>
        <w:rPr>
          <w:rFonts w:hint="default"/>
          <w:b/>
          <w:bCs/>
          <w:sz w:val="28"/>
          <w:szCs w:val="28"/>
          <w:lang w:val="pl-PL"/>
        </w:rPr>
        <w:t>Zabawa na świeżym powietrzu: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0" w:lineRule="atLeast"/>
        <w:ind w:left="600" w:leftChars="300" w:right="0" w:firstLine="0" w:firstLineChars="0"/>
        <w:jc w:val="left"/>
        <w:rPr>
          <w:rFonts w:hint="default"/>
          <w:b/>
          <w:bCs/>
          <w:sz w:val="28"/>
          <w:szCs w:val="28"/>
          <w:lang w:val="pl-PL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0" w:lineRule="atLeast"/>
        <w:ind w:left="600" w:leftChars="300" w:right="0" w:firstLine="0" w:firstLineChars="0"/>
        <w:jc w:val="left"/>
        <w:rPr>
          <w:rFonts w:hint="default"/>
          <w:b w:val="0"/>
          <w:bCs w:val="0"/>
          <w:sz w:val="28"/>
          <w:szCs w:val="28"/>
          <w:lang w:val="pl-PL"/>
        </w:rPr>
      </w:pPr>
      <w:r>
        <w:rPr>
          <w:rFonts w:hint="default"/>
          <w:b w:val="0"/>
          <w:bCs w:val="0"/>
          <w:sz w:val="28"/>
          <w:szCs w:val="28"/>
          <w:lang w:val="pl-PL"/>
        </w:rPr>
        <w:t xml:space="preserve">Zabawa ruchowa </w:t>
      </w:r>
      <w:r>
        <w:rPr>
          <w:rFonts w:hint="default"/>
          <w:b w:val="0"/>
          <w:bCs w:val="0"/>
          <w:i/>
          <w:iCs/>
          <w:sz w:val="28"/>
          <w:szCs w:val="28"/>
          <w:lang w:val="pl-PL"/>
        </w:rPr>
        <w:t>„Taniec kropel”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0" w:lineRule="atLeast"/>
        <w:ind w:left="600" w:leftChars="300" w:right="0" w:firstLine="0" w:firstLineChars="0"/>
        <w:jc w:val="left"/>
        <w:rPr>
          <w:rFonts w:hint="default"/>
          <w:b w:val="0"/>
          <w:bCs w:val="0"/>
          <w:sz w:val="28"/>
          <w:szCs w:val="28"/>
          <w:lang w:val="pl-PL"/>
        </w:rPr>
      </w:pPr>
      <w:r>
        <w:rPr>
          <w:rFonts w:hint="default"/>
          <w:b w:val="0"/>
          <w:bCs w:val="0"/>
          <w:sz w:val="28"/>
          <w:szCs w:val="28"/>
          <w:lang w:val="pl-PL"/>
        </w:rPr>
        <w:t>Dziecko jest kropelką deszczu, która spada na ziemię. Spadanie deszczu jest związane z natężeniem gry na tamburynie lub grzechotce (można ją wykonać z grochu i puszce po napoju). Mocne, głośne dźwięki - kropelka szybko spada na ziemię - dziecko szybko robi przysiad; ciche dźwięki - krople powoli, miękko opadają.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0" w:lineRule="atLeast"/>
        <w:ind w:left="600" w:leftChars="300" w:right="0" w:firstLine="0" w:firstLineChars="0"/>
        <w:jc w:val="left"/>
        <w:rPr>
          <w:rFonts w:hint="default"/>
          <w:b w:val="0"/>
          <w:bCs w:val="0"/>
          <w:sz w:val="28"/>
          <w:szCs w:val="28"/>
          <w:lang w:val="pl-PL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0" w:lineRule="atLeast"/>
        <w:ind w:left="600" w:leftChars="300" w:right="0" w:firstLine="0" w:firstLineChars="0"/>
        <w:jc w:val="left"/>
        <w:rPr>
          <w:rFonts w:hint="default"/>
          <w:b w:val="0"/>
          <w:bCs w:val="0"/>
          <w:i/>
          <w:iCs/>
          <w:sz w:val="28"/>
          <w:szCs w:val="28"/>
          <w:lang w:val="pl-PL"/>
        </w:rPr>
      </w:pPr>
      <w:r>
        <w:rPr>
          <w:rFonts w:hint="default"/>
          <w:b w:val="0"/>
          <w:bCs w:val="0"/>
          <w:sz w:val="28"/>
          <w:szCs w:val="28"/>
          <w:lang w:val="pl-PL"/>
        </w:rPr>
        <w:t xml:space="preserve">Zabawa ruchowa z elementami przeskoku </w:t>
      </w:r>
      <w:r>
        <w:rPr>
          <w:rFonts w:hint="default"/>
          <w:b w:val="0"/>
          <w:bCs w:val="0"/>
          <w:i/>
          <w:iCs/>
          <w:sz w:val="28"/>
          <w:szCs w:val="28"/>
          <w:lang w:val="pl-PL"/>
        </w:rPr>
        <w:t>„Przeskocz kałużę”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0" w:lineRule="atLeast"/>
        <w:ind w:left="600" w:leftChars="300" w:right="0" w:firstLine="0" w:firstLineChars="0"/>
        <w:jc w:val="left"/>
        <w:rPr>
          <w:rFonts w:hint="default"/>
          <w:b w:val="0"/>
          <w:bCs w:val="0"/>
          <w:i/>
          <w:iCs/>
          <w:sz w:val="28"/>
          <w:szCs w:val="28"/>
          <w:lang w:val="pl-PL"/>
        </w:rPr>
      </w:pPr>
      <w:r>
        <w:rPr>
          <w:rFonts w:hint="default"/>
          <w:b w:val="0"/>
          <w:bCs w:val="0"/>
          <w:i/>
          <w:iCs/>
          <w:sz w:val="28"/>
          <w:szCs w:val="28"/>
          <w:lang w:val="pl-PL"/>
        </w:rPr>
        <w:t>Rodzic rysuje na piasku koła - kał€że. Dziecko spaceruje pomiędzy kałużami, starając się nie stanąć na kałuży. Na hasło „kałuża” dziecko przeskakuje przez narysowane koło.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0" w:lineRule="atLeast"/>
        <w:ind w:left="600" w:leftChars="300" w:right="0" w:firstLine="0" w:firstLineChars="0"/>
        <w:jc w:val="left"/>
        <w:rPr>
          <w:rFonts w:hint="default"/>
          <w:b w:val="0"/>
          <w:bCs w:val="0"/>
          <w:i/>
          <w:iCs/>
          <w:sz w:val="28"/>
          <w:szCs w:val="28"/>
          <w:lang w:val="pl-PL"/>
        </w:rPr>
      </w:pP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0" w:lineRule="atLeast"/>
        <w:ind w:left="600" w:leftChars="300" w:right="0" w:firstLine="0" w:firstLineChars="0"/>
        <w:jc w:val="left"/>
        <w:rPr>
          <w:rFonts w:hint="default"/>
          <w:b/>
          <w:bCs/>
          <w:i w:val="0"/>
          <w:iCs w:val="0"/>
          <w:sz w:val="28"/>
          <w:szCs w:val="28"/>
          <w:lang w:val="pl-PL"/>
        </w:rPr>
      </w:pPr>
      <w:r>
        <w:rPr>
          <w:rFonts w:hint="default"/>
          <w:b/>
          <w:bCs/>
          <w:i w:val="0"/>
          <w:iCs w:val="0"/>
          <w:sz w:val="28"/>
          <w:szCs w:val="28"/>
          <w:lang w:val="pl-PL"/>
        </w:rPr>
        <w:t>Zajęcia popołudniowe: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0" w:lineRule="atLeast"/>
        <w:ind w:left="600" w:leftChars="300" w:right="0" w:firstLine="0" w:firstLineChars="0"/>
        <w:jc w:val="left"/>
        <w:rPr>
          <w:rFonts w:hint="default"/>
          <w:b w:val="0"/>
          <w:bCs w:val="0"/>
          <w:i w:val="0"/>
          <w:iCs w:val="0"/>
          <w:sz w:val="28"/>
          <w:szCs w:val="28"/>
          <w:lang w:val="pl-PL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  <w:lang w:val="pl-PL"/>
        </w:rPr>
        <w:t>Karta pracy: Dziecko rysuje po liniach powiększonych kropli deszczu,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0" w:lineRule="atLeast"/>
        <w:ind w:left="600" w:leftChars="300" w:right="0" w:firstLine="0" w:firstLineChars="0"/>
        <w:jc w:val="left"/>
        <w:rPr>
          <w:rFonts w:hint="default"/>
          <w:b w:val="0"/>
          <w:bCs w:val="0"/>
          <w:i w:val="0"/>
          <w:iCs w:val="0"/>
          <w:sz w:val="28"/>
          <w:szCs w:val="28"/>
          <w:lang w:val="pl-PL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  <w:lang w:val="pl-PL"/>
        </w:rPr>
        <w:t>Liczy krople,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0" w:lineRule="atLeast"/>
        <w:ind w:left="600" w:leftChars="300" w:right="0" w:firstLine="0" w:firstLineChars="0"/>
        <w:jc w:val="left"/>
        <w:rPr>
          <w:rFonts w:hint="default"/>
          <w:b w:val="0"/>
          <w:bCs w:val="0"/>
          <w:i w:val="0"/>
          <w:iCs w:val="0"/>
          <w:sz w:val="28"/>
          <w:szCs w:val="28"/>
          <w:lang w:val="pl-PL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  <w:lang w:val="pl-PL"/>
        </w:rPr>
        <w:t xml:space="preserve">Dzieli rytmicznie (z klaskaniem) słowo </w:t>
      </w:r>
      <w:r>
        <w:rPr>
          <w:rFonts w:hint="default"/>
          <w:b w:val="0"/>
          <w:bCs w:val="0"/>
          <w:i/>
          <w:iCs/>
          <w:sz w:val="28"/>
          <w:szCs w:val="28"/>
          <w:lang w:val="pl-PL"/>
        </w:rPr>
        <w:t>KROPLA.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0" w:lineRule="atLeast"/>
        <w:ind w:left="600" w:leftChars="300" w:right="0" w:firstLine="0" w:firstLineChars="0"/>
        <w:jc w:val="left"/>
        <w:rPr>
          <w:rFonts w:hint="default"/>
          <w:b/>
          <w:bCs/>
          <w:sz w:val="28"/>
          <w:szCs w:val="28"/>
          <w:lang w:val="pl-PL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0" w:lineRule="atLeast"/>
        <w:ind w:left="600" w:leftChars="300" w:right="0" w:firstLine="0" w:firstLineChars="0"/>
        <w:jc w:val="left"/>
        <w:rPr>
          <w:rFonts w:hint="default" w:eastAsia="Tahoma" w:cs="Times New Roman"/>
          <w:i w:val="0"/>
          <w:caps w:val="0"/>
          <w:color w:val="444444"/>
          <w:spacing w:val="0"/>
          <w:sz w:val="24"/>
          <w:szCs w:val="24"/>
          <w:u w:val="none"/>
          <w:shd w:val="clear" w:fill="FFFFFF"/>
          <w:lang w:val="pl-PL"/>
        </w:rPr>
      </w:pPr>
    </w:p>
    <w:p>
      <w:pPr>
        <w:jc w:val="center"/>
      </w:pPr>
      <w:r>
        <w:drawing>
          <wp:inline distT="0" distB="0" distL="114300" distR="114300">
            <wp:extent cx="6605905" cy="9229725"/>
            <wp:effectExtent l="0" t="0" r="8255" b="5715"/>
            <wp:docPr id="18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0590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640" w:right="1106" w:bottom="998" w:left="4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372E9B"/>
    <w:rsid w:val="01B4418F"/>
    <w:rsid w:val="138A4EF2"/>
    <w:rsid w:val="19E61B02"/>
    <w:rsid w:val="22D73DC5"/>
    <w:rsid w:val="30372E9B"/>
    <w:rsid w:val="485007B4"/>
    <w:rsid w:val="5E745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23</TotalTime>
  <ScaleCrop>false</ScaleCrop>
  <LinksUpToDate>false</LinksUpToDate>
  <CharactersWithSpaces>0</CharactersWithSpaces>
  <Application>WPS Office_11.2.0.9718_F1E327BC-269C-435d-A152-05C5408002CA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2020-11-01T22:19:00Z</dcterms:created>
  <dc:creator>gacper</dc:creator>
  <cp:lastModifiedBy>gacper</cp:lastModifiedBy>
  <dcterms:modified xsi:type="dcterms:W3CDTF">2020-11-02T14:16:53Z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1045-11.2.0.9718</vt:lpwstr>
  </property>
</Properties>
</file>