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pl-PL"/>
        </w:rPr>
        <w:t xml:space="preserve">„CZYSTR RĘCE” -  słowa piosenki, 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  <w:lang w:val="pl-PL"/>
        </w:rPr>
        <w:t>instrukcja mycia rąk</w:t>
      </w:r>
    </w:p>
    <w:p>
      <w:pPr>
        <w:wordWrap w:val="0"/>
        <w:jc w:val="right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pl-PL"/>
        </w:rPr>
        <w:t>(opr. Katarzyna Falkowska)</w:t>
      </w:r>
    </w:p>
    <w:p>
      <w:pPr>
        <w:wordWrap/>
        <w:jc w:val="right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pl-PL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l-PL"/>
        </w:rPr>
        <w:t>Oto kolejna instrukcja - tym razem dotyczy mycia rąk, ale ją już dzieci znamy. To również słowa piosenki, którą śpiewamy w grupie „Niezapominajki”. Teraz możecie obejrzeć obrazki ilustrujące słowa tej piosenki.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</w:p>
    <w:p>
      <w:pPr>
        <w:jc w:val="center"/>
      </w:pPr>
      <w:r>
        <w:drawing>
          <wp:inline distT="0" distB="0" distL="114300" distR="114300">
            <wp:extent cx="6080760" cy="382333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0760" cy="38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jc w:val="center"/>
      </w:pPr>
      <w:r>
        <w:drawing>
          <wp:inline distT="0" distB="0" distL="114300" distR="114300">
            <wp:extent cx="6022340" cy="3641725"/>
            <wp:effectExtent l="0" t="0" r="1270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2340" cy="364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6292850" cy="3961130"/>
            <wp:effectExtent l="0" t="0" r="1270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2850" cy="396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6242050" cy="4086860"/>
            <wp:effectExtent l="0" t="0" r="6350" b="1270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2050" cy="408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6340475" cy="3888740"/>
            <wp:effectExtent l="0" t="0" r="14605" b="1270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0475" cy="388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6314440" cy="3933190"/>
            <wp:effectExtent l="0" t="0" r="10160" b="1397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14440" cy="393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6266180" cy="3867150"/>
            <wp:effectExtent l="0" t="0" r="12700" b="381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618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6326505" cy="3967480"/>
            <wp:effectExtent l="0" t="0" r="13335" b="1016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26505" cy="396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6320155" cy="4012565"/>
            <wp:effectExtent l="0" t="0" r="4445" b="1079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20155" cy="401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906" w:bottom="1198" w:left="12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F271C"/>
    <w:rsid w:val="3FCA6B91"/>
    <w:rsid w:val="7AA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2020-11-09T21:24:00Z</dcterms:created>
  <dc:creator>gacper</dc:creator>
  <cp:lastModifiedBy>gacper</cp:lastModifiedBy>
  <dcterms:modified xsi:type="dcterms:W3CDTF">2020-11-12T23:51:43Z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