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Czwartek 15.04.21- Zdalne nauczanie. – „Co się dzieje w kosmosie ?”</w:t>
      </w:r>
    </w:p>
    <w:p>
      <w:pPr>
        <w:pStyle w:val="NormalWeb"/>
        <w:shd w:val="clear" w:color="auto" w:fill="FFFFFF"/>
        <w:spacing w:beforeAutospacing="0" w:before="0" w:afterAutospacing="0" w:after="240"/>
        <w:rPr>
          <w:rFonts w:ascii="Arial" w:hAnsi="Arial" w:cs="Arial"/>
          <w:color w:val="2F2F2F"/>
          <w:sz w:val="20"/>
          <w:szCs w:val="20"/>
        </w:rPr>
      </w:pPr>
      <w:r>
        <w:rPr>
          <w:sz w:val="32"/>
          <w:szCs w:val="32"/>
        </w:rPr>
        <w:t>1.</w:t>
      </w:r>
      <w:r>
        <w:rPr>
          <w:color w:val="2F2F2F"/>
          <w:sz w:val="27"/>
          <w:szCs w:val="27"/>
        </w:rPr>
        <w:t xml:space="preserve"> Nauka rymowanki o ufoludkach:</w:t>
      </w:r>
    </w:p>
    <w:p>
      <w:pPr>
        <w:pStyle w:val="NormalWeb"/>
        <w:shd w:val="clear" w:color="auto" w:fill="FFFFFF"/>
        <w:spacing w:beforeAutospacing="0" w:before="0" w:afterAutospacing="0" w:after="24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color w:val="2F2F2F"/>
          <w:sz w:val="27"/>
          <w:szCs w:val="27"/>
        </w:rPr>
        <w:t>Ufoludki, ufoludki</w:t>
      </w:r>
    </w:p>
    <w:p>
      <w:pPr>
        <w:pStyle w:val="NormalWeb"/>
        <w:shd w:val="clear" w:color="auto" w:fill="FFFFFF"/>
        <w:spacing w:beforeAutospacing="0" w:before="0" w:afterAutospacing="0" w:after="240"/>
        <w:jc w:val="center"/>
        <w:rPr>
          <w:rFonts w:ascii="Arial" w:hAnsi="Arial" w:cs="Arial"/>
          <w:color w:val="2F2F2F"/>
          <w:sz w:val="20"/>
          <w:szCs w:val="20"/>
        </w:rPr>
      </w:pPr>
      <w:r>
        <w:rPr>
          <w:color w:val="2F2F2F"/>
          <w:sz w:val="27"/>
          <w:szCs w:val="27"/>
        </w:rPr>
        <w:t>To zielone, małe ludki</w:t>
      </w:r>
    </w:p>
    <w:p>
      <w:pPr>
        <w:pStyle w:val="NormalWeb"/>
        <w:shd w:val="clear" w:color="auto" w:fill="FFFFFF"/>
        <w:spacing w:beforeAutospacing="0" w:before="0" w:afterAutospacing="0" w:after="240"/>
        <w:rPr>
          <w:rFonts w:ascii="Arial" w:hAnsi="Arial" w:cs="Arial"/>
          <w:color w:val="2F2F2F"/>
          <w:sz w:val="20"/>
          <w:szCs w:val="20"/>
        </w:rPr>
      </w:pPr>
      <w:r>
        <w:rPr>
          <w:color w:val="2F2F2F"/>
          <w:sz w:val="27"/>
          <w:szCs w:val="27"/>
        </w:rPr>
        <w:t xml:space="preserve">*Mówienie rymowanki z różnym natężeniem głosu, raz cicho, (gdy trzymamy palec na ustach), głośno, (gdy podnosimy ręce) i nauka rysowania ufoludka 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agwek1"/>
        <w:shd w:val="clear" w:color="auto" w:fill="F9F9F9"/>
        <w:spacing w:beforeAutospacing="0" w:before="0" w:afterAutospacing="0" w:after="0"/>
        <w:jc w:val="center"/>
        <w:rPr>
          <w:sz w:val="24"/>
          <w:szCs w:val="24"/>
        </w:rPr>
      </w:pPr>
      <w:r>
        <w:rPr/>
        <w:drawing>
          <wp:inline distT="0" distB="0" distL="19050" distR="0">
            <wp:extent cx="4272280" cy="3131820"/>
            <wp:effectExtent l="0" t="0" r="0" b="0"/>
            <wp:docPr id="1" name="Obraz 9" descr="https://cloud7q.edupage.org/cloud?z%3AND86DGQcAYZZaAEQtd8EgoxAdLq2ejpENwm7xJVdjDLYKd4Se8Ykvj0LRbZ8zy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9" descr="https://cloud7q.edupage.org/cloud?z%3AND86DGQcAYZZaAEQtd8EgoxAdLq2ejpENwm7xJVdjDLYKd4Se8Ykvj0LRbZ8zy88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agwek1"/>
        <w:shd w:val="clear" w:color="auto" w:fill="F9F9F9"/>
        <w:spacing w:beforeAutospacing="0" w:before="0" w:afterAutospacing="0" w:after="0"/>
        <w:rPr/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2.</w:t>
      </w:r>
      <w:r>
        <w:rPr>
          <w:b w:val="false"/>
          <w:bCs w:val="false"/>
          <w:sz w:val="24"/>
          <w:szCs w:val="24"/>
        </w:rPr>
        <w:t xml:space="preserve">Zabawa - Na ziemi zostaje </w:t>
      </w:r>
      <w:hyperlink r:id="rId3">
        <w:r>
          <w:rPr>
            <w:rStyle w:val="Czeinternetowe"/>
            <w:sz w:val="24"/>
            <w:szCs w:val="24"/>
          </w:rPr>
          <w:t>Zabawa - Na ziemi zostaje - YouTube</w:t>
        </w:r>
      </w:hyperlink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3.Temat: „UFO”- zabawy ortofoniczne na podstawie opowiadania Natalii Usenko.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a. Rozwiąż zagadkę.</w:t>
      </w:r>
    </w:p>
    <w:p>
      <w:pPr>
        <w:pStyle w:val="Normal"/>
        <w:tabs>
          <w:tab w:val="left" w:pos="2240" w:leader="none"/>
        </w:tabs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Powiedz, co to jest: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Czy to spodek czy rakieta?</w:t>
      </w:r>
    </w:p>
    <w:p>
      <w:pPr>
        <w:pStyle w:val="Nagwek1"/>
        <w:shd w:val="clear" w:color="auto" w:fill="F9F9F9"/>
        <w:spacing w:beforeAutospacing="0" w:before="0" w:afterAutospacing="0" w:after="0"/>
        <w:jc w:val="center"/>
        <w:rPr>
          <w:sz w:val="24"/>
          <w:szCs w:val="24"/>
        </w:rPr>
      </w:pPr>
      <w:r>
        <w:rPr>
          <w:sz w:val="24"/>
          <w:szCs w:val="24"/>
        </w:rPr>
        <w:t>Ufoludek nim ucieka. (UFO)</w:t>
      </w:r>
    </w:p>
    <w:p>
      <w:pPr>
        <w:pStyle w:val="Nagwek1"/>
        <w:shd w:val="clear" w:color="auto" w:fill="F9F9F9"/>
        <w:spacing w:beforeAutospacing="0" w:before="0" w:afterAutospacing="0"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b. Posłuchaj opowiadania Natalii Usenko pod tytułem UFO. ( patrz. Załącznik nr 1 i 2 – Ilustracje do opowiadania.)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Pewnego dnia wróżka Laurencja wybrała się do parku na poranny spacerek. – Jejku! - Zawołała nagle i stanęła jak wryta. Śni mi się czy co? Na polance stoi ogromny talerz! Cały biały w różowe kwiatki. Skąd on się tu wziął? – Przyleciał – mruknęła papuga Klarcia. – Telewizji nie oglądasz czy co? To nie jest zwykły talerz, tylko latający. Nazywa się UFO. – A kto to są te małe kolorowe, co na nim siedzą? - Ufoludki, oczywiście. Zobacz jak płaczą. Chyba mają kłopoty. - No to chodźmy im pomóc! - Zawołała Laurencja. Ufoludki na ich widok ucieszyły sie okropnie i zaczęły pokazywać coś na migi. – Zepsuły im się baterrryjki – przetłumaczyła Klarcia. - Nie mogą lecieć dalej. – To ja im takie bateryjki wyczaruję! - Laurencja podniosła swoją czarodziejską różdżkę. Niestety za pierwszym razem wyczarowały jej sie ogórki. Za drugim – kręgle. Za trzecim maszynka do golenia.– Chyba się nie znam na bateryjkach – westchnęła Laurencja. - W szkole czarownic zawsze miałam pałę z fizyki. – Ufoludki płakały coraz głośniej i wyrywały sobie z głów czerwone włosy. Laurencja też zaczęła chlipać. – Przestań się mazać! - Rozzłościła się Klarcia - Rrrusz głową! – Już wiem! - Zawołała Laurencja i puknęła sie różdżką w czoło. W jednej chwili z dwu stron talerza wyrosły wielkie nietoperzowe skrzydła, a z trzeciej – puszysty lisi ogon. – Pip, pip, kuraa!- Wrzasnęły ufoludki i skoczyły do talerza. Pęki, pęki. Pa, pa! – To na pewno znaczy: "Hip, hip, hurara" i "Dzięki, dzięki" – wyjaśniła Klercia. – A "pa, pa" – to sama wiesz. – W chwilę później talerz, machając skrzydłami i powiewając ogonem, zniknął w chmurach. – Tym razem naprawdę ci się udało – powiedziała Klarcia. - Jesteś zupełnie dobrą czarownicą. – No myślę – odparła Laurencja i zadarła nos do góry. Odpowiedz na pytania:, – Co spotkała wróżka Laurencja w parku? – Jak wyglądało UFO? – Dlaczego ufoludki wylądowały w parku? – Co wyczarowała wróżka zamiast bateryjek? – Jak zakończyła się ta historia?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c/. Zabawa „Mowa ufoludków"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Spróbuj odgadnąć, co mówią ufoludki: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u-ma-fo-ma-lud-ma-ki-ma (ufoludki)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U-ma-Fo-ma (UFO)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pla-ma-ne-ma-ta-ma (planeta)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Wymyśl samodzielnie, co jeszcze mogłyby powiedzieć ufoludki w swoim języku.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4. Zbudujcie z klocków STATEK KOSMICZNY według swojego pomysłu. Zamiast klocków możecie użyć dowolnych przedmiotów.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5.Zabawy przy piosence „Chciałbym zostać kosmonautą”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 Spacer i zestaw zabaw ruchowych na świeżym powietrzu.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maszerowanie i bieganie z wysokim unoszeniem kolan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przejście po wzniesieniu - albo desce- krokiem dostawnym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przejście przodem, przejście bokiem, przejście na palcach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-rzuty i chwyty piłeczkami do celu, do partnera.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7.Połącz w pary takie same obrazki. ( Załącznik nr 3)</w:t>
      </w:r>
    </w:p>
    <w:p>
      <w:pPr>
        <w:pStyle w:val="Nagwek1"/>
        <w:spacing w:beforeAutospacing="0" w:before="0" w:afterAutospacing="0" w:after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8. </w:t>
      </w:r>
      <w:r>
        <w:rPr>
          <w:b w:val="false"/>
          <w:bCs w:val="false"/>
          <w:sz w:val="22"/>
          <w:szCs w:val="22"/>
        </w:rPr>
        <w:t>W UKŁADZIE SŁONECZNYM</w:t>
      </w:r>
      <w:r>
        <w:rPr>
          <w:b w:val="false"/>
          <w:bCs w:val="false"/>
          <w:sz w:val="24"/>
          <w:szCs w:val="24"/>
        </w:rPr>
        <w:t xml:space="preserve"> - Piosenki DLA DZIECI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rPr/>
      </w:pPr>
      <w:r>
        <w:rPr/>
        <w:t xml:space="preserve"> </w:t>
      </w:r>
      <w:hyperlink r:id="rId4">
        <w:r>
          <w:rPr>
            <w:rStyle w:val="Czeinternetowe"/>
          </w:rPr>
          <w:t>W UKŁADZIE SŁONECZNYM || NutkoSfera || Piosenki DLA DZIECI - YouTube</w:t>
        </w:r>
      </w:hyperlink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Załącznik nr 1.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5761355" cy="7926705"/>
                <wp:effectExtent l="0" t="0" r="0" b="0"/>
                <wp:docPr id="2" name="Picture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0800000">
                          <a:off x="0" y="0"/>
                          <a:ext cx="5760720" cy="792612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6" stroked="f" style="position:absolute;margin-left:0pt;margin-top:0pt;width:453.55pt;height:624.05pt;rotation:180">
                <v:imagedata r:id="rId6" o:detectmouseclick="t"/>
                <w10:wrap type="none"/>
                <v:stroke color="#3465a4" weight="9360" joinstyle="miter" endcap="flat"/>
              </v:rect>
            </w:pict>
          </mc:Fallback>
        </mc:AlternateContent>
      </w:r>
      <w:r>
        <w:rPr/>
        <w:drawing>
          <wp:inline distT="0" distB="0" distL="19050" distR="0">
            <wp:extent cx="5760720" cy="7926070"/>
            <wp:effectExtent l="0" t="0" r="0" b="0"/>
            <wp:docPr id="3" name="Obraz 7" descr="C:\Users\Hanna\Documents\hist. obr ufo nr 2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7" descr="C:\Users\Hanna\Documents\hist. obr ufo nr 2 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textAlignment w:val="baseline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</w:r>
    </w:p>
    <w:p>
      <w:pPr>
        <w:pStyle w:val="Normal"/>
        <w:shd w:val="clear" w:color="auto" w:fill="FFFFFF"/>
        <w:spacing w:lineRule="auto" w:line="240"/>
        <w:textAlignment w:val="baseline"/>
        <w:rPr>
          <w:rFonts w:ascii="Arial" w:hAnsi="Arial" w:eastAsia="Times New Roman" w:cs="Arial"/>
          <w:color w:val="000000"/>
          <w:sz w:val="27"/>
          <w:szCs w:val="27"/>
          <w:lang w:eastAsia="pl-PL"/>
        </w:rPr>
      </w:pPr>
      <w:r>
        <w:rPr/>
        <mc:AlternateContent>
          <mc:Choice Requires="wps">
            <w:drawing>
              <wp:inline distT="0" distB="0" distL="114300" distR="114300">
                <wp:extent cx="305435" cy="30543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3.95pt;height:23.9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rFonts w:eastAsia="Times New Roman" w:cs="Arial" w:ascii="Arial" w:hAnsi="Arial"/>
          <w:color w:val="000000"/>
          <w:sz w:val="27"/>
          <w:szCs w:val="27"/>
          <w:lang w:eastAsia="pl-PL"/>
        </w:rPr>
        <w:t>Załącznik nr 2</w:t>
      </w:r>
      <w:r>
        <w:rPr>
          <w:rFonts w:eastAsia="Times New Roman" w:cs="Arial" w:ascii="Arial" w:hAnsi="Arial"/>
          <w:color w:val="000000"/>
          <w:sz w:val="27"/>
          <w:szCs w:val="27"/>
          <w:lang w:eastAsia="pl-PL"/>
        </w:rPr>
        <mc:AlternateContent>
          <mc:Choice Requires="wps">
            <w:drawing>
              <wp:inline distT="0" distB="0" distL="114300" distR="114300">
                <wp:extent cx="305435" cy="305435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3.95pt;height:23.9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114300" distR="114300">
                <wp:extent cx="305435" cy="305435"/>
                <wp:effectExtent l="0" t="0" r="0" b="0"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3.95pt;height:23.95pt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19050" distR="0">
            <wp:extent cx="5505450" cy="6623685"/>
            <wp:effectExtent l="0" t="0" r="0" b="0"/>
            <wp:docPr id="7" name="Obraz 3" descr="https://cloud1q.edupage.org/cloud?z%3A7%2BqRlOFVOyrAb7m6veu2SvBWjqERsiJRpp7pRUJUBLFKmSLCxDyBzGMn2r%2F2t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3" descr="https://cloud1q.edupage.org/cloud?z%3A7%2BqRlOFVOyrAb7m6veu2SvBWjqERsiJRpp7pRUJUBLFKmSLCxDyBzGMn2r%2F2tRi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6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8113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f41b62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2a0149"/>
    <w:rPr>
      <w:rFonts w:ascii="Tahoma" w:hAnsi="Tahoma" w:cs="Tahoma"/>
      <w:sz w:val="16"/>
      <w:szCs w:val="16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f41b62"/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Czeinternetowe">
    <w:name w:val="Łącze internetowe"/>
    <w:basedOn w:val="DefaultParagraphFont"/>
    <w:uiPriority w:val="99"/>
    <w:semiHidden/>
    <w:unhideWhenUsed/>
    <w:rsid w:val="00f41b62"/>
    <w:rPr>
      <w:color w:val="0000FF"/>
      <w:u w:val="single"/>
    </w:rPr>
  </w:style>
  <w:style w:type="character" w:styleId="Stylescope" w:customStyle="1">
    <w:name w:val="style-scope"/>
    <w:basedOn w:val="DefaultParagraphFont"/>
    <w:qFormat/>
    <w:rsid w:val="00f41b62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2a014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083d0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youtube.com/watch?v=S5TFdKc6TB4&amp;ab_channel=malocakids" TargetMode="External"/><Relationship Id="rId4" Type="http://schemas.openxmlformats.org/officeDocument/2006/relationships/hyperlink" Target="https://www.youtube.com/watch?v=yxVMhKt-cvI&amp;ab_channel=NutkoSfera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Application>LibreOffice/5.4.2.2$Windows_x86 LibreOffice_project/22b09f6418e8c2d508a9eaf86b2399209b0990f4</Application>
  <Pages>3</Pages>
  <Words>524</Words>
  <Characters>2932</Characters>
  <CharactersWithSpaces>3519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2021-04-13T05:52:00Z</dcterms:created>
  <dc:creator>Hanna</dc:creator>
  <dc:description/>
  <dc:language>pl-PL</dc:language>
  <cp:lastModifiedBy/>
  <dcterms:modified xsi:type="dcterms:W3CDTF">2021-04-15T09:51:25Z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