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D8B" w:rsidRPr="00D23AD7" w:rsidRDefault="00FB4D8B" w:rsidP="00FB4D8B">
      <w:pPr>
        <w:tabs>
          <w:tab w:val="left" w:pos="1245"/>
        </w:tabs>
        <w:suppressAutoHyphens w:val="0"/>
        <w:autoSpaceDE/>
        <w:autoSpaceDN/>
        <w:adjustRightInd/>
        <w:spacing w:after="0" w:line="240" w:lineRule="auto"/>
        <w:jc w:val="center"/>
        <w:rPr>
          <w:rFonts w:ascii="Times New Roman" w:eastAsiaTheme="minorEastAsia" w:hAnsi="Times New Roman" w:cs="Times New Roman"/>
          <w:b/>
          <w:kern w:val="0"/>
          <w:sz w:val="16"/>
          <w:szCs w:val="16"/>
          <w:u w:val="single"/>
        </w:rPr>
      </w:pPr>
      <w:r>
        <w:rPr>
          <w:rFonts w:ascii="Times New Roman" w:eastAsiaTheme="minorEastAsia" w:hAnsi="Times New Roman" w:cs="Times New Roman"/>
          <w:b/>
          <w:kern w:val="0"/>
          <w:sz w:val="28"/>
          <w:szCs w:val="28"/>
          <w:u w:val="single"/>
        </w:rPr>
        <w:t>CHCIAŁBYM ZOSTAĆ SPORTOWCEM</w:t>
      </w:r>
    </w:p>
    <w:p w:rsidR="00FB4D8B" w:rsidRDefault="00FB4D8B" w:rsidP="00FB4D8B">
      <w:pPr>
        <w:rPr>
          <w:rFonts w:ascii="Times New Roman" w:hAnsi="Times New Roman" w:cs="Times New Roman"/>
          <w:b/>
          <w:sz w:val="26"/>
          <w:szCs w:val="24"/>
        </w:rPr>
      </w:pPr>
    </w:p>
    <w:p w:rsidR="00FB4D8B" w:rsidRDefault="006622F9" w:rsidP="00FB4D8B">
      <w:pPr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CZWARTEK - 08</w:t>
      </w:r>
      <w:r w:rsidR="00FB4D8B">
        <w:rPr>
          <w:rFonts w:ascii="Times New Roman" w:hAnsi="Times New Roman" w:cs="Times New Roman"/>
          <w:b/>
          <w:sz w:val="26"/>
          <w:szCs w:val="24"/>
        </w:rPr>
        <w:t>.04.2021r.</w:t>
      </w:r>
    </w:p>
    <w:p w:rsidR="00FB4D8B" w:rsidRDefault="00FB4D8B" w:rsidP="00FB4D8B">
      <w:pPr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CC3A7F" w:rsidRPr="00CC3A7F" w:rsidRDefault="00FB4D8B" w:rsidP="00CC3A7F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908C9">
        <w:rPr>
          <w:rFonts w:ascii="Times New Roman" w:eastAsiaTheme="minorHAnsi" w:hAnsi="Times New Roman" w:cs="Times New Roman"/>
          <w:b/>
          <w:color w:val="000000"/>
          <w:kern w:val="0"/>
          <w:sz w:val="24"/>
          <w:szCs w:val="24"/>
          <w:lang w:eastAsia="en-US"/>
        </w:rPr>
        <w:t>I</w:t>
      </w:r>
      <w:r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 xml:space="preserve">1. </w:t>
      </w:r>
      <w:r w:rsidR="00CC3A7F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Poranne ćwiczenia „Najpierw skłon”</w:t>
      </w:r>
    </w:p>
    <w:p w:rsidR="00CC3A7F" w:rsidRDefault="00A06D2C" w:rsidP="00CC3A7F">
      <w:pPr>
        <w:suppressAutoHyphens w:val="0"/>
        <w:spacing w:after="0" w:line="276" w:lineRule="auto"/>
        <w:rPr>
          <w:rStyle w:val="Hipercze"/>
          <w:rFonts w:ascii="Times New Roman" w:hAnsi="Times New Roman" w:cs="Times New Roman"/>
          <w:kern w:val="0"/>
          <w:sz w:val="24"/>
          <w:szCs w:val="24"/>
        </w:rPr>
      </w:pPr>
      <w:hyperlink r:id="rId6" w:history="1">
        <w:r w:rsidR="00CC3A7F" w:rsidRPr="001D5F96">
          <w:rPr>
            <w:rStyle w:val="Hipercze"/>
            <w:rFonts w:ascii="Times New Roman" w:hAnsi="Times New Roman" w:cs="Times New Roman"/>
            <w:kern w:val="0"/>
            <w:sz w:val="24"/>
            <w:szCs w:val="24"/>
          </w:rPr>
          <w:t>https://www.youtube.com/watch?v=FZ3pj_ZkldQ</w:t>
        </w:r>
      </w:hyperlink>
    </w:p>
    <w:p w:rsidR="005370BF" w:rsidRDefault="005370BF" w:rsidP="00CC3A7F">
      <w:pPr>
        <w:suppressAutoHyphens w:val="0"/>
        <w:spacing w:after="0" w:line="276" w:lineRule="auto"/>
        <w:rPr>
          <w:rStyle w:val="Hipercze"/>
          <w:rFonts w:ascii="Times New Roman" w:hAnsi="Times New Roman" w:cs="Times New Roman"/>
          <w:kern w:val="0"/>
          <w:sz w:val="24"/>
          <w:szCs w:val="24"/>
        </w:rPr>
      </w:pPr>
    </w:p>
    <w:p w:rsidR="005370BF" w:rsidRDefault="005370BF" w:rsidP="005370BF">
      <w:pPr>
        <w:suppressAutoHyphens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Style w:val="Hipercze"/>
          <w:rFonts w:ascii="Times New Roman" w:hAnsi="Times New Roman" w:cs="Times New Roman"/>
          <w:b/>
          <w:color w:val="auto"/>
          <w:kern w:val="0"/>
          <w:sz w:val="24"/>
          <w:szCs w:val="24"/>
          <w:u w:val="none"/>
        </w:rPr>
        <w:t xml:space="preserve">2. </w:t>
      </w:r>
      <w:r w:rsidRPr="005370BF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>Rysowanie prostych kształtów na tackach z piaskiem</w:t>
      </w:r>
      <w:r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 lub kasza </w:t>
      </w:r>
    </w:p>
    <w:p w:rsidR="005370BF" w:rsidRPr="005370BF" w:rsidRDefault="005370BF" w:rsidP="005370BF">
      <w:pPr>
        <w:suppressAutoHyphens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D</w:t>
      </w:r>
      <w:r w:rsidRPr="005370BF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>zieci rysują koło (kilkakrotnie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370BF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>po śladzie), a potem kreski jako promyki, mówiąc:</w:t>
      </w:r>
    </w:p>
    <w:p w:rsidR="005370BF" w:rsidRPr="005370BF" w:rsidRDefault="005370BF" w:rsidP="005370BF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5370BF">
        <w:rPr>
          <w:rFonts w:ascii="Times New Roman" w:eastAsiaTheme="minorHAnsi" w:hAnsi="Times New Roman" w:cs="Times New Roman"/>
          <w:i/>
          <w:iCs/>
          <w:color w:val="000000"/>
          <w:kern w:val="0"/>
          <w:sz w:val="24"/>
          <w:szCs w:val="24"/>
          <w:lang w:eastAsia="en-US"/>
        </w:rPr>
        <w:t xml:space="preserve">Kółeczko, kółeczko, </w:t>
      </w:r>
      <w:r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rysują po śladzie koło, </w:t>
      </w:r>
      <w:r w:rsidRPr="005370BF">
        <w:rPr>
          <w:rFonts w:ascii="Times New Roman" w:eastAsiaTheme="minorHAnsi" w:hAnsi="Times New Roman" w:cs="Times New Roman"/>
          <w:i/>
          <w:iCs/>
          <w:color w:val="000000"/>
          <w:kern w:val="0"/>
          <w:sz w:val="24"/>
          <w:szCs w:val="24"/>
          <w:lang w:eastAsia="en-US"/>
        </w:rPr>
        <w:t xml:space="preserve">będzie z ciebie słoneczko. </w:t>
      </w:r>
      <w:r w:rsidRPr="005370BF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>rysują kreski – promyki.</w:t>
      </w:r>
    </w:p>
    <w:p w:rsidR="00CC3A7F" w:rsidRDefault="00CC3A7F" w:rsidP="00CC3A7F">
      <w:pPr>
        <w:suppressAutoHyphens w:val="0"/>
        <w:spacing w:after="0" w:line="276" w:lineRule="auto"/>
        <w:rPr>
          <w:rStyle w:val="Hipercze"/>
          <w:rFonts w:ascii="Times New Roman" w:hAnsi="Times New Roman" w:cs="Times New Roman"/>
          <w:kern w:val="0"/>
          <w:sz w:val="24"/>
          <w:szCs w:val="24"/>
        </w:rPr>
      </w:pPr>
    </w:p>
    <w:p w:rsidR="005A4035" w:rsidRPr="00566C89" w:rsidRDefault="005A4035" w:rsidP="00FB4D8B">
      <w:pPr>
        <w:suppressAutoHyphens w:val="0"/>
        <w:spacing w:after="0" w:line="240" w:lineRule="auto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5A4035" w:rsidRPr="00D87A29" w:rsidRDefault="005A4035" w:rsidP="005A40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41D6">
        <w:rPr>
          <w:rFonts w:ascii="Times New Roman" w:eastAsiaTheme="minorEastAsia" w:hAnsi="Times New Roman" w:cs="Times New Roman"/>
          <w:b/>
          <w:kern w:val="0"/>
          <w:sz w:val="24"/>
          <w:szCs w:val="24"/>
        </w:rPr>
        <w:t>II</w:t>
      </w:r>
      <w:r w:rsidRPr="00CD41D6">
        <w:rPr>
          <w:rFonts w:ascii="Times New Roman" w:eastAsiaTheme="minorEastAsia" w:hAnsi="Times New Roman" w:cs="Times New Roman"/>
          <w:kern w:val="0"/>
          <w:sz w:val="24"/>
          <w:szCs w:val="24"/>
        </w:rPr>
        <w:t xml:space="preserve">. </w:t>
      </w:r>
      <w:r w:rsidRPr="00D87A29">
        <w:rPr>
          <w:rFonts w:ascii="Times New Roman" w:hAnsi="Times New Roman" w:cs="Times New Roman"/>
          <w:sz w:val="24"/>
          <w:szCs w:val="24"/>
        </w:rPr>
        <w:t>Zajęcia główne</w:t>
      </w:r>
    </w:p>
    <w:p w:rsidR="00FD2B0E" w:rsidRPr="00FD2B0E" w:rsidRDefault="00DA6676" w:rsidP="00FD2B0E">
      <w:pPr>
        <w:pStyle w:val="Pa11"/>
        <w:spacing w:line="276" w:lineRule="auto"/>
        <w:ind w:left="300" w:hanging="300"/>
        <w:jc w:val="both"/>
        <w:rPr>
          <w:b/>
          <w:u w:val="single"/>
        </w:rPr>
      </w:pPr>
      <w:r w:rsidRPr="00FD2B0E">
        <w:rPr>
          <w:b/>
          <w:u w:val="single"/>
        </w:rPr>
        <w:t>Temat:</w:t>
      </w:r>
      <w:r w:rsidRPr="00FD2B0E">
        <w:rPr>
          <w:b/>
          <w:color w:val="000000"/>
          <w:u w:val="single"/>
        </w:rPr>
        <w:t xml:space="preserve"> </w:t>
      </w:r>
      <w:r w:rsidR="00FD2B0E" w:rsidRPr="00FD2B0E">
        <w:rPr>
          <w:b/>
          <w:color w:val="000000"/>
          <w:u w:val="single"/>
        </w:rPr>
        <w:t>„Duża piłka, mała piłka” – Ćwiczenia klasyfikacyjne</w:t>
      </w:r>
    </w:p>
    <w:p w:rsidR="00FD2B0E" w:rsidRPr="00FD2B0E" w:rsidRDefault="00FD2B0E" w:rsidP="002B482A">
      <w:pPr>
        <w:pStyle w:val="Pa11"/>
        <w:jc w:val="both"/>
        <w:rPr>
          <w:color w:val="000000"/>
        </w:rPr>
      </w:pPr>
    </w:p>
    <w:p w:rsidR="00FD2B0E" w:rsidRPr="002B482A" w:rsidRDefault="002B482A" w:rsidP="005E4247">
      <w:pPr>
        <w:pStyle w:val="Pa11"/>
        <w:spacing w:line="276" w:lineRule="auto"/>
        <w:ind w:left="300" w:hanging="300"/>
        <w:jc w:val="both"/>
        <w:rPr>
          <w:color w:val="000000"/>
        </w:rPr>
      </w:pPr>
      <w:r>
        <w:rPr>
          <w:color w:val="000000"/>
        </w:rPr>
        <w:t xml:space="preserve">- </w:t>
      </w:r>
      <w:r w:rsidR="00FD2B0E" w:rsidRPr="009133F3">
        <w:rPr>
          <w:color w:val="000000"/>
          <w:u w:val="single"/>
        </w:rPr>
        <w:t xml:space="preserve">Zabawa z elementem podskoku </w:t>
      </w:r>
      <w:r w:rsidRPr="009133F3">
        <w:rPr>
          <w:color w:val="000000"/>
          <w:u w:val="single"/>
        </w:rPr>
        <w:t>„</w:t>
      </w:r>
      <w:r w:rsidR="00FD2B0E" w:rsidRPr="009133F3">
        <w:rPr>
          <w:iCs/>
          <w:color w:val="000000"/>
          <w:u w:val="single"/>
        </w:rPr>
        <w:t>Małe piłki i duże piłki</w:t>
      </w:r>
      <w:r w:rsidRPr="009133F3">
        <w:rPr>
          <w:color w:val="000000"/>
          <w:u w:val="single"/>
        </w:rPr>
        <w:t>”</w:t>
      </w:r>
    </w:p>
    <w:p w:rsidR="00AC7B41" w:rsidRDefault="00FD2B0E" w:rsidP="00A0685B">
      <w:pPr>
        <w:pStyle w:val="Pa11"/>
        <w:spacing w:line="240" w:lineRule="auto"/>
        <w:ind w:left="300" w:hanging="300"/>
        <w:jc w:val="both"/>
        <w:rPr>
          <w:color w:val="000000"/>
        </w:rPr>
      </w:pPr>
      <w:r w:rsidRPr="00FD2B0E">
        <w:rPr>
          <w:color w:val="000000"/>
        </w:rPr>
        <w:t xml:space="preserve">Dzieci na hasło: </w:t>
      </w:r>
      <w:r w:rsidRPr="00FD2B0E">
        <w:rPr>
          <w:i/>
          <w:iCs/>
          <w:color w:val="000000"/>
        </w:rPr>
        <w:t xml:space="preserve">Małe piłki </w:t>
      </w:r>
      <w:r w:rsidRPr="00FD2B0E">
        <w:rPr>
          <w:color w:val="000000"/>
        </w:rPr>
        <w:t>– podskakują d</w:t>
      </w:r>
      <w:r w:rsidR="00AC7B41">
        <w:rPr>
          <w:color w:val="000000"/>
        </w:rPr>
        <w:t xml:space="preserve">elikatnie na palcach </w:t>
      </w:r>
    </w:p>
    <w:p w:rsidR="00AC7B41" w:rsidRDefault="00AC7B41" w:rsidP="00A0685B">
      <w:pPr>
        <w:pStyle w:val="Pa11"/>
        <w:spacing w:line="240" w:lineRule="auto"/>
        <w:ind w:left="300" w:hanging="300"/>
        <w:jc w:val="both"/>
        <w:rPr>
          <w:color w:val="000000"/>
        </w:rPr>
      </w:pPr>
      <w:r>
        <w:rPr>
          <w:color w:val="000000"/>
        </w:rPr>
        <w:t xml:space="preserve">(rodzic wyjaśnia, że małe piłki </w:t>
      </w:r>
      <w:r w:rsidR="00FD2B0E" w:rsidRPr="00FD2B0E">
        <w:rPr>
          <w:color w:val="000000"/>
        </w:rPr>
        <w:t xml:space="preserve">są lekkie). </w:t>
      </w:r>
    </w:p>
    <w:p w:rsidR="00AC7B41" w:rsidRDefault="00FD2B0E" w:rsidP="00A0685B">
      <w:pPr>
        <w:pStyle w:val="Pa11"/>
        <w:spacing w:line="240" w:lineRule="auto"/>
        <w:ind w:left="300" w:hanging="300"/>
        <w:jc w:val="both"/>
        <w:rPr>
          <w:color w:val="000000"/>
        </w:rPr>
      </w:pPr>
      <w:r w:rsidRPr="00FD2B0E">
        <w:rPr>
          <w:color w:val="000000"/>
        </w:rPr>
        <w:t xml:space="preserve">Gdy usłyszą hasło </w:t>
      </w:r>
      <w:r w:rsidRPr="00FD2B0E">
        <w:rPr>
          <w:i/>
          <w:iCs/>
          <w:color w:val="000000"/>
        </w:rPr>
        <w:t>Duże piłki</w:t>
      </w:r>
      <w:r w:rsidRPr="00FD2B0E">
        <w:rPr>
          <w:color w:val="000000"/>
        </w:rPr>
        <w:t>, podskakują ciężk</w:t>
      </w:r>
      <w:r w:rsidR="00AC7B41">
        <w:rPr>
          <w:color w:val="000000"/>
        </w:rPr>
        <w:t xml:space="preserve">o na całych stopach </w:t>
      </w:r>
    </w:p>
    <w:p w:rsidR="00FD2B0E" w:rsidRPr="00FD2B0E" w:rsidRDefault="00AC7B41" w:rsidP="00A0685B">
      <w:pPr>
        <w:pStyle w:val="Pa11"/>
        <w:spacing w:line="240" w:lineRule="auto"/>
        <w:ind w:left="300" w:hanging="300"/>
        <w:jc w:val="both"/>
        <w:rPr>
          <w:color w:val="000000"/>
        </w:rPr>
      </w:pPr>
      <w:r>
        <w:rPr>
          <w:color w:val="000000"/>
        </w:rPr>
        <w:t xml:space="preserve">(rodzic </w:t>
      </w:r>
      <w:r w:rsidR="00FD2B0E" w:rsidRPr="00FD2B0E">
        <w:rPr>
          <w:color w:val="000000"/>
        </w:rPr>
        <w:t>wyjaśnia, że duże piłki są ciężkie).</w:t>
      </w:r>
    </w:p>
    <w:p w:rsidR="00FD2B0E" w:rsidRPr="00FD2B0E" w:rsidRDefault="00AC7B41" w:rsidP="005E4247">
      <w:pPr>
        <w:pStyle w:val="Pa11"/>
        <w:spacing w:line="360" w:lineRule="auto"/>
        <w:ind w:left="300" w:hanging="300"/>
        <w:jc w:val="both"/>
        <w:rPr>
          <w:color w:val="000000"/>
        </w:rPr>
      </w:pPr>
      <w:r>
        <w:rPr>
          <w:color w:val="000000"/>
        </w:rPr>
        <w:t xml:space="preserve">- </w:t>
      </w:r>
      <w:r w:rsidR="00FD2B0E" w:rsidRPr="009133F3">
        <w:rPr>
          <w:color w:val="000000"/>
          <w:u w:val="single"/>
        </w:rPr>
        <w:t>Segregowanie piłek według wielkości</w:t>
      </w:r>
      <w:r w:rsidR="00FD2B0E" w:rsidRPr="00FD2B0E">
        <w:rPr>
          <w:color w:val="000000"/>
        </w:rPr>
        <w:t xml:space="preserve">. </w:t>
      </w:r>
    </w:p>
    <w:p w:rsidR="002F0A24" w:rsidRDefault="00426322" w:rsidP="005E4247">
      <w:pPr>
        <w:pStyle w:val="Pa11"/>
        <w:spacing w:line="276" w:lineRule="auto"/>
        <w:ind w:left="300" w:hanging="300"/>
        <w:jc w:val="both"/>
        <w:rPr>
          <w:color w:val="000000"/>
        </w:rPr>
      </w:pPr>
      <w:r>
        <w:rPr>
          <w:color w:val="000000"/>
        </w:rPr>
        <w:t>Za pomocą tasiemek, nici czy sznurka tworzymy dwie obręcze w różnych kolorach</w:t>
      </w:r>
      <w:r w:rsidR="002F0A24">
        <w:rPr>
          <w:color w:val="000000"/>
        </w:rPr>
        <w:t xml:space="preserve">, np. </w:t>
      </w:r>
    </w:p>
    <w:p w:rsidR="00426322" w:rsidRDefault="002F0A24" w:rsidP="005E4247">
      <w:pPr>
        <w:pStyle w:val="Pa11"/>
        <w:spacing w:line="276" w:lineRule="auto"/>
        <w:ind w:left="300" w:hanging="300"/>
        <w:jc w:val="both"/>
        <w:rPr>
          <w:color w:val="000000"/>
        </w:rPr>
      </w:pPr>
      <w:r>
        <w:rPr>
          <w:color w:val="000000"/>
        </w:rPr>
        <w:t>czerwoną i żółtą, oraz pięć piłek: trzy małe i trzy duże (piłki można wykonać z papieru, gazet)</w:t>
      </w:r>
    </w:p>
    <w:p w:rsidR="002F0A24" w:rsidRDefault="002F0A24" w:rsidP="005E42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0A24">
        <w:rPr>
          <w:rFonts w:ascii="Times New Roman" w:hAnsi="Times New Roman" w:cs="Times New Roman"/>
          <w:sz w:val="24"/>
          <w:szCs w:val="24"/>
          <w:lang w:eastAsia="en-US"/>
        </w:rPr>
        <w:t xml:space="preserve">Umawiamy się z dzieckiem, że do </w:t>
      </w:r>
      <w:r>
        <w:rPr>
          <w:rFonts w:ascii="Times New Roman" w:hAnsi="Times New Roman" w:cs="Times New Roman"/>
          <w:sz w:val="24"/>
          <w:szCs w:val="24"/>
          <w:lang w:eastAsia="en-US"/>
        </w:rPr>
        <w:t>czerwonej obręczy będą wkładać duże piłki, a do żółtej – małe piłki</w:t>
      </w:r>
      <w:r w:rsidR="00E82A25">
        <w:rPr>
          <w:rFonts w:ascii="Times New Roman" w:hAnsi="Times New Roman" w:cs="Times New Roman"/>
          <w:sz w:val="24"/>
          <w:szCs w:val="24"/>
          <w:lang w:eastAsia="en-US"/>
        </w:rPr>
        <w:t>. Potem</w:t>
      </w:r>
      <w:r w:rsidR="00F1218D">
        <w:rPr>
          <w:rFonts w:ascii="Times New Roman" w:hAnsi="Times New Roman" w:cs="Times New Roman"/>
          <w:sz w:val="24"/>
          <w:szCs w:val="24"/>
          <w:lang w:eastAsia="en-US"/>
        </w:rPr>
        <w:t xml:space="preserve"> rodzic</w:t>
      </w:r>
      <w:r w:rsidR="00E82A25">
        <w:rPr>
          <w:rFonts w:ascii="Times New Roman" w:hAnsi="Times New Roman" w:cs="Times New Roman"/>
          <w:sz w:val="24"/>
          <w:szCs w:val="24"/>
          <w:lang w:eastAsia="en-US"/>
        </w:rPr>
        <w:t xml:space="preserve"> pokazuje piłki, a dziecko wskazuje obręcz, do której ma je włożyć.</w:t>
      </w:r>
    </w:p>
    <w:p w:rsidR="009133F3" w:rsidRDefault="009133F3" w:rsidP="002F0A24">
      <w:pPr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Pr="005E4247">
        <w:rPr>
          <w:rFonts w:ascii="Times New Roman" w:hAnsi="Times New Roman" w:cs="Times New Roman"/>
          <w:sz w:val="24"/>
          <w:szCs w:val="24"/>
          <w:u w:val="single"/>
          <w:lang w:eastAsia="en-US"/>
        </w:rPr>
        <w:t>Przeliczanie piłek w obręczach</w:t>
      </w:r>
    </w:p>
    <w:p w:rsidR="00D41E76" w:rsidRDefault="005D1064" w:rsidP="00A0685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5D1064">
        <w:rPr>
          <w:rFonts w:ascii="Times New Roman" w:hAnsi="Times New Roman" w:cs="Times New Roman"/>
          <w:sz w:val="24"/>
          <w:szCs w:val="24"/>
          <w:lang w:eastAsia="en-US"/>
        </w:rPr>
        <w:t>Dziecko przelicza duże piłki i małe piłki</w:t>
      </w:r>
      <w:r w:rsidR="00D41E7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D41E76" w:rsidRDefault="00D41E76" w:rsidP="00A0685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Porównywanie liczby piłek:</w:t>
      </w:r>
    </w:p>
    <w:p w:rsidR="00A0685B" w:rsidRDefault="00D41E76" w:rsidP="00A0685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Rodzic pyta dziecko: - Których piłek jest więcej, dużych czy małych?</w:t>
      </w:r>
    </w:p>
    <w:p w:rsidR="00A0685B" w:rsidRDefault="00A0685B" w:rsidP="00D41E76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0685B" w:rsidRPr="005A719F" w:rsidRDefault="00A0685B" w:rsidP="00A0685B">
      <w:pPr>
        <w:pStyle w:val="Pa13"/>
        <w:ind w:left="300" w:hanging="300"/>
        <w:jc w:val="both"/>
        <w:rPr>
          <w:color w:val="000000"/>
        </w:rPr>
      </w:pPr>
      <w:r>
        <w:rPr>
          <w:color w:val="000000"/>
        </w:rPr>
        <w:t xml:space="preserve">- </w:t>
      </w:r>
      <w:r w:rsidRPr="00A0685B">
        <w:rPr>
          <w:color w:val="000000"/>
        </w:rPr>
        <w:t xml:space="preserve">Zabawa </w:t>
      </w:r>
      <w:r w:rsidR="005A719F">
        <w:rPr>
          <w:color w:val="000000"/>
        </w:rPr>
        <w:t>„</w:t>
      </w:r>
      <w:r w:rsidR="005A719F">
        <w:rPr>
          <w:iCs/>
          <w:color w:val="000000"/>
        </w:rPr>
        <w:t>Pajacyk”</w:t>
      </w:r>
    </w:p>
    <w:p w:rsidR="00A0685B" w:rsidRDefault="00A0685B" w:rsidP="00A0685B">
      <w:pPr>
        <w:pStyle w:val="Pa13"/>
        <w:ind w:left="300" w:hanging="300"/>
        <w:jc w:val="both"/>
        <w:rPr>
          <w:color w:val="000000"/>
        </w:rPr>
      </w:pPr>
      <w:r>
        <w:rPr>
          <w:color w:val="000000"/>
        </w:rPr>
        <w:t>Rodzic</w:t>
      </w:r>
      <w:r w:rsidRPr="00A0685B">
        <w:rPr>
          <w:color w:val="000000"/>
        </w:rPr>
        <w:t xml:space="preserve"> wypowiada słowa rymowanki, a dzieci wykonują zadania ruchowe.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11"/>
        <w:gridCol w:w="3411"/>
      </w:tblGrid>
      <w:tr w:rsidR="00A0685B" w:rsidRPr="00A0685B" w:rsidTr="00A0685B">
        <w:trPr>
          <w:trHeight w:val="123"/>
        </w:trPr>
        <w:tc>
          <w:tcPr>
            <w:tcW w:w="3411" w:type="dxa"/>
            <w:tcBorders>
              <w:top w:val="nil"/>
              <w:left w:val="nil"/>
            </w:tcBorders>
          </w:tcPr>
          <w:p w:rsidR="00A0685B" w:rsidRDefault="00A0685B" w:rsidP="00A0685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0685B" w:rsidRPr="00A0685B" w:rsidRDefault="00A0685B" w:rsidP="00A0685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68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Jestem skoczny pajacyk.</w:t>
            </w:r>
          </w:p>
          <w:p w:rsidR="00A0685B" w:rsidRPr="00A0685B" w:rsidRDefault="00A0685B" w:rsidP="00A0685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68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Mam czerwony kubraczek.</w:t>
            </w:r>
          </w:p>
          <w:p w:rsidR="00A0685B" w:rsidRPr="00A0685B" w:rsidRDefault="00A0685B" w:rsidP="00A0685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68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Dwa rękawy szerokie.</w:t>
            </w:r>
          </w:p>
          <w:p w:rsidR="00A0685B" w:rsidRPr="00A0685B" w:rsidRDefault="00A0685B" w:rsidP="00A0685B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068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Popatrz, jak ładnie skaczę.</w:t>
            </w:r>
          </w:p>
        </w:tc>
        <w:tc>
          <w:tcPr>
            <w:tcW w:w="3411" w:type="dxa"/>
            <w:tcBorders>
              <w:top w:val="nil"/>
              <w:right w:val="nil"/>
            </w:tcBorders>
          </w:tcPr>
          <w:p w:rsidR="00A0685B" w:rsidRPr="00A0685B" w:rsidRDefault="00A0685B" w:rsidP="00A06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85B">
              <w:rPr>
                <w:rFonts w:ascii="Times New Roman" w:hAnsi="Times New Roman" w:cs="Times New Roman"/>
                <w:sz w:val="24"/>
                <w:szCs w:val="24"/>
              </w:rPr>
              <w:t>Dzieci:</w:t>
            </w:r>
          </w:p>
          <w:p w:rsidR="00A0685B" w:rsidRPr="00A0685B" w:rsidRDefault="00A0685B" w:rsidP="00A06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85B">
              <w:rPr>
                <w:rFonts w:ascii="Times New Roman" w:hAnsi="Times New Roman" w:cs="Times New Roman"/>
                <w:sz w:val="24"/>
                <w:szCs w:val="24"/>
              </w:rPr>
              <w:t>wykonują trzy podskoki,</w:t>
            </w:r>
          </w:p>
          <w:p w:rsidR="00A0685B" w:rsidRPr="00A0685B" w:rsidRDefault="00A0685B" w:rsidP="00A06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85B">
              <w:rPr>
                <w:rFonts w:ascii="Times New Roman" w:hAnsi="Times New Roman" w:cs="Times New Roman"/>
                <w:sz w:val="24"/>
                <w:szCs w:val="24"/>
              </w:rPr>
              <w:t xml:space="preserve">dotykają rękami tułowia, </w:t>
            </w:r>
          </w:p>
          <w:p w:rsidR="00A0685B" w:rsidRPr="00A0685B" w:rsidRDefault="00A0685B" w:rsidP="00A06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85B">
              <w:rPr>
                <w:rFonts w:ascii="Times New Roman" w:hAnsi="Times New Roman" w:cs="Times New Roman"/>
                <w:sz w:val="24"/>
                <w:szCs w:val="24"/>
              </w:rPr>
              <w:t>wyciągają ramiona w bok,</w:t>
            </w:r>
          </w:p>
          <w:p w:rsidR="00A0685B" w:rsidRDefault="00A0685B" w:rsidP="00A06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85B">
              <w:rPr>
                <w:rFonts w:ascii="Times New Roman" w:hAnsi="Times New Roman" w:cs="Times New Roman"/>
                <w:sz w:val="24"/>
                <w:szCs w:val="24"/>
              </w:rPr>
              <w:t xml:space="preserve">skaczą jak pajacyki (nauczyciel pokazuje). </w:t>
            </w:r>
          </w:p>
          <w:p w:rsidR="00A0685B" w:rsidRDefault="00A0685B" w:rsidP="00A06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85B" w:rsidRPr="00A0685B" w:rsidRDefault="00A0685B" w:rsidP="00A06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5B" w:rsidRPr="00A0685B" w:rsidTr="00A0685B">
        <w:trPr>
          <w:trHeight w:val="123"/>
        </w:trPr>
        <w:tc>
          <w:tcPr>
            <w:tcW w:w="3411" w:type="dxa"/>
          </w:tcPr>
          <w:p w:rsidR="00A0685B" w:rsidRPr="00A0685B" w:rsidRDefault="00A0685B">
            <w:pPr>
              <w:pStyle w:val="Pa13"/>
              <w:ind w:hanging="300"/>
              <w:jc w:val="both"/>
              <w:rPr>
                <w:color w:val="000000"/>
              </w:rPr>
            </w:pPr>
          </w:p>
        </w:tc>
        <w:tc>
          <w:tcPr>
            <w:tcW w:w="3411" w:type="dxa"/>
          </w:tcPr>
          <w:p w:rsidR="00A0685B" w:rsidRPr="00A0685B" w:rsidRDefault="00A0685B">
            <w:pPr>
              <w:pStyle w:val="Pa13"/>
              <w:ind w:hanging="300"/>
              <w:jc w:val="both"/>
              <w:rPr>
                <w:color w:val="000000"/>
              </w:rPr>
            </w:pPr>
          </w:p>
        </w:tc>
      </w:tr>
    </w:tbl>
    <w:p w:rsidR="00A0685B" w:rsidRDefault="00D41E76" w:rsidP="00A0685B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Pr="00D41E76">
        <w:rPr>
          <w:rFonts w:ascii="Times New Roman" w:hAnsi="Times New Roman" w:cs="Times New Roman"/>
          <w:sz w:val="24"/>
          <w:szCs w:val="24"/>
          <w:u w:val="single"/>
          <w:lang w:eastAsia="en-US"/>
        </w:rPr>
        <w:t>Zabaw</w:t>
      </w:r>
      <w:r w:rsidR="005A719F">
        <w:rPr>
          <w:rFonts w:ascii="Times New Roman" w:hAnsi="Times New Roman" w:cs="Times New Roman"/>
          <w:sz w:val="24"/>
          <w:szCs w:val="24"/>
          <w:u w:val="single"/>
          <w:lang w:eastAsia="en-US"/>
        </w:rPr>
        <w:t>y</w:t>
      </w:r>
      <w:r w:rsidRPr="00D41E76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 z piłką przy piosence</w:t>
      </w:r>
      <w:r w:rsidR="00524925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 „Piłka”</w:t>
      </w:r>
    </w:p>
    <w:p w:rsidR="00524925" w:rsidRPr="005D1064" w:rsidRDefault="00A06D2C" w:rsidP="007224FF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hyperlink r:id="rId7" w:history="1">
        <w:r w:rsidR="00524925" w:rsidRPr="00F04639">
          <w:rPr>
            <w:rStyle w:val="Hipercze"/>
            <w:rFonts w:ascii="Times New Roman" w:hAnsi="Times New Roman" w:cs="Times New Roman"/>
            <w:sz w:val="24"/>
            <w:szCs w:val="24"/>
            <w:lang w:eastAsia="en-US"/>
          </w:rPr>
          <w:t>https://www.youtube.com/watch?v=U-WUy1FCHHM</w:t>
        </w:r>
      </w:hyperlink>
    </w:p>
    <w:p w:rsidR="00B130AA" w:rsidRPr="00B130AA" w:rsidRDefault="00B130AA" w:rsidP="00B130AA">
      <w:pPr>
        <w:suppressAutoHyphens w:val="0"/>
        <w:spacing w:after="0" w:line="360" w:lineRule="auto"/>
        <w:contextualSpacing/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</w:pPr>
      <w:r w:rsidRPr="00CD41D6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lastRenderedPageBreak/>
        <w:t>III.  Dodatkowe propozycje</w:t>
      </w:r>
    </w:p>
    <w:p w:rsidR="00B130AA" w:rsidRPr="00B130AA" w:rsidRDefault="00B130AA" w:rsidP="00B130AA">
      <w:pPr>
        <w:rPr>
          <w:rFonts w:ascii="Times New Roman" w:hAnsi="Times New Roman" w:cs="Times New Roman"/>
          <w:b/>
          <w:sz w:val="24"/>
          <w:szCs w:val="24"/>
        </w:rPr>
      </w:pPr>
      <w:r w:rsidRPr="00B130AA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B130AA">
        <w:rPr>
          <w:rFonts w:ascii="Times New Roman" w:hAnsi="Times New Roman" w:cs="Times New Roman"/>
          <w:b/>
          <w:sz w:val="24"/>
          <w:szCs w:val="24"/>
        </w:rPr>
        <w:t>Piłka z gazety</w:t>
      </w:r>
    </w:p>
    <w:p w:rsidR="00B130AA" w:rsidRPr="002C239A" w:rsidRDefault="00B130AA" w:rsidP="00B130AA">
      <w:pPr>
        <w:suppressAutoHyphens w:val="0"/>
        <w:autoSpaceDE/>
        <w:autoSpaceDN/>
        <w:adjustRightInd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C239A">
        <w:rPr>
          <w:rFonts w:ascii="Times New Roman" w:hAnsi="Times New Roman" w:cs="Times New Roman"/>
          <w:bCs/>
          <w:kern w:val="0"/>
          <w:sz w:val="24"/>
          <w:szCs w:val="24"/>
          <w:u w:val="single"/>
        </w:rPr>
        <w:t>materiały</w:t>
      </w:r>
      <w:r w:rsidRPr="000F461A">
        <w:rPr>
          <w:rFonts w:ascii="Times New Roman" w:hAnsi="Times New Roman" w:cs="Times New Roman"/>
          <w:bCs/>
          <w:kern w:val="0"/>
          <w:sz w:val="24"/>
          <w:szCs w:val="24"/>
        </w:rPr>
        <w:t>:</w:t>
      </w:r>
      <w:r w:rsidRPr="002C239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461A">
        <w:rPr>
          <w:rFonts w:ascii="Times New Roman" w:hAnsi="Times New Roman" w:cs="Times New Roman"/>
          <w:kern w:val="0"/>
          <w:sz w:val="24"/>
          <w:szCs w:val="24"/>
        </w:rPr>
        <w:t>gazeta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i</w:t>
      </w:r>
      <w:r w:rsidRPr="002C239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461A">
        <w:rPr>
          <w:rFonts w:ascii="Times New Roman" w:hAnsi="Times New Roman" w:cs="Times New Roman"/>
          <w:kern w:val="0"/>
          <w:sz w:val="24"/>
          <w:szCs w:val="24"/>
        </w:rPr>
        <w:t>gumki recepturki</w:t>
      </w:r>
    </w:p>
    <w:p w:rsidR="00B130AA" w:rsidRPr="002C239A" w:rsidRDefault="00B130AA" w:rsidP="00B130AA">
      <w:pPr>
        <w:suppressAutoHyphens w:val="0"/>
        <w:autoSpaceDE/>
        <w:autoSpaceDN/>
        <w:adjustRightInd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1. </w:t>
      </w:r>
      <w:r w:rsidRPr="002C239A">
        <w:rPr>
          <w:rFonts w:ascii="Times New Roman" w:hAnsi="Times New Roman" w:cs="Times New Roman"/>
          <w:kern w:val="0"/>
          <w:sz w:val="24"/>
          <w:szCs w:val="24"/>
        </w:rPr>
        <w:t>Zgniatamy kolejne strony gazety kształtując z nich kulę.</w:t>
      </w:r>
    </w:p>
    <w:p w:rsidR="00B130AA" w:rsidRPr="002C239A" w:rsidRDefault="00B130AA" w:rsidP="00B130AA">
      <w:pPr>
        <w:suppressAutoHyphens w:val="0"/>
        <w:autoSpaceDE/>
        <w:autoSpaceDN/>
        <w:adjustRightInd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C239A">
        <w:rPr>
          <w:rFonts w:ascii="Times New Roman" w:hAnsi="Times New Roman" w:cs="Times New Roman"/>
          <w:kern w:val="0"/>
          <w:sz w:val="24"/>
          <w:szCs w:val="24"/>
        </w:rPr>
        <w:t>2. Na ostatnią warstwę kuli zgniatamy dwie strony z gazety lub z kolorowego papieru i owijamy nimi całość.</w:t>
      </w:r>
    </w:p>
    <w:p w:rsidR="00B130AA" w:rsidRDefault="00B130AA" w:rsidP="00B130AA">
      <w:pPr>
        <w:suppressAutoHyphens w:val="0"/>
        <w:autoSpaceDE/>
        <w:autoSpaceDN/>
        <w:adjustRightInd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C239A">
        <w:rPr>
          <w:rFonts w:ascii="Times New Roman" w:hAnsi="Times New Roman" w:cs="Times New Roman"/>
          <w:kern w:val="0"/>
          <w:sz w:val="24"/>
          <w:szCs w:val="24"/>
        </w:rPr>
        <w:t>3. Na tak przygotowaną kulę zakładamy kolejne gumki recepturki.</w:t>
      </w:r>
    </w:p>
    <w:p w:rsidR="00B130AA" w:rsidRDefault="00B130AA" w:rsidP="00B130AA">
      <w:pPr>
        <w:suppressAutoHyphens w:val="0"/>
        <w:autoSpaceDE/>
        <w:autoSpaceDN/>
        <w:adjustRightInd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B130AA" w:rsidRPr="002C239A" w:rsidRDefault="00B130AA" w:rsidP="00B130AA">
      <w:pPr>
        <w:suppressAutoHyphens w:val="0"/>
        <w:autoSpaceDE/>
        <w:autoSpaceDN/>
        <w:adjustRightInd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C239A">
        <w:rPr>
          <w:rFonts w:ascii="Times New Roman" w:hAnsi="Times New Roman" w:cs="Times New Roman"/>
          <w:kern w:val="0"/>
          <w:sz w:val="24"/>
          <w:szCs w:val="24"/>
        </w:rPr>
        <w:t>Teraz można się dowolnie bawić piłką, tocząc ją, kopiąc lub rzucając do celu.</w:t>
      </w:r>
    </w:p>
    <w:p w:rsidR="00B130AA" w:rsidRPr="002C239A" w:rsidRDefault="00B130AA" w:rsidP="00B130AA">
      <w:pPr>
        <w:suppressAutoHyphens w:val="0"/>
        <w:autoSpaceDE/>
        <w:autoSpaceDN/>
        <w:adjustRightInd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C239A">
        <w:rPr>
          <w:rFonts w:ascii="Times New Roman" w:hAnsi="Times New Roman" w:cs="Times New Roman"/>
          <w:kern w:val="0"/>
          <w:sz w:val="24"/>
          <w:szCs w:val="24"/>
        </w:rPr>
        <w:t>Miłej zabawy!</w:t>
      </w:r>
    </w:p>
    <w:p w:rsidR="00B130AA" w:rsidRPr="000F461A" w:rsidRDefault="00B130AA" w:rsidP="00B130AA">
      <w:pPr>
        <w:suppressAutoHyphens w:val="0"/>
        <w:autoSpaceDE/>
        <w:autoSpaceDN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B130AA" w:rsidRDefault="00B130AA" w:rsidP="00B130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30AA" w:rsidRDefault="00B130AA" w:rsidP="00B130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E03496F" wp14:editId="3F2516D1">
            <wp:extent cx="2828925" cy="1914525"/>
            <wp:effectExtent l="0" t="0" r="9525" b="9525"/>
            <wp:docPr id="13" name="Obraz 1" descr="piłka z gaz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łka z gazet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E9348F" wp14:editId="69920340">
            <wp:extent cx="2790825" cy="1914525"/>
            <wp:effectExtent l="0" t="0" r="9525" b="9525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D2C" w:rsidRDefault="00A06D2C" w:rsidP="00B130AA">
      <w:pPr>
        <w:rPr>
          <w:rFonts w:ascii="Times New Roman" w:hAnsi="Times New Roman" w:cs="Times New Roman"/>
          <w:b/>
          <w:sz w:val="24"/>
          <w:szCs w:val="24"/>
        </w:rPr>
      </w:pPr>
    </w:p>
    <w:p w:rsidR="00B130AA" w:rsidRDefault="00B130AA" w:rsidP="00E7793C">
      <w:pPr>
        <w:suppressAutoHyphens w:val="0"/>
        <w:spacing w:after="0" w:line="360" w:lineRule="auto"/>
        <w:contextualSpacing/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</w:pPr>
    </w:p>
    <w:p w:rsidR="00837F25" w:rsidRPr="00837F25" w:rsidRDefault="00B130AA" w:rsidP="00837F2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7793C" w:rsidRPr="00837F25">
        <w:rPr>
          <w:rFonts w:ascii="Times New Roman" w:hAnsi="Times New Roman" w:cs="Times New Roman"/>
          <w:sz w:val="24"/>
          <w:szCs w:val="24"/>
        </w:rPr>
        <w:t xml:space="preserve">. </w:t>
      </w:r>
      <w:r w:rsidR="00C61983" w:rsidRPr="00837F25">
        <w:rPr>
          <w:rFonts w:ascii="Times New Roman" w:hAnsi="Times New Roman" w:cs="Times New Roman"/>
          <w:sz w:val="24"/>
          <w:szCs w:val="24"/>
        </w:rPr>
        <w:t>Program dla dzieci „Budzik” – „Dużo ruchu”</w:t>
      </w:r>
    </w:p>
    <w:p w:rsidR="009F19F0" w:rsidRDefault="00A06D2C" w:rsidP="00837F25">
      <w:pPr>
        <w:spacing w:after="0" w:line="276" w:lineRule="auto"/>
        <w:rPr>
          <w:rStyle w:val="Hipercze"/>
          <w:rFonts w:ascii="Times New Roman" w:hAnsi="Times New Roman" w:cs="Times New Roman"/>
          <w:b/>
          <w:sz w:val="24"/>
          <w:szCs w:val="24"/>
        </w:rPr>
      </w:pPr>
      <w:hyperlink r:id="rId10" w:history="1">
        <w:r w:rsidR="00C61983" w:rsidRPr="00837F25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https://vod.tvp.pl/video/budzik,duzo-ruchu,14491659</w:t>
        </w:r>
      </w:hyperlink>
    </w:p>
    <w:p w:rsidR="007224FF" w:rsidRDefault="007224FF" w:rsidP="00837F25">
      <w:pPr>
        <w:spacing w:after="0" w:line="276" w:lineRule="auto"/>
        <w:rPr>
          <w:rStyle w:val="Hipercze"/>
          <w:rFonts w:ascii="Times New Roman" w:hAnsi="Times New Roman" w:cs="Times New Roman"/>
          <w:b/>
          <w:sz w:val="24"/>
          <w:szCs w:val="24"/>
        </w:rPr>
      </w:pPr>
    </w:p>
    <w:p w:rsidR="00A06D2C" w:rsidRDefault="00A06D2C" w:rsidP="00837F25">
      <w:pPr>
        <w:spacing w:after="0" w:line="276" w:lineRule="auto"/>
        <w:rPr>
          <w:rStyle w:val="Hipercze"/>
          <w:rFonts w:ascii="Times New Roman" w:hAnsi="Times New Roman" w:cs="Times New Roman"/>
          <w:b/>
          <w:sz w:val="24"/>
          <w:szCs w:val="24"/>
        </w:rPr>
      </w:pPr>
    </w:p>
    <w:p w:rsidR="00C04AEC" w:rsidRPr="00B67454" w:rsidRDefault="00B130AA" w:rsidP="00837F25">
      <w:pPr>
        <w:spacing w:after="0" w:line="276" w:lineRule="auto"/>
        <w:rPr>
          <w:rStyle w:val="Hipercze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>4</w:t>
      </w:r>
      <w:r w:rsidR="00C04AEC"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. </w:t>
      </w:r>
      <w:r w:rsidR="00692370" w:rsidRPr="00B67454">
        <w:rPr>
          <w:rStyle w:val="Hipercze"/>
          <w:rFonts w:ascii="Times New Roman" w:hAnsi="Times New Roman" w:cs="Times New Roman"/>
          <w:color w:val="auto"/>
          <w:sz w:val="24"/>
          <w:szCs w:val="24"/>
        </w:rPr>
        <w:t>Rozwiązywanie zagadek dotyczących różnych dyscyplin sportu</w:t>
      </w:r>
    </w:p>
    <w:p w:rsidR="00C04AEC" w:rsidRPr="00C04AEC" w:rsidRDefault="00C04AEC" w:rsidP="00692370">
      <w:pPr>
        <w:suppressAutoHyphens w:val="0"/>
        <w:autoSpaceDE/>
        <w:autoSpaceDN/>
        <w:adjustRightInd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C04AEC" w:rsidRPr="00C04AEC" w:rsidRDefault="00C04AEC" w:rsidP="00692370">
      <w:pPr>
        <w:suppressAutoHyphens w:val="0"/>
        <w:autoSpaceDE/>
        <w:autoSpaceDN/>
        <w:adjustRightInd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C04AEC">
        <w:rPr>
          <w:rFonts w:ascii="Times New Roman" w:hAnsi="Times New Roman" w:cs="Times New Roman"/>
          <w:bCs/>
          <w:kern w:val="0"/>
          <w:sz w:val="24"/>
          <w:szCs w:val="24"/>
        </w:rPr>
        <w:t>Dwie drużyny, bramki dwie.</w:t>
      </w:r>
    </w:p>
    <w:p w:rsidR="00C04AEC" w:rsidRDefault="00C04AEC" w:rsidP="00692370">
      <w:pPr>
        <w:suppressAutoHyphens w:val="0"/>
        <w:autoSpaceDE/>
        <w:autoSpaceDN/>
        <w:adjustRightInd/>
        <w:spacing w:after="0" w:line="276" w:lineRule="auto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C04AEC">
        <w:rPr>
          <w:rFonts w:ascii="Times New Roman" w:hAnsi="Times New Roman" w:cs="Times New Roman"/>
          <w:bCs/>
          <w:kern w:val="0"/>
          <w:sz w:val="24"/>
          <w:szCs w:val="24"/>
        </w:rPr>
        <w:t>W tym sporcie piłkę kopie się  (piłka nożna)</w:t>
      </w:r>
    </w:p>
    <w:p w:rsidR="007224FF" w:rsidRDefault="007224FF" w:rsidP="00692370">
      <w:pPr>
        <w:suppressAutoHyphens w:val="0"/>
        <w:autoSpaceDE/>
        <w:autoSpaceDN/>
        <w:adjustRightInd/>
        <w:spacing w:after="0" w:line="276" w:lineRule="auto"/>
        <w:rPr>
          <w:rFonts w:ascii="Times New Roman" w:hAnsi="Times New Roman" w:cs="Times New Roman"/>
          <w:bCs/>
          <w:kern w:val="0"/>
          <w:sz w:val="24"/>
          <w:szCs w:val="24"/>
        </w:rPr>
      </w:pPr>
    </w:p>
    <w:p w:rsidR="007224FF" w:rsidRPr="00C04AEC" w:rsidRDefault="007224FF" w:rsidP="007224FF">
      <w:pPr>
        <w:suppressAutoHyphens w:val="0"/>
        <w:autoSpaceDE/>
        <w:autoSpaceDN/>
        <w:adjustRightInd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C04AEC">
        <w:rPr>
          <w:rFonts w:ascii="Times New Roman" w:hAnsi="Times New Roman" w:cs="Times New Roman"/>
          <w:bCs/>
          <w:kern w:val="0"/>
          <w:sz w:val="24"/>
          <w:szCs w:val="24"/>
        </w:rPr>
        <w:t>Wysocy panowie po boisku biegają,</w:t>
      </w:r>
    </w:p>
    <w:p w:rsidR="007224FF" w:rsidRDefault="007224FF" w:rsidP="007224FF">
      <w:pPr>
        <w:suppressAutoHyphens w:val="0"/>
        <w:autoSpaceDE/>
        <w:autoSpaceDN/>
        <w:adjustRightInd/>
        <w:spacing w:after="0" w:line="276" w:lineRule="auto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C04AEC">
        <w:rPr>
          <w:rFonts w:ascii="Times New Roman" w:hAnsi="Times New Roman" w:cs="Times New Roman"/>
          <w:bCs/>
          <w:kern w:val="0"/>
          <w:sz w:val="24"/>
          <w:szCs w:val="24"/>
        </w:rPr>
        <w:t>Pił</w:t>
      </w:r>
      <w:r>
        <w:rPr>
          <w:rFonts w:ascii="Times New Roman" w:hAnsi="Times New Roman" w:cs="Times New Roman"/>
          <w:bCs/>
          <w:kern w:val="0"/>
          <w:sz w:val="24"/>
          <w:szCs w:val="24"/>
        </w:rPr>
        <w:t>kę do kosza celnie wrzucają   </w:t>
      </w:r>
      <w:r w:rsidRPr="00C04AEC">
        <w:rPr>
          <w:rFonts w:ascii="Times New Roman" w:hAnsi="Times New Roman" w:cs="Times New Roman"/>
          <w:bCs/>
          <w:kern w:val="0"/>
          <w:sz w:val="24"/>
          <w:szCs w:val="24"/>
        </w:rPr>
        <w:t>(koszykówka)</w:t>
      </w:r>
    </w:p>
    <w:p w:rsidR="007224FF" w:rsidRDefault="007224FF" w:rsidP="007224FF">
      <w:pPr>
        <w:suppressAutoHyphens w:val="0"/>
        <w:autoSpaceDE/>
        <w:autoSpaceDN/>
        <w:adjustRightInd/>
        <w:spacing w:after="0" w:line="276" w:lineRule="auto"/>
        <w:rPr>
          <w:rFonts w:ascii="Times New Roman" w:hAnsi="Times New Roman" w:cs="Times New Roman"/>
          <w:bCs/>
          <w:kern w:val="0"/>
          <w:sz w:val="24"/>
          <w:szCs w:val="24"/>
        </w:rPr>
      </w:pPr>
    </w:p>
    <w:p w:rsidR="007224FF" w:rsidRPr="00C04AEC" w:rsidRDefault="007224FF" w:rsidP="007224FF">
      <w:pPr>
        <w:suppressAutoHyphens w:val="0"/>
        <w:autoSpaceDE/>
        <w:autoSpaceDN/>
        <w:adjustRightInd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C04AEC">
        <w:rPr>
          <w:rFonts w:ascii="Times New Roman" w:hAnsi="Times New Roman" w:cs="Times New Roman"/>
          <w:bCs/>
          <w:kern w:val="0"/>
          <w:sz w:val="24"/>
          <w:szCs w:val="24"/>
        </w:rPr>
        <w:t>Dwie drużyny- między nimi siatka,</w:t>
      </w:r>
    </w:p>
    <w:p w:rsidR="007224FF" w:rsidRDefault="007224FF" w:rsidP="007224FF">
      <w:pPr>
        <w:suppressAutoHyphens w:val="0"/>
        <w:autoSpaceDE/>
        <w:autoSpaceDN/>
        <w:adjustRightInd/>
        <w:spacing w:after="0" w:line="276" w:lineRule="auto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C04AEC">
        <w:rPr>
          <w:rFonts w:ascii="Times New Roman" w:hAnsi="Times New Roman" w:cs="Times New Roman"/>
          <w:bCs/>
          <w:kern w:val="0"/>
          <w:sz w:val="24"/>
          <w:szCs w:val="24"/>
        </w:rPr>
        <w:t>Odbijanie</w:t>
      </w:r>
      <w:r w:rsidR="00D630FC">
        <w:rPr>
          <w:rFonts w:ascii="Times New Roman" w:hAnsi="Times New Roman" w:cs="Times New Roman"/>
          <w:bCs/>
          <w:kern w:val="0"/>
          <w:sz w:val="24"/>
          <w:szCs w:val="24"/>
        </w:rPr>
        <w:t xml:space="preserve"> piłki to dla nich gratka.    </w:t>
      </w:r>
      <w:r w:rsidRPr="00C04AEC">
        <w:rPr>
          <w:rFonts w:ascii="Times New Roman" w:hAnsi="Times New Roman" w:cs="Times New Roman"/>
          <w:bCs/>
          <w:kern w:val="0"/>
          <w:sz w:val="24"/>
          <w:szCs w:val="24"/>
        </w:rPr>
        <w:t>(siatkówka)</w:t>
      </w:r>
    </w:p>
    <w:p w:rsidR="007224FF" w:rsidRDefault="007224FF" w:rsidP="00692370">
      <w:pPr>
        <w:suppressAutoHyphens w:val="0"/>
        <w:autoSpaceDE/>
        <w:autoSpaceDN/>
        <w:adjustRightInd/>
        <w:spacing w:after="0" w:line="276" w:lineRule="auto"/>
        <w:rPr>
          <w:rFonts w:ascii="Times New Roman" w:hAnsi="Times New Roman" w:cs="Times New Roman"/>
          <w:bCs/>
          <w:kern w:val="0"/>
          <w:sz w:val="24"/>
          <w:szCs w:val="24"/>
        </w:rPr>
      </w:pPr>
    </w:p>
    <w:p w:rsidR="00003207" w:rsidRDefault="00003207" w:rsidP="00692370">
      <w:pPr>
        <w:suppressAutoHyphens w:val="0"/>
        <w:autoSpaceDE/>
        <w:autoSpaceDN/>
        <w:adjustRightInd/>
        <w:spacing w:after="0" w:line="276" w:lineRule="auto"/>
        <w:rPr>
          <w:rFonts w:ascii="Times New Roman" w:hAnsi="Times New Roman" w:cs="Times New Roman"/>
          <w:bCs/>
          <w:kern w:val="0"/>
          <w:sz w:val="24"/>
          <w:szCs w:val="24"/>
        </w:rPr>
      </w:pPr>
    </w:p>
    <w:p w:rsidR="00003207" w:rsidRDefault="00003207" w:rsidP="00692370">
      <w:pPr>
        <w:suppressAutoHyphens w:val="0"/>
        <w:autoSpaceDE/>
        <w:autoSpaceDN/>
        <w:adjustRightInd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B98FFFB" wp14:editId="7BDD396C">
            <wp:extent cx="3486150" cy="275272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1FB" w:rsidRPr="00C04AEC" w:rsidRDefault="000A71FB" w:rsidP="00692370">
      <w:pPr>
        <w:suppressAutoHyphens w:val="0"/>
        <w:autoSpaceDE/>
        <w:autoSpaceDN/>
        <w:adjustRightInd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C04AEC" w:rsidRPr="00C04AEC" w:rsidRDefault="00C04AEC" w:rsidP="00692370">
      <w:pPr>
        <w:suppressAutoHyphens w:val="0"/>
        <w:autoSpaceDE/>
        <w:autoSpaceDN/>
        <w:adjustRightInd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C04AEC">
        <w:rPr>
          <w:rFonts w:ascii="Times New Roman" w:hAnsi="Times New Roman" w:cs="Times New Roman"/>
          <w:kern w:val="0"/>
          <w:sz w:val="24"/>
          <w:szCs w:val="24"/>
        </w:rPr>
        <w:t>  </w:t>
      </w:r>
      <w:r w:rsidR="000A71FB">
        <w:rPr>
          <w:noProof/>
        </w:rPr>
        <w:drawing>
          <wp:inline distT="0" distB="0" distL="0" distR="0" wp14:anchorId="4C2B5D67" wp14:editId="36AB0AEA">
            <wp:extent cx="3407229" cy="2883772"/>
            <wp:effectExtent l="0" t="0" r="317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AAD" w:rsidRDefault="00267F01" w:rsidP="005A4035">
      <w:pPr>
        <w:pStyle w:val="NormalnyWeb"/>
        <w:rPr>
          <w:b/>
        </w:rPr>
      </w:pPr>
      <w:r>
        <w:rPr>
          <w:noProof/>
        </w:rPr>
        <w:drawing>
          <wp:inline distT="0" distB="0" distL="0" distR="0" wp14:anchorId="6B417427" wp14:editId="511A251F">
            <wp:extent cx="3486150" cy="2733675"/>
            <wp:effectExtent l="0" t="0" r="0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AAD" w:rsidRPr="005624FF" w:rsidRDefault="00446AAD" w:rsidP="00446A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624FF">
        <w:rPr>
          <w:rFonts w:ascii="Times New Roman" w:hAnsi="Times New Roman" w:cs="Times New Roman"/>
          <w:sz w:val="24"/>
          <w:szCs w:val="24"/>
        </w:rPr>
        <w:t>Ćwiczenia grafomotoryczne</w:t>
      </w:r>
    </w:p>
    <w:p w:rsidR="00446AAD" w:rsidRDefault="00446AAD" w:rsidP="005A4035">
      <w:pPr>
        <w:pStyle w:val="NormalnyWeb"/>
        <w:rPr>
          <w:b/>
        </w:rPr>
      </w:pPr>
    </w:p>
    <w:p w:rsidR="00446AAD" w:rsidRDefault="00446AAD" w:rsidP="005A4035">
      <w:pPr>
        <w:pStyle w:val="NormalnyWeb"/>
        <w:rPr>
          <w:b/>
        </w:rPr>
      </w:pPr>
    </w:p>
    <w:p w:rsidR="00446AAD" w:rsidRDefault="00446AAD" w:rsidP="005A4035">
      <w:pPr>
        <w:pStyle w:val="NormalnyWeb"/>
        <w:rPr>
          <w:b/>
        </w:rPr>
      </w:pPr>
      <w:r>
        <w:rPr>
          <w:noProof/>
        </w:rPr>
        <w:drawing>
          <wp:inline distT="0" distB="0" distL="0" distR="0" wp14:anchorId="48FFB26F" wp14:editId="146D2A5D">
            <wp:extent cx="5760720" cy="5876499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76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AAD" w:rsidRDefault="00446AAD" w:rsidP="005A4035">
      <w:pPr>
        <w:pStyle w:val="NormalnyWeb"/>
        <w:rPr>
          <w:b/>
        </w:rPr>
      </w:pPr>
    </w:p>
    <w:p w:rsidR="00446AAD" w:rsidRDefault="00446AAD" w:rsidP="005A4035">
      <w:pPr>
        <w:pStyle w:val="NormalnyWeb"/>
        <w:rPr>
          <w:b/>
        </w:rPr>
      </w:pPr>
    </w:p>
    <w:p w:rsidR="00446AAD" w:rsidRDefault="00446AAD" w:rsidP="005A4035">
      <w:pPr>
        <w:pStyle w:val="NormalnyWeb"/>
        <w:rPr>
          <w:b/>
        </w:rPr>
      </w:pPr>
    </w:p>
    <w:p w:rsidR="00446AAD" w:rsidRDefault="00446AAD" w:rsidP="005A4035">
      <w:pPr>
        <w:pStyle w:val="NormalnyWeb"/>
        <w:rPr>
          <w:b/>
        </w:rPr>
      </w:pPr>
    </w:p>
    <w:p w:rsidR="00030D2F" w:rsidRDefault="00030D2F" w:rsidP="007E39DD">
      <w:pPr>
        <w:rPr>
          <w:rFonts w:ascii="Times New Roman" w:hAnsi="Times New Roman" w:cs="Times New Roman"/>
          <w:b/>
          <w:sz w:val="24"/>
          <w:szCs w:val="24"/>
        </w:rPr>
      </w:pPr>
    </w:p>
    <w:p w:rsidR="00F0317C" w:rsidRPr="00F0317C" w:rsidRDefault="00F0317C" w:rsidP="007E39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</w:t>
      </w:r>
      <w:r w:rsidRPr="00F0317C">
        <w:rPr>
          <w:rFonts w:ascii="Times New Roman" w:hAnsi="Times New Roman" w:cs="Times New Roman"/>
          <w:sz w:val="24"/>
          <w:szCs w:val="24"/>
        </w:rPr>
        <w:t>Rysuj po śladzie w odpowiednim kolorze kredki</w:t>
      </w:r>
    </w:p>
    <w:p w:rsidR="00F0317C" w:rsidRDefault="00F0317C" w:rsidP="007E39DD">
      <w:pPr>
        <w:rPr>
          <w:rFonts w:ascii="Times New Roman" w:hAnsi="Times New Roman" w:cs="Times New Roman"/>
          <w:b/>
          <w:sz w:val="24"/>
          <w:szCs w:val="24"/>
        </w:rPr>
      </w:pPr>
    </w:p>
    <w:p w:rsidR="00F0317C" w:rsidRDefault="00F0317C" w:rsidP="007E39DD">
      <w:pPr>
        <w:rPr>
          <w:rFonts w:ascii="Times New Roman" w:hAnsi="Times New Roman" w:cs="Times New Roman"/>
          <w:b/>
          <w:sz w:val="24"/>
          <w:szCs w:val="24"/>
        </w:rPr>
      </w:pPr>
    </w:p>
    <w:p w:rsidR="00F0317C" w:rsidRDefault="00F0317C" w:rsidP="007E39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29180511" wp14:editId="19871EBE">
            <wp:extent cx="5619750" cy="7555159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27495" cy="7565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E2D" w:rsidRDefault="00852E2D" w:rsidP="007E39D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52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152CB"/>
    <w:multiLevelType w:val="multilevel"/>
    <w:tmpl w:val="D9DE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B81652"/>
    <w:multiLevelType w:val="multilevel"/>
    <w:tmpl w:val="13923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2C0AA3"/>
    <w:multiLevelType w:val="multilevel"/>
    <w:tmpl w:val="8958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E11FE9"/>
    <w:multiLevelType w:val="multilevel"/>
    <w:tmpl w:val="ED904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E29"/>
    <w:rsid w:val="00003207"/>
    <w:rsid w:val="00030D2F"/>
    <w:rsid w:val="000A71FB"/>
    <w:rsid w:val="000F461A"/>
    <w:rsid w:val="00214A70"/>
    <w:rsid w:val="00216ECA"/>
    <w:rsid w:val="00267F01"/>
    <w:rsid w:val="002A2BCA"/>
    <w:rsid w:val="002B482A"/>
    <w:rsid w:val="002C239A"/>
    <w:rsid w:val="002E571D"/>
    <w:rsid w:val="002F0A24"/>
    <w:rsid w:val="003908C9"/>
    <w:rsid w:val="003E0BF8"/>
    <w:rsid w:val="00425201"/>
    <w:rsid w:val="00426322"/>
    <w:rsid w:val="00446AAD"/>
    <w:rsid w:val="004A5430"/>
    <w:rsid w:val="004C1F53"/>
    <w:rsid w:val="0052404F"/>
    <w:rsid w:val="00524925"/>
    <w:rsid w:val="005370BF"/>
    <w:rsid w:val="005624FF"/>
    <w:rsid w:val="00596E29"/>
    <w:rsid w:val="005A4035"/>
    <w:rsid w:val="005A719F"/>
    <w:rsid w:val="005D1064"/>
    <w:rsid w:val="005E4247"/>
    <w:rsid w:val="006622F9"/>
    <w:rsid w:val="00683F64"/>
    <w:rsid w:val="00692370"/>
    <w:rsid w:val="007224FF"/>
    <w:rsid w:val="007E39DD"/>
    <w:rsid w:val="0080376D"/>
    <w:rsid w:val="008208D7"/>
    <w:rsid w:val="00827DAA"/>
    <w:rsid w:val="00837F25"/>
    <w:rsid w:val="00852E2D"/>
    <w:rsid w:val="008D0FDD"/>
    <w:rsid w:val="009133F3"/>
    <w:rsid w:val="009901FB"/>
    <w:rsid w:val="009F19F0"/>
    <w:rsid w:val="00A0685B"/>
    <w:rsid w:val="00A06D2C"/>
    <w:rsid w:val="00A334AB"/>
    <w:rsid w:val="00A55D17"/>
    <w:rsid w:val="00A94ADB"/>
    <w:rsid w:val="00A97913"/>
    <w:rsid w:val="00AC7B41"/>
    <w:rsid w:val="00B130AA"/>
    <w:rsid w:val="00B45277"/>
    <w:rsid w:val="00B67454"/>
    <w:rsid w:val="00BB11D0"/>
    <w:rsid w:val="00BC2ABE"/>
    <w:rsid w:val="00C04AEC"/>
    <w:rsid w:val="00C23DDF"/>
    <w:rsid w:val="00C61983"/>
    <w:rsid w:val="00CC3A7F"/>
    <w:rsid w:val="00D406B7"/>
    <w:rsid w:val="00D41E76"/>
    <w:rsid w:val="00D630FC"/>
    <w:rsid w:val="00D87A29"/>
    <w:rsid w:val="00DA6676"/>
    <w:rsid w:val="00E7793C"/>
    <w:rsid w:val="00E82A25"/>
    <w:rsid w:val="00F0317C"/>
    <w:rsid w:val="00F11B37"/>
    <w:rsid w:val="00F1218D"/>
    <w:rsid w:val="00FB2BD4"/>
    <w:rsid w:val="00FB4D8B"/>
    <w:rsid w:val="00FD2B0E"/>
    <w:rsid w:val="00FE5EAD"/>
    <w:rsid w:val="00FF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4D8B"/>
    <w:pPr>
      <w:suppressAutoHyphens/>
      <w:autoSpaceDE w:val="0"/>
      <w:autoSpaceDN w:val="0"/>
      <w:adjustRightInd w:val="0"/>
      <w:spacing w:after="160" w:line="256" w:lineRule="auto"/>
    </w:pPr>
    <w:rPr>
      <w:rFonts w:ascii="Calibri" w:eastAsia="Times New Roman" w:hAnsi="Liberation Serif" w:cs="Calibri"/>
      <w:kern w:val="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403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A4035"/>
    <w:pP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9F0"/>
    <w:rPr>
      <w:rFonts w:ascii="Tahoma" w:eastAsia="Times New Roman" w:hAnsi="Tahoma" w:cs="Tahoma"/>
      <w:kern w:val="1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CC3A7F"/>
    <w:rPr>
      <w:color w:val="0000FF" w:themeColor="hyperlink"/>
      <w:u w:val="single"/>
    </w:rPr>
  </w:style>
  <w:style w:type="paragraph" w:customStyle="1" w:styleId="Pa11">
    <w:name w:val="Pa11"/>
    <w:basedOn w:val="Normalny"/>
    <w:next w:val="Normalny"/>
    <w:uiPriority w:val="99"/>
    <w:rsid w:val="00FD2B0E"/>
    <w:pPr>
      <w:suppressAutoHyphens w:val="0"/>
      <w:spacing w:after="0" w:line="201" w:lineRule="atLeast"/>
    </w:pPr>
    <w:rPr>
      <w:rFonts w:ascii="Times New Roman" w:eastAsiaTheme="minorHAnsi" w:hAnsi="Times New Roman" w:cs="Times New Roman"/>
      <w:kern w:val="0"/>
      <w:sz w:val="24"/>
      <w:szCs w:val="24"/>
      <w:lang w:eastAsia="en-US"/>
    </w:rPr>
  </w:style>
  <w:style w:type="paragraph" w:customStyle="1" w:styleId="Pa13">
    <w:name w:val="Pa13"/>
    <w:basedOn w:val="Normalny"/>
    <w:next w:val="Normalny"/>
    <w:uiPriority w:val="99"/>
    <w:rsid w:val="00A0685B"/>
    <w:pPr>
      <w:suppressAutoHyphens w:val="0"/>
      <w:spacing w:after="0" w:line="201" w:lineRule="atLeast"/>
    </w:pPr>
    <w:rPr>
      <w:rFonts w:ascii="Times New Roman" w:eastAsiaTheme="minorHAnsi" w:hAnsi="Times New Roman" w:cs="Times New Roman"/>
      <w:kern w:val="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4D8B"/>
    <w:pPr>
      <w:suppressAutoHyphens/>
      <w:autoSpaceDE w:val="0"/>
      <w:autoSpaceDN w:val="0"/>
      <w:adjustRightInd w:val="0"/>
      <w:spacing w:after="160" w:line="256" w:lineRule="auto"/>
    </w:pPr>
    <w:rPr>
      <w:rFonts w:ascii="Calibri" w:eastAsia="Times New Roman" w:hAnsi="Liberation Serif" w:cs="Calibri"/>
      <w:kern w:val="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403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A4035"/>
    <w:pP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9F0"/>
    <w:rPr>
      <w:rFonts w:ascii="Tahoma" w:eastAsia="Times New Roman" w:hAnsi="Tahoma" w:cs="Tahoma"/>
      <w:kern w:val="1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CC3A7F"/>
    <w:rPr>
      <w:color w:val="0000FF" w:themeColor="hyperlink"/>
      <w:u w:val="single"/>
    </w:rPr>
  </w:style>
  <w:style w:type="paragraph" w:customStyle="1" w:styleId="Pa11">
    <w:name w:val="Pa11"/>
    <w:basedOn w:val="Normalny"/>
    <w:next w:val="Normalny"/>
    <w:uiPriority w:val="99"/>
    <w:rsid w:val="00FD2B0E"/>
    <w:pPr>
      <w:suppressAutoHyphens w:val="0"/>
      <w:spacing w:after="0" w:line="201" w:lineRule="atLeast"/>
    </w:pPr>
    <w:rPr>
      <w:rFonts w:ascii="Times New Roman" w:eastAsiaTheme="minorHAnsi" w:hAnsi="Times New Roman" w:cs="Times New Roman"/>
      <w:kern w:val="0"/>
      <w:sz w:val="24"/>
      <w:szCs w:val="24"/>
      <w:lang w:eastAsia="en-US"/>
    </w:rPr>
  </w:style>
  <w:style w:type="paragraph" w:customStyle="1" w:styleId="Pa13">
    <w:name w:val="Pa13"/>
    <w:basedOn w:val="Normalny"/>
    <w:next w:val="Normalny"/>
    <w:uiPriority w:val="99"/>
    <w:rsid w:val="00A0685B"/>
    <w:pPr>
      <w:suppressAutoHyphens w:val="0"/>
      <w:spacing w:after="0" w:line="201" w:lineRule="atLeast"/>
    </w:pPr>
    <w:rPr>
      <w:rFonts w:ascii="Times New Roman" w:eastAsiaTheme="minorHAnsi" w:hAnsi="Times New Roman" w:cs="Times New Roman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U-WUy1FCHHM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Z3pj_ZkldQ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https://vod.tvp.pl/video/budzik,duzo-ruchu,1449165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Asia</cp:lastModifiedBy>
  <cp:revision>75</cp:revision>
  <dcterms:created xsi:type="dcterms:W3CDTF">2021-03-31T09:22:00Z</dcterms:created>
  <dcterms:modified xsi:type="dcterms:W3CDTF">2021-04-06T14:14:00Z</dcterms:modified>
</cp:coreProperties>
</file>