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094" w:rsidRPr="00B97B4A" w:rsidRDefault="00751094" w:rsidP="00751094">
      <w:pPr>
        <w:widowControl w:val="0"/>
        <w:autoSpaceDE w:val="0"/>
        <w:autoSpaceDN w:val="0"/>
        <w:spacing w:before="79" w:after="0" w:line="240" w:lineRule="auto"/>
        <w:ind w:left="1493" w:right="1427"/>
        <w:jc w:val="center"/>
        <w:rPr>
          <w:rFonts w:ascii="Times New Roman" w:eastAsia="Times New Roman" w:hAnsi="Times New Roman" w:cs="Times New Roman"/>
          <w:i/>
          <w:sz w:val="48"/>
          <w:szCs w:val="48"/>
        </w:rPr>
      </w:pPr>
      <w:r w:rsidRPr="00B97B4A">
        <w:rPr>
          <w:rFonts w:ascii="Times New Roman" w:eastAsia="Times New Roman" w:hAnsi="Times New Roman" w:cs="Times New Roman"/>
          <w:i/>
          <w:sz w:val="48"/>
          <w:szCs w:val="48"/>
        </w:rPr>
        <w:t>„Poszukuję, odkrywam, wnioskuję”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3"/>
        </w:rPr>
      </w:pPr>
      <w:r w:rsidRPr="00B97B4A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0" distR="0" simplePos="0" relativeHeight="251659264" behindDoc="0" locked="0" layoutInCell="1" allowOverlap="1" wp14:anchorId="4BBEA8AB" wp14:editId="6C597D76">
            <wp:simplePos x="0" y="0"/>
            <wp:positionH relativeFrom="page">
              <wp:posOffset>2252472</wp:posOffset>
            </wp:positionH>
            <wp:positionV relativeFrom="paragraph">
              <wp:posOffset>198707</wp:posOffset>
            </wp:positionV>
            <wp:extent cx="3074797" cy="388315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797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52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63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1" w:after="0" w:line="240" w:lineRule="auto"/>
        <w:ind w:left="132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B4A">
        <w:rPr>
          <w:rFonts w:ascii="Times New Roman" w:eastAsia="Times New Roman" w:hAnsi="Times New Roman" w:cs="Times New Roman"/>
          <w:b/>
          <w:sz w:val="24"/>
          <w:szCs w:val="24"/>
        </w:rPr>
        <w:t>Autor innowacji: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 w:right="7988"/>
        <w:rPr>
          <w:rFonts w:ascii="Times New Roman" w:eastAsia="Times New Roman" w:hAnsi="Times New Roman" w:cs="Times New Roman"/>
          <w:sz w:val="24"/>
        </w:rPr>
      </w:pPr>
      <w:proofErr w:type="spellStart"/>
      <w:r w:rsidRPr="00B97B4A">
        <w:rPr>
          <w:rFonts w:ascii="Times New Roman" w:eastAsia="Times New Roman" w:hAnsi="Times New Roman" w:cs="Times New Roman"/>
          <w:sz w:val="24"/>
        </w:rPr>
        <w:t>Marita</w:t>
      </w:r>
      <w:proofErr w:type="spellEnd"/>
      <w:r w:rsidRPr="00B97B4A">
        <w:rPr>
          <w:rFonts w:ascii="Times New Roman" w:eastAsia="Times New Roman" w:hAnsi="Times New Roman" w:cs="Times New Roman"/>
          <w:sz w:val="24"/>
        </w:rPr>
        <w:t xml:space="preserve"> Walczak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/>
        <w:rPr>
          <w:rFonts w:ascii="Times New Roman" w:eastAsia="Times New Roman" w:hAnsi="Times New Roman" w:cs="Times New Roman"/>
          <w:b/>
          <w:sz w:val="24"/>
        </w:rPr>
      </w:pPr>
      <w:r w:rsidRPr="00B97B4A">
        <w:rPr>
          <w:rFonts w:ascii="Times New Roman" w:eastAsia="Times New Roman" w:hAnsi="Times New Roman" w:cs="Times New Roman"/>
          <w:b/>
          <w:sz w:val="24"/>
        </w:rPr>
        <w:t>Miejsce</w:t>
      </w:r>
      <w:r w:rsidRPr="00B97B4A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B97B4A">
        <w:rPr>
          <w:rFonts w:ascii="Times New Roman" w:eastAsia="Times New Roman" w:hAnsi="Times New Roman" w:cs="Times New Roman"/>
          <w:b/>
          <w:sz w:val="24"/>
        </w:rPr>
        <w:t>realizacji: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 w:right="4482"/>
        <w:rPr>
          <w:rFonts w:ascii="Times New Roman" w:eastAsia="Times New Roman" w:hAnsi="Times New Roman" w:cs="Times New Roman"/>
          <w:sz w:val="24"/>
        </w:rPr>
      </w:pPr>
      <w:r w:rsidRPr="00B97B4A">
        <w:rPr>
          <w:rFonts w:ascii="Times New Roman" w:eastAsia="Times New Roman" w:hAnsi="Times New Roman" w:cs="Times New Roman"/>
          <w:sz w:val="24"/>
        </w:rPr>
        <w:t>Szkoła Podstawowa im. Arkadego Fiedlera</w:t>
      </w:r>
      <w:r w:rsidRPr="00B97B4A">
        <w:rPr>
          <w:rFonts w:ascii="Times New Roman" w:eastAsia="Times New Roman" w:hAnsi="Times New Roman" w:cs="Times New Roman"/>
          <w:sz w:val="24"/>
        </w:rPr>
        <w:br/>
        <w:t>w Kucharkach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 w:right="7088"/>
        <w:rPr>
          <w:rFonts w:ascii="Times New Roman" w:eastAsia="Times New Roman" w:hAnsi="Times New Roman" w:cs="Times New Roman"/>
          <w:sz w:val="24"/>
        </w:rPr>
      </w:pPr>
      <w:r w:rsidRPr="00B97B4A">
        <w:rPr>
          <w:rFonts w:ascii="Times New Roman" w:eastAsia="Times New Roman" w:hAnsi="Times New Roman" w:cs="Times New Roman"/>
          <w:b/>
          <w:sz w:val="24"/>
        </w:rPr>
        <w:t>Typ innowacji:</w:t>
      </w:r>
      <w:r w:rsidRPr="00B97B4A">
        <w:rPr>
          <w:rFonts w:ascii="Times New Roman" w:eastAsia="Times New Roman" w:hAnsi="Times New Roman" w:cs="Times New Roman"/>
          <w:sz w:val="24"/>
        </w:rPr>
        <w:t xml:space="preserve"> </w:t>
      </w:r>
      <w:r w:rsidRPr="00B97B4A">
        <w:rPr>
          <w:rFonts w:ascii="Times New Roman" w:eastAsia="Times New Roman" w:hAnsi="Times New Roman" w:cs="Times New Roman"/>
          <w:sz w:val="24"/>
        </w:rPr>
        <w:br/>
        <w:t>Innowacja metodyczna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/>
        <w:rPr>
          <w:rFonts w:ascii="Times New Roman" w:eastAsia="Times New Roman" w:hAnsi="Times New Roman" w:cs="Times New Roman"/>
          <w:b/>
          <w:sz w:val="24"/>
        </w:rPr>
      </w:pPr>
      <w:r w:rsidRPr="00B97B4A">
        <w:rPr>
          <w:rFonts w:ascii="Times New Roman" w:eastAsia="Times New Roman" w:hAnsi="Times New Roman" w:cs="Times New Roman"/>
          <w:b/>
          <w:sz w:val="24"/>
        </w:rPr>
        <w:t>Termin realizacji: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/>
        <w:rPr>
          <w:rFonts w:ascii="Times New Roman" w:eastAsia="Times New Roman" w:hAnsi="Times New Roman" w:cs="Times New Roman"/>
          <w:sz w:val="24"/>
        </w:rPr>
      </w:pPr>
      <w:r w:rsidRPr="00B97B4A">
        <w:rPr>
          <w:rFonts w:ascii="Times New Roman" w:eastAsia="Times New Roman" w:hAnsi="Times New Roman" w:cs="Times New Roman"/>
          <w:sz w:val="24"/>
        </w:rPr>
        <w:t>Październik 2021 r. – czerwiec 2022 r.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51094" w:rsidRPr="00B97B4A" w:rsidSect="00B97B4A">
          <w:pgSz w:w="11900" w:h="16840"/>
          <w:pgMar w:top="1600" w:right="1060" w:bottom="280" w:left="1000" w:header="708" w:footer="708" w:gutter="0"/>
          <w:cols w:space="708"/>
        </w:sectPr>
      </w:pPr>
    </w:p>
    <w:p w:rsidR="00751094" w:rsidRPr="00B97B4A" w:rsidRDefault="00751094" w:rsidP="00751094">
      <w:pPr>
        <w:widowControl w:val="0"/>
        <w:autoSpaceDE w:val="0"/>
        <w:autoSpaceDN w:val="0"/>
        <w:spacing w:before="71" w:after="0" w:line="288" w:lineRule="auto"/>
        <w:ind w:left="132"/>
        <w:jc w:val="both"/>
        <w:rPr>
          <w:rFonts w:ascii="Times New Roman" w:eastAsia="Times New Roman" w:hAnsi="Times New Roman" w:cs="Times New Roman"/>
          <w:b/>
        </w:rPr>
      </w:pPr>
      <w:r w:rsidRPr="00B97B4A">
        <w:rPr>
          <w:rFonts w:ascii="Times New Roman" w:eastAsia="Times New Roman" w:hAnsi="Times New Roman" w:cs="Times New Roman"/>
          <w:b/>
        </w:rPr>
        <w:lastRenderedPageBreak/>
        <w:t>Motywacja wprowadzenia innowacji:</w:t>
      </w:r>
    </w:p>
    <w:p w:rsidR="00751094" w:rsidRPr="00B97B4A" w:rsidRDefault="00751094" w:rsidP="00751094">
      <w:pPr>
        <w:widowControl w:val="0"/>
        <w:autoSpaceDE w:val="0"/>
        <w:autoSpaceDN w:val="0"/>
        <w:spacing w:before="71" w:after="0" w:line="288" w:lineRule="auto"/>
        <w:ind w:left="132"/>
        <w:jc w:val="both"/>
        <w:rPr>
          <w:rFonts w:ascii="Times New Roman" w:eastAsia="Times New Roman" w:hAnsi="Times New Roman" w:cs="Times New Roman"/>
          <w:b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71" w:after="0" w:line="288" w:lineRule="auto"/>
        <w:ind w:left="132"/>
        <w:jc w:val="both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Inspiracją do opracowania innowacji obejmującej przedmioty przyrodnicze było rozbudzenie i pogłębienie przyrodniczych zainteresowań uczniów. Jest to przedsięwzięcie, które ma na celu odejście od tradycyjnego sposobu przekazywania wiedzy. Cel jaki zaplanowano do osiągnięcia to przede wszystkim usamodzielnienie pracy ucznia w procesie kształcenia, oraz zachęcenie go do podejmowania własnych inicjatyw.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88" w:lineRule="auto"/>
        <w:ind w:left="132" w:right="90"/>
        <w:jc w:val="both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 xml:space="preserve">Podstawa programowa i program nauczania przyrody, biologii i geografii obejmuje pewien zakres doświadczeń i eksperymentów jednakże ich ilość jest ograniczona czasem. Umiejętność zastosowania przez uczniów wiedzy przyrodniczej w codziennym życiu powinno stać się priorytetem dla każdego nauczyciela. Z doświadczenia jednak wynika, że uczniowie nie zawsze dostrzegają związek </w:t>
      </w:r>
      <w:proofErr w:type="spellStart"/>
      <w:r w:rsidRPr="00B97B4A">
        <w:rPr>
          <w:rFonts w:ascii="Times New Roman" w:eastAsia="Times New Roman" w:hAnsi="Times New Roman" w:cs="Times New Roman"/>
        </w:rPr>
        <w:t>przyczynowo-skutkowy</w:t>
      </w:r>
      <w:proofErr w:type="spellEnd"/>
      <w:r w:rsidRPr="00B97B4A">
        <w:rPr>
          <w:rFonts w:ascii="Times New Roman" w:eastAsia="Times New Roman" w:hAnsi="Times New Roman" w:cs="Times New Roman"/>
        </w:rPr>
        <w:t xml:space="preserve"> w zachodzących procesach i dlatego tak trudno połączyć im zdobytą wiedzę z działaniami praktycznymi. Współczesna szkoła to taka, która daje uczniowi możliwości rozwoju intelektualnego, odniesienia sukcesu, a przede wszystkim sprawdzenia swoich możliwości na drodze działań praktycznych. Sprzyjać temu będą metody aktywizujące, które pomogą rozwinąć kreatywne myślenie, a także twórcze rozwiązywanie postawionych problemów.</w:t>
      </w:r>
    </w:p>
    <w:p w:rsidR="00751094" w:rsidRPr="00B97B4A" w:rsidRDefault="00751094" w:rsidP="0075109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Innowacja realizowana będzie na zajęciach prowadzonych podczas koła przyrodniczego.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/>
        <w:outlineLvl w:val="2"/>
        <w:rPr>
          <w:rFonts w:ascii="Times New Roman" w:eastAsia="Times New Roman" w:hAnsi="Times New Roman" w:cs="Times New Roman"/>
          <w:b/>
          <w:bCs/>
        </w:rPr>
      </w:pPr>
      <w:r w:rsidRPr="00B97B4A">
        <w:rPr>
          <w:rFonts w:ascii="Times New Roman" w:eastAsia="Times New Roman" w:hAnsi="Times New Roman" w:cs="Times New Roman"/>
          <w:b/>
          <w:bCs/>
        </w:rPr>
        <w:t>Cele ogólne:</w:t>
      </w:r>
    </w:p>
    <w:p w:rsidR="00751094" w:rsidRPr="00B97B4A" w:rsidRDefault="00751094" w:rsidP="007510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5"/>
        </w:rPr>
      </w:pP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rozbudzenie zainteresowań ucznia przedmiotami</w:t>
      </w:r>
      <w:r w:rsidRPr="00B97B4A">
        <w:rPr>
          <w:rFonts w:ascii="Times New Roman" w:eastAsia="Times New Roman" w:hAnsi="Times New Roman" w:cs="Times New Roman"/>
          <w:spacing w:val="-3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przyrodniczymi,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0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rozwijanie samodzielności i twórczego myślenia do rozwiązywania</w:t>
      </w:r>
      <w:r w:rsidRPr="00B97B4A">
        <w:rPr>
          <w:rFonts w:ascii="Times New Roman" w:eastAsia="Times New Roman" w:hAnsi="Times New Roman" w:cs="Times New Roman"/>
          <w:spacing w:val="-11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problemów,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2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obserwacja zjawisk</w:t>
      </w:r>
      <w:r w:rsidRPr="00B97B4A">
        <w:rPr>
          <w:rFonts w:ascii="Times New Roman" w:eastAsia="Times New Roman" w:hAnsi="Times New Roman" w:cs="Times New Roman"/>
          <w:spacing w:val="-4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przyrodniczych,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49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wzbogacanie wiedzy przyrodniczej uczniów poprzez udział w wycieczkach i wyjściach na</w:t>
      </w:r>
      <w:r w:rsidRPr="00B97B4A">
        <w:rPr>
          <w:rFonts w:ascii="Times New Roman" w:eastAsia="Times New Roman" w:hAnsi="Times New Roman" w:cs="Times New Roman"/>
          <w:spacing w:val="-17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uczelnię.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1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1" w:after="0" w:line="240" w:lineRule="auto"/>
        <w:ind w:left="132"/>
        <w:outlineLvl w:val="2"/>
        <w:rPr>
          <w:rFonts w:ascii="Times New Roman" w:eastAsia="Times New Roman" w:hAnsi="Times New Roman" w:cs="Times New Roman"/>
          <w:b/>
          <w:bCs/>
        </w:rPr>
      </w:pPr>
      <w:r w:rsidRPr="00B97B4A">
        <w:rPr>
          <w:rFonts w:ascii="Times New Roman" w:eastAsia="Times New Roman" w:hAnsi="Times New Roman" w:cs="Times New Roman"/>
          <w:b/>
          <w:bCs/>
        </w:rPr>
        <w:t>Cele szczegółowe:</w:t>
      </w:r>
    </w:p>
    <w:p w:rsidR="00751094" w:rsidRPr="00B97B4A" w:rsidRDefault="00751094" w:rsidP="00751094">
      <w:pPr>
        <w:widowControl w:val="0"/>
        <w:autoSpaceDE w:val="0"/>
        <w:autoSpaceDN w:val="0"/>
        <w:spacing w:before="44" w:after="0" w:line="240" w:lineRule="auto"/>
        <w:ind w:left="132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Uczeń: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3" w:after="0" w:line="283" w:lineRule="auto"/>
        <w:ind w:right="780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na zajęciach lekcyjnych, pozalekcyjnych, samodzielnie w domu będzie rozwiązywać zadania problemowe, wykonywać doświadczenia i</w:t>
      </w:r>
      <w:r w:rsidRPr="00B97B4A">
        <w:rPr>
          <w:rFonts w:ascii="Times New Roman" w:eastAsia="Times New Roman" w:hAnsi="Times New Roman" w:cs="Times New Roman"/>
          <w:spacing w:val="-2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eksperymenty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doskonali umiejętności praktycznego zdobywania wiedzy z zakresu przyrody, biologii i geografii,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0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projektuje oraz wykonuje doświadczenia i</w:t>
      </w:r>
      <w:r w:rsidRPr="00B97B4A">
        <w:rPr>
          <w:rFonts w:ascii="Times New Roman" w:eastAsia="Times New Roman" w:hAnsi="Times New Roman" w:cs="Times New Roman"/>
          <w:spacing w:val="-6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eksperymenty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49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obserwuje i wyciąga</w:t>
      </w:r>
      <w:r w:rsidRPr="00B97B4A">
        <w:rPr>
          <w:rFonts w:ascii="Times New Roman" w:eastAsia="Times New Roman" w:hAnsi="Times New Roman" w:cs="Times New Roman"/>
          <w:spacing w:val="-2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wnioski,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0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dokumentuje obserwacje</w:t>
      </w:r>
      <w:r w:rsidRPr="00B97B4A">
        <w:rPr>
          <w:rFonts w:ascii="Times New Roman" w:eastAsia="Times New Roman" w:hAnsi="Times New Roman" w:cs="Times New Roman"/>
          <w:spacing w:val="-3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przyrodnicze,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0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formułuje hipotezy i problemy badawcze wykonywanych</w:t>
      </w:r>
      <w:r w:rsidRPr="00B97B4A">
        <w:rPr>
          <w:rFonts w:ascii="Times New Roman" w:eastAsia="Times New Roman" w:hAnsi="Times New Roman" w:cs="Times New Roman"/>
          <w:spacing w:val="-8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doświadczeń,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2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dokonuje prezentacji wyników swojej pracy,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0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wzbogaca słownictwo</w:t>
      </w:r>
      <w:r w:rsidRPr="00B97B4A">
        <w:rPr>
          <w:rFonts w:ascii="Times New Roman" w:eastAsia="Times New Roman" w:hAnsi="Times New Roman" w:cs="Times New Roman"/>
          <w:spacing w:val="-1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przedmiotowe,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49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popularyzuje wiedzę przyrodnicza na terenie szkoły (wystawy</w:t>
      </w:r>
      <w:r w:rsidRPr="00B97B4A">
        <w:rPr>
          <w:rFonts w:ascii="Times New Roman" w:eastAsia="Times New Roman" w:hAnsi="Times New Roman" w:cs="Times New Roman"/>
          <w:spacing w:val="-12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tematyczne),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50" w:after="0" w:line="240" w:lineRule="auto"/>
        <w:ind w:hanging="361"/>
        <w:rPr>
          <w:rFonts w:ascii="Times New Roman" w:eastAsia="Times New Roman" w:hAnsi="Times New Roman" w:cs="Times New Roman"/>
        </w:rPr>
        <w:sectPr w:rsidR="00751094" w:rsidRPr="00B97B4A">
          <w:pgSz w:w="11900" w:h="16840"/>
          <w:pgMar w:top="1360" w:right="1060" w:bottom="280" w:left="1000" w:header="708" w:footer="708" w:gutter="0"/>
          <w:cols w:space="708"/>
        </w:sectPr>
      </w:pPr>
      <w:r w:rsidRPr="00B97B4A">
        <w:rPr>
          <w:rFonts w:ascii="Times New Roman" w:eastAsia="Times New Roman" w:hAnsi="Times New Roman" w:cs="Times New Roman"/>
        </w:rPr>
        <w:t>umiejętnie współpracuje w grupie i prezentuje efekty pracy</w:t>
      </w:r>
      <w:r w:rsidRPr="00B97B4A">
        <w:rPr>
          <w:rFonts w:ascii="Times New Roman" w:eastAsia="Times New Roman" w:hAnsi="Times New Roman" w:cs="Times New Roman"/>
          <w:spacing w:val="-14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zespołowej.</w:t>
      </w:r>
    </w:p>
    <w:p w:rsidR="00751094" w:rsidRPr="00B97B4A" w:rsidRDefault="00751094" w:rsidP="00751094">
      <w:pPr>
        <w:widowControl w:val="0"/>
        <w:autoSpaceDE w:val="0"/>
        <w:autoSpaceDN w:val="0"/>
        <w:spacing w:before="71" w:after="0" w:line="240" w:lineRule="auto"/>
        <w:ind w:left="132"/>
        <w:outlineLvl w:val="2"/>
        <w:rPr>
          <w:rFonts w:ascii="Times New Roman" w:eastAsia="Times New Roman" w:hAnsi="Times New Roman" w:cs="Times New Roman"/>
          <w:b/>
          <w:bCs/>
        </w:rPr>
      </w:pPr>
      <w:r w:rsidRPr="00B97B4A">
        <w:rPr>
          <w:rFonts w:ascii="Times New Roman" w:eastAsia="Times New Roman" w:hAnsi="Times New Roman" w:cs="Times New Roman"/>
          <w:b/>
          <w:bCs/>
        </w:rPr>
        <w:t>Harmonogram działań: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6839"/>
      </w:tblGrid>
      <w:tr w:rsidR="00751094" w:rsidRPr="00B97B4A" w:rsidTr="001240BD">
        <w:trPr>
          <w:trHeight w:val="327"/>
        </w:trPr>
        <w:tc>
          <w:tcPr>
            <w:tcW w:w="1260" w:type="dxa"/>
          </w:tcPr>
          <w:p w:rsidR="00751094" w:rsidRPr="00B97B4A" w:rsidRDefault="00751094" w:rsidP="001240BD">
            <w:pPr>
              <w:spacing w:before="44"/>
              <w:ind w:left="447" w:right="428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  <w:b/>
              </w:rPr>
              <w:t>Lp</w:t>
            </w:r>
            <w:proofErr w:type="spellEnd"/>
            <w:r w:rsidRPr="00B97B4A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44"/>
              <w:ind w:left="1307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  <w:b/>
              </w:rPr>
              <w:t>Zaplanowane</w:t>
            </w:r>
            <w:proofErr w:type="spellEnd"/>
            <w:r w:rsidRPr="00B97B4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  <w:b/>
              </w:rPr>
              <w:t>działania</w:t>
            </w:r>
            <w:proofErr w:type="spellEnd"/>
          </w:p>
        </w:tc>
      </w:tr>
      <w:tr w:rsidR="00751094" w:rsidRPr="00B97B4A" w:rsidTr="001240BD">
        <w:trPr>
          <w:trHeight w:val="296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/>
              <w:ind w:left="-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Rozwiązywanie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zadań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problemowych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51094" w:rsidRPr="00B97B4A" w:rsidTr="001240BD">
        <w:trPr>
          <w:trHeight w:val="341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/>
              <w:ind w:left="-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Wykonywanie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doświadczeń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eksperymentów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zadań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praktycznych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51094" w:rsidRPr="00B97B4A" w:rsidTr="001240BD">
        <w:trPr>
          <w:trHeight w:val="299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/>
              <w:ind w:left="-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Zajęcia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w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terenie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51094" w:rsidRPr="00B97B4A" w:rsidTr="001240BD">
        <w:trPr>
          <w:trHeight w:val="567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 w:line="254" w:lineRule="auto"/>
              <w:ind w:left="-1" w:hang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Wyjścia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wyjazdy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wycieczki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związane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z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bogactwem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przyrodniczym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ochroną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środowiska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51094" w:rsidRPr="00B97B4A" w:rsidTr="001240BD">
        <w:trPr>
          <w:trHeight w:val="296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/>
              <w:ind w:left="-1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„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Żywe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lekcje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przyrodnicze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751094" w:rsidRPr="00B97B4A" w:rsidTr="001240BD">
        <w:trPr>
          <w:trHeight w:val="299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/>
              <w:ind w:left="-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Projekty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przedmiotowe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edukacyjne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51094" w:rsidRPr="00B97B4A" w:rsidTr="001240BD">
        <w:trPr>
          <w:trHeight w:val="425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/>
              <w:ind w:left="-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Przygotowanie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do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konkursów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51094" w:rsidRPr="00B97B4A" w:rsidTr="001240BD">
        <w:trPr>
          <w:trHeight w:val="1537"/>
        </w:trPr>
        <w:tc>
          <w:tcPr>
            <w:tcW w:w="1260" w:type="dxa"/>
          </w:tcPr>
          <w:p w:rsidR="00751094" w:rsidRPr="00B97B4A" w:rsidRDefault="00751094" w:rsidP="001240BD">
            <w:pPr>
              <w:spacing w:before="10"/>
              <w:ind w:left="447" w:right="428"/>
              <w:jc w:val="center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6839" w:type="dxa"/>
          </w:tcPr>
          <w:p w:rsidR="00751094" w:rsidRPr="00B97B4A" w:rsidRDefault="00751094" w:rsidP="001240BD">
            <w:pPr>
              <w:spacing w:before="10"/>
              <w:ind w:left="-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Dokumentowanie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podjętych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działań</w:t>
            </w:r>
            <w:proofErr w:type="spellEnd"/>
            <w:r w:rsidRPr="00B97B4A">
              <w:rPr>
                <w:rFonts w:ascii="Times New Roman" w:eastAsia="Times New Roman" w:hAnsi="Times New Roman" w:cs="Times New Roman"/>
              </w:rPr>
              <w:t>:</w:t>
            </w:r>
          </w:p>
          <w:p w:rsidR="00751094" w:rsidRPr="00B97B4A" w:rsidRDefault="00751094" w:rsidP="00751094">
            <w:pPr>
              <w:numPr>
                <w:ilvl w:val="0"/>
                <w:numId w:val="1"/>
              </w:numPr>
              <w:tabs>
                <w:tab w:val="left" w:pos="1427"/>
                <w:tab w:val="left" w:pos="1428"/>
              </w:tabs>
              <w:spacing w:before="2" w:line="269" w:lineRule="exact"/>
              <w:ind w:hanging="36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prezentacje</w:t>
            </w:r>
            <w:proofErr w:type="spellEnd"/>
            <w:r w:rsidRPr="00B97B4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multimedialne</w:t>
            </w:r>
            <w:proofErr w:type="spellEnd"/>
          </w:p>
          <w:p w:rsidR="00751094" w:rsidRPr="00B97B4A" w:rsidRDefault="00751094" w:rsidP="00751094">
            <w:pPr>
              <w:numPr>
                <w:ilvl w:val="0"/>
                <w:numId w:val="1"/>
              </w:numPr>
              <w:tabs>
                <w:tab w:val="left" w:pos="1427"/>
                <w:tab w:val="left" w:pos="1428"/>
              </w:tabs>
              <w:spacing w:line="269" w:lineRule="exact"/>
              <w:ind w:hanging="36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zdjęcia</w:t>
            </w:r>
            <w:proofErr w:type="spellEnd"/>
          </w:p>
          <w:p w:rsidR="00751094" w:rsidRPr="00B97B4A" w:rsidRDefault="00751094" w:rsidP="00751094">
            <w:pPr>
              <w:numPr>
                <w:ilvl w:val="0"/>
                <w:numId w:val="1"/>
              </w:numPr>
              <w:tabs>
                <w:tab w:val="left" w:pos="1427"/>
                <w:tab w:val="left" w:pos="1428"/>
              </w:tabs>
              <w:spacing w:before="1" w:line="269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97B4A">
              <w:rPr>
                <w:rFonts w:ascii="Times New Roman" w:eastAsia="Times New Roman" w:hAnsi="Times New Roman" w:cs="Times New Roman"/>
              </w:rPr>
              <w:t>filmy</w:t>
            </w:r>
          </w:p>
          <w:p w:rsidR="00751094" w:rsidRPr="00B97B4A" w:rsidRDefault="00751094" w:rsidP="00751094">
            <w:pPr>
              <w:numPr>
                <w:ilvl w:val="0"/>
                <w:numId w:val="1"/>
              </w:numPr>
              <w:tabs>
                <w:tab w:val="left" w:pos="1427"/>
                <w:tab w:val="left" w:pos="1428"/>
              </w:tabs>
              <w:spacing w:before="2"/>
              <w:ind w:hanging="361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7B4A">
              <w:rPr>
                <w:rFonts w:ascii="Times New Roman" w:eastAsia="Times New Roman" w:hAnsi="Times New Roman" w:cs="Times New Roman"/>
              </w:rPr>
              <w:t>plakaty</w:t>
            </w:r>
            <w:proofErr w:type="spellEnd"/>
          </w:p>
        </w:tc>
      </w:tr>
    </w:tbl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162" w:after="0" w:line="240" w:lineRule="auto"/>
        <w:ind w:left="132"/>
        <w:rPr>
          <w:rFonts w:ascii="Times New Roman" w:eastAsia="Times New Roman" w:hAnsi="Times New Roman" w:cs="Times New Roman"/>
          <w:b/>
        </w:rPr>
      </w:pPr>
      <w:r w:rsidRPr="00B97B4A">
        <w:rPr>
          <w:rFonts w:ascii="Times New Roman" w:eastAsia="Times New Roman" w:hAnsi="Times New Roman" w:cs="Times New Roman"/>
          <w:b/>
        </w:rPr>
        <w:t>Oczekiwane efekty:</w:t>
      </w:r>
    </w:p>
    <w:p w:rsidR="00751094" w:rsidRPr="00B97B4A" w:rsidRDefault="00751094" w:rsidP="00751094">
      <w:pPr>
        <w:widowControl w:val="0"/>
        <w:autoSpaceDE w:val="0"/>
        <w:autoSpaceDN w:val="0"/>
        <w:spacing w:before="162" w:after="0" w:line="240" w:lineRule="auto"/>
        <w:ind w:left="132"/>
        <w:rPr>
          <w:rFonts w:ascii="Times New Roman" w:eastAsia="Times New Roman" w:hAnsi="Times New Roman" w:cs="Times New Roman"/>
          <w:i/>
        </w:rPr>
      </w:pPr>
      <w:r w:rsidRPr="00B97B4A">
        <w:rPr>
          <w:rFonts w:ascii="Times New Roman" w:eastAsia="Times New Roman" w:hAnsi="Times New Roman" w:cs="Times New Roman"/>
          <w:i/>
        </w:rPr>
        <w:t>Dla ucznia:</w:t>
      </w:r>
    </w:p>
    <w:p w:rsidR="00751094" w:rsidRPr="00B97B4A" w:rsidRDefault="00751094" w:rsidP="0075109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1"/>
        </w:rPr>
      </w:pP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nabycie umiejętności praktycznego zdobywania wiedzy z przedmiotów</w:t>
      </w:r>
      <w:r w:rsidRPr="00B97B4A">
        <w:rPr>
          <w:rFonts w:ascii="Times New Roman" w:eastAsia="Times New Roman" w:hAnsi="Times New Roman" w:cs="Times New Roman"/>
          <w:spacing w:val="-9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przyrodniczych,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rozwój zainteresowań przyrodniczych,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7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kształtowanie umiejętności myślenia i jasnego formułowania</w:t>
      </w:r>
      <w:r w:rsidRPr="00B97B4A">
        <w:rPr>
          <w:rFonts w:ascii="Times New Roman" w:eastAsia="Times New Roman" w:hAnsi="Times New Roman" w:cs="Times New Roman"/>
          <w:spacing w:val="-8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wypowiedzi,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8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wzrost aktywności i kreatywności</w:t>
      </w:r>
      <w:r w:rsidRPr="00B97B4A">
        <w:rPr>
          <w:rFonts w:ascii="Times New Roman" w:eastAsia="Times New Roman" w:hAnsi="Times New Roman" w:cs="Times New Roman"/>
          <w:spacing w:val="-3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uczniów,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8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udział w konkursach</w:t>
      </w:r>
      <w:r w:rsidRPr="00B97B4A">
        <w:rPr>
          <w:rFonts w:ascii="Times New Roman" w:eastAsia="Times New Roman" w:hAnsi="Times New Roman" w:cs="Times New Roman"/>
          <w:spacing w:val="-4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przyrodniczych,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7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lepsze przygotowanie do dalszego kształcenia w szkole</w:t>
      </w:r>
      <w:r w:rsidRPr="00B97B4A">
        <w:rPr>
          <w:rFonts w:ascii="Times New Roman" w:eastAsia="Times New Roman" w:hAnsi="Times New Roman" w:cs="Times New Roman"/>
          <w:spacing w:val="-5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średniej,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większa samodzielność, odpowiedzialność za pracę własną i</w:t>
      </w:r>
      <w:r w:rsidRPr="00B97B4A">
        <w:rPr>
          <w:rFonts w:ascii="Times New Roman" w:eastAsia="Times New Roman" w:hAnsi="Times New Roman" w:cs="Times New Roman"/>
          <w:spacing w:val="-3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grupową.</w:t>
      </w:r>
    </w:p>
    <w:p w:rsidR="00751094" w:rsidRPr="00B97B4A" w:rsidRDefault="00751094" w:rsidP="00751094">
      <w:pPr>
        <w:widowControl w:val="0"/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ind w:left="852"/>
        <w:rPr>
          <w:rFonts w:ascii="Times New Roman" w:eastAsia="Times New Roman" w:hAnsi="Times New Roman" w:cs="Times New Roman"/>
        </w:rPr>
      </w:pPr>
    </w:p>
    <w:p w:rsidR="00751094" w:rsidRPr="00B97B4A" w:rsidRDefault="00751094" w:rsidP="00751094">
      <w:pPr>
        <w:widowControl w:val="0"/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i/>
        </w:rPr>
      </w:pPr>
      <w:r w:rsidRPr="00B97B4A">
        <w:rPr>
          <w:rFonts w:ascii="Times New Roman" w:eastAsia="Times New Roman" w:hAnsi="Times New Roman" w:cs="Times New Roman"/>
          <w:i/>
        </w:rPr>
        <w:t>Dla nauczyciela:</w:t>
      </w:r>
    </w:p>
    <w:p w:rsidR="00751094" w:rsidRPr="00B97B4A" w:rsidRDefault="00751094" w:rsidP="00751094">
      <w:pPr>
        <w:widowControl w:val="0"/>
        <w:numPr>
          <w:ilvl w:val="0"/>
          <w:numId w:val="3"/>
        </w:numPr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ind w:left="85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podniesienie satysfakcji z pracy,</w:t>
      </w:r>
    </w:p>
    <w:p w:rsidR="00751094" w:rsidRPr="00B97B4A" w:rsidRDefault="00751094" w:rsidP="00751094">
      <w:pPr>
        <w:widowControl w:val="0"/>
        <w:numPr>
          <w:ilvl w:val="0"/>
          <w:numId w:val="3"/>
        </w:numPr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ind w:left="85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  <w:sz w:val="24"/>
        </w:rPr>
        <w:t>lepsze poznanie swoich uczniów i ich możliwości,</w:t>
      </w:r>
    </w:p>
    <w:p w:rsidR="00751094" w:rsidRPr="00B97B4A" w:rsidRDefault="00751094" w:rsidP="00751094">
      <w:pPr>
        <w:widowControl w:val="0"/>
        <w:numPr>
          <w:ilvl w:val="0"/>
          <w:numId w:val="3"/>
        </w:numPr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ind w:left="85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doskonalenie warsztatu pracy.</w:t>
      </w:r>
    </w:p>
    <w:p w:rsidR="00751094" w:rsidRPr="00B97B4A" w:rsidRDefault="00751094" w:rsidP="00751094">
      <w:pPr>
        <w:widowControl w:val="0"/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</w:rPr>
      </w:pPr>
    </w:p>
    <w:p w:rsidR="00751094" w:rsidRPr="00B97B4A" w:rsidRDefault="00751094" w:rsidP="00751094">
      <w:pPr>
        <w:widowControl w:val="0"/>
        <w:tabs>
          <w:tab w:val="left" w:pos="852"/>
          <w:tab w:val="left" w:pos="853"/>
        </w:tabs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i/>
        </w:rPr>
      </w:pPr>
      <w:r w:rsidRPr="00B97B4A">
        <w:rPr>
          <w:rFonts w:ascii="Times New Roman" w:eastAsia="Times New Roman" w:hAnsi="Times New Roman" w:cs="Times New Roman"/>
          <w:i/>
        </w:rPr>
        <w:t>Dla szkoły: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7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podnoszenie jakości pracy</w:t>
      </w:r>
      <w:r w:rsidRPr="00B97B4A">
        <w:rPr>
          <w:rFonts w:ascii="Times New Roman" w:eastAsia="Times New Roman" w:hAnsi="Times New Roman" w:cs="Times New Roman"/>
          <w:spacing w:val="-5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szkoły,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38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promocja szkoły w środowisku</w:t>
      </w:r>
      <w:r w:rsidRPr="00B97B4A">
        <w:rPr>
          <w:rFonts w:ascii="Times New Roman" w:eastAsia="Times New Roman" w:hAnsi="Times New Roman" w:cs="Times New Roman"/>
          <w:spacing w:val="-5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>lokalnym,</w:t>
      </w:r>
    </w:p>
    <w:p w:rsidR="00751094" w:rsidRPr="00B97B4A" w:rsidRDefault="00751094" w:rsidP="00751094">
      <w:pPr>
        <w:widowControl w:val="0"/>
        <w:numPr>
          <w:ilvl w:val="0"/>
          <w:numId w:val="2"/>
        </w:numPr>
        <w:tabs>
          <w:tab w:val="left" w:pos="852"/>
          <w:tab w:val="left" w:pos="853"/>
        </w:tabs>
        <w:autoSpaceDE w:val="0"/>
        <w:autoSpaceDN w:val="0"/>
        <w:spacing w:before="40" w:after="0" w:line="240" w:lineRule="auto"/>
        <w:ind w:hanging="361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rozpowszechnianie podjętych działań - publikacja materiałów na stronie internetowej</w:t>
      </w:r>
      <w:r w:rsidRPr="00B97B4A">
        <w:rPr>
          <w:rFonts w:ascii="Times New Roman" w:eastAsia="Times New Roman" w:hAnsi="Times New Roman" w:cs="Times New Roman"/>
          <w:spacing w:val="-12"/>
        </w:rPr>
        <w:t xml:space="preserve"> </w:t>
      </w:r>
      <w:r w:rsidRPr="00B97B4A">
        <w:rPr>
          <w:rFonts w:ascii="Times New Roman" w:eastAsia="Times New Roman" w:hAnsi="Times New Roman" w:cs="Times New Roman"/>
        </w:rPr>
        <w:t xml:space="preserve">szkoły oraz szkolnym </w:t>
      </w:r>
      <w:proofErr w:type="spellStart"/>
      <w:r w:rsidRPr="00B97B4A">
        <w:rPr>
          <w:rFonts w:ascii="Times New Roman" w:eastAsia="Times New Roman" w:hAnsi="Times New Roman" w:cs="Times New Roman"/>
        </w:rPr>
        <w:t>facebooku</w:t>
      </w:r>
      <w:proofErr w:type="spellEnd"/>
      <w:r w:rsidRPr="00B97B4A">
        <w:rPr>
          <w:rFonts w:ascii="Times New Roman" w:eastAsia="Times New Roman" w:hAnsi="Times New Roman" w:cs="Times New Roman"/>
        </w:rPr>
        <w:t>.</w:t>
      </w: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4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/>
        <w:outlineLvl w:val="2"/>
        <w:rPr>
          <w:rFonts w:ascii="Times New Roman" w:eastAsia="Times New Roman" w:hAnsi="Times New Roman" w:cs="Times New Roman"/>
          <w:b/>
          <w:bCs/>
        </w:rPr>
      </w:pPr>
      <w:r w:rsidRPr="00B97B4A">
        <w:rPr>
          <w:rFonts w:ascii="Times New Roman" w:eastAsia="Times New Roman" w:hAnsi="Times New Roman" w:cs="Times New Roman"/>
          <w:b/>
          <w:bCs/>
        </w:rPr>
        <w:t>Ewaluacja:</w:t>
      </w:r>
    </w:p>
    <w:p w:rsidR="00751094" w:rsidRPr="00B97B4A" w:rsidRDefault="00751094" w:rsidP="0075109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1"/>
        </w:rPr>
      </w:pPr>
    </w:p>
    <w:p w:rsidR="00751094" w:rsidRPr="00B97B4A" w:rsidRDefault="00751094" w:rsidP="00751094">
      <w:pPr>
        <w:widowControl w:val="0"/>
        <w:autoSpaceDE w:val="0"/>
        <w:autoSpaceDN w:val="0"/>
        <w:spacing w:after="0" w:line="240" w:lineRule="auto"/>
        <w:ind w:left="132"/>
        <w:rPr>
          <w:rFonts w:ascii="Times New Roman" w:eastAsia="Times New Roman" w:hAnsi="Times New Roman" w:cs="Times New Roman"/>
        </w:rPr>
      </w:pPr>
      <w:r w:rsidRPr="00B97B4A">
        <w:rPr>
          <w:rFonts w:ascii="Times New Roman" w:eastAsia="Times New Roman" w:hAnsi="Times New Roman" w:cs="Times New Roman"/>
        </w:rPr>
        <w:t>Do ewaluacji zostaną wykorzystane następujące narzędzia: ankieta dla uczniów, obserwacja zaangażowania uczniów w poszczególne działania.</w:t>
      </w:r>
    </w:p>
    <w:p w:rsidR="00826FD1" w:rsidRDefault="00826FD1">
      <w:bookmarkStart w:id="0" w:name="_GoBack"/>
      <w:bookmarkEnd w:id="0"/>
    </w:p>
    <w:sectPr w:rsidR="00826FD1" w:rsidSect="00272912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F1A48"/>
    <w:multiLevelType w:val="hybridMultilevel"/>
    <w:tmpl w:val="CC1CE9DE"/>
    <w:lvl w:ilvl="0" w:tplc="AED4A81C">
      <w:numFmt w:val="bullet"/>
      <w:lvlText w:val=""/>
      <w:lvlJc w:val="left"/>
      <w:pPr>
        <w:ind w:left="1427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A4B2DA68">
      <w:numFmt w:val="bullet"/>
      <w:lvlText w:val="•"/>
      <w:lvlJc w:val="left"/>
      <w:pPr>
        <w:ind w:left="1766" w:hanging="360"/>
      </w:pPr>
      <w:rPr>
        <w:rFonts w:hint="default"/>
        <w:lang w:val="pl-PL" w:eastAsia="en-US" w:bidi="ar-SA"/>
      </w:rPr>
    </w:lvl>
    <w:lvl w:ilvl="2" w:tplc="4FCCAF0E">
      <w:numFmt w:val="bullet"/>
      <w:lvlText w:val="•"/>
      <w:lvlJc w:val="left"/>
      <w:pPr>
        <w:ind w:left="2113" w:hanging="360"/>
      </w:pPr>
      <w:rPr>
        <w:rFonts w:hint="default"/>
        <w:lang w:val="pl-PL" w:eastAsia="en-US" w:bidi="ar-SA"/>
      </w:rPr>
    </w:lvl>
    <w:lvl w:ilvl="3" w:tplc="42E6DFD6">
      <w:numFmt w:val="bullet"/>
      <w:lvlText w:val="•"/>
      <w:lvlJc w:val="left"/>
      <w:pPr>
        <w:ind w:left="2459" w:hanging="360"/>
      </w:pPr>
      <w:rPr>
        <w:rFonts w:hint="default"/>
        <w:lang w:val="pl-PL" w:eastAsia="en-US" w:bidi="ar-SA"/>
      </w:rPr>
    </w:lvl>
    <w:lvl w:ilvl="4" w:tplc="8E32A780">
      <w:numFmt w:val="bullet"/>
      <w:lvlText w:val="•"/>
      <w:lvlJc w:val="left"/>
      <w:pPr>
        <w:ind w:left="2806" w:hanging="360"/>
      </w:pPr>
      <w:rPr>
        <w:rFonts w:hint="default"/>
        <w:lang w:val="pl-PL" w:eastAsia="en-US" w:bidi="ar-SA"/>
      </w:rPr>
    </w:lvl>
    <w:lvl w:ilvl="5" w:tplc="62D2A56A">
      <w:numFmt w:val="bullet"/>
      <w:lvlText w:val="•"/>
      <w:lvlJc w:val="left"/>
      <w:pPr>
        <w:ind w:left="3153" w:hanging="360"/>
      </w:pPr>
      <w:rPr>
        <w:rFonts w:hint="default"/>
        <w:lang w:val="pl-PL" w:eastAsia="en-US" w:bidi="ar-SA"/>
      </w:rPr>
    </w:lvl>
    <w:lvl w:ilvl="6" w:tplc="70A4CF82">
      <w:numFmt w:val="bullet"/>
      <w:lvlText w:val="•"/>
      <w:lvlJc w:val="left"/>
      <w:pPr>
        <w:ind w:left="3499" w:hanging="360"/>
      </w:pPr>
      <w:rPr>
        <w:rFonts w:hint="default"/>
        <w:lang w:val="pl-PL" w:eastAsia="en-US" w:bidi="ar-SA"/>
      </w:rPr>
    </w:lvl>
    <w:lvl w:ilvl="7" w:tplc="3B14E7A0">
      <w:numFmt w:val="bullet"/>
      <w:lvlText w:val="•"/>
      <w:lvlJc w:val="left"/>
      <w:pPr>
        <w:ind w:left="3846" w:hanging="360"/>
      </w:pPr>
      <w:rPr>
        <w:rFonts w:hint="default"/>
        <w:lang w:val="pl-PL" w:eastAsia="en-US" w:bidi="ar-SA"/>
      </w:rPr>
    </w:lvl>
    <w:lvl w:ilvl="8" w:tplc="7CDED908">
      <w:numFmt w:val="bullet"/>
      <w:lvlText w:val="•"/>
      <w:lvlJc w:val="left"/>
      <w:pPr>
        <w:ind w:left="4192" w:hanging="360"/>
      </w:pPr>
      <w:rPr>
        <w:rFonts w:hint="default"/>
        <w:lang w:val="pl-PL" w:eastAsia="en-US" w:bidi="ar-SA"/>
      </w:rPr>
    </w:lvl>
  </w:abstractNum>
  <w:abstractNum w:abstractNumId="1">
    <w:nsid w:val="5E31428E"/>
    <w:multiLevelType w:val="hybridMultilevel"/>
    <w:tmpl w:val="12689986"/>
    <w:lvl w:ilvl="0" w:tplc="1FE4B75A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7D127864">
      <w:numFmt w:val="bullet"/>
      <w:lvlText w:val="•"/>
      <w:lvlJc w:val="left"/>
      <w:pPr>
        <w:ind w:left="1758" w:hanging="360"/>
      </w:pPr>
      <w:rPr>
        <w:rFonts w:hint="default"/>
        <w:lang w:val="pl-PL" w:eastAsia="en-US" w:bidi="ar-SA"/>
      </w:rPr>
    </w:lvl>
    <w:lvl w:ilvl="2" w:tplc="25D84848">
      <w:numFmt w:val="bullet"/>
      <w:lvlText w:val="•"/>
      <w:lvlJc w:val="left"/>
      <w:pPr>
        <w:ind w:left="2656" w:hanging="360"/>
      </w:pPr>
      <w:rPr>
        <w:rFonts w:hint="default"/>
        <w:lang w:val="pl-PL" w:eastAsia="en-US" w:bidi="ar-SA"/>
      </w:rPr>
    </w:lvl>
    <w:lvl w:ilvl="3" w:tplc="7DDC0370">
      <w:numFmt w:val="bullet"/>
      <w:lvlText w:val="•"/>
      <w:lvlJc w:val="left"/>
      <w:pPr>
        <w:ind w:left="3554" w:hanging="360"/>
      </w:pPr>
      <w:rPr>
        <w:rFonts w:hint="default"/>
        <w:lang w:val="pl-PL" w:eastAsia="en-US" w:bidi="ar-SA"/>
      </w:rPr>
    </w:lvl>
    <w:lvl w:ilvl="4" w:tplc="1B0866A4">
      <w:numFmt w:val="bullet"/>
      <w:lvlText w:val="•"/>
      <w:lvlJc w:val="left"/>
      <w:pPr>
        <w:ind w:left="4452" w:hanging="360"/>
      </w:pPr>
      <w:rPr>
        <w:rFonts w:hint="default"/>
        <w:lang w:val="pl-PL" w:eastAsia="en-US" w:bidi="ar-SA"/>
      </w:rPr>
    </w:lvl>
    <w:lvl w:ilvl="5" w:tplc="14BE0EFA">
      <w:numFmt w:val="bullet"/>
      <w:lvlText w:val="•"/>
      <w:lvlJc w:val="left"/>
      <w:pPr>
        <w:ind w:left="5350" w:hanging="360"/>
      </w:pPr>
      <w:rPr>
        <w:rFonts w:hint="default"/>
        <w:lang w:val="pl-PL" w:eastAsia="en-US" w:bidi="ar-SA"/>
      </w:rPr>
    </w:lvl>
    <w:lvl w:ilvl="6" w:tplc="DE4C9BAA">
      <w:numFmt w:val="bullet"/>
      <w:lvlText w:val="•"/>
      <w:lvlJc w:val="left"/>
      <w:pPr>
        <w:ind w:left="6248" w:hanging="360"/>
      </w:pPr>
      <w:rPr>
        <w:rFonts w:hint="default"/>
        <w:lang w:val="pl-PL" w:eastAsia="en-US" w:bidi="ar-SA"/>
      </w:rPr>
    </w:lvl>
    <w:lvl w:ilvl="7" w:tplc="5798D3F4">
      <w:numFmt w:val="bullet"/>
      <w:lvlText w:val="•"/>
      <w:lvlJc w:val="left"/>
      <w:pPr>
        <w:ind w:left="7146" w:hanging="360"/>
      </w:pPr>
      <w:rPr>
        <w:rFonts w:hint="default"/>
        <w:lang w:val="pl-PL" w:eastAsia="en-US" w:bidi="ar-SA"/>
      </w:rPr>
    </w:lvl>
    <w:lvl w:ilvl="8" w:tplc="DA685F64">
      <w:numFmt w:val="bullet"/>
      <w:lvlText w:val="•"/>
      <w:lvlJc w:val="left"/>
      <w:pPr>
        <w:ind w:left="8044" w:hanging="360"/>
      </w:pPr>
      <w:rPr>
        <w:rFonts w:hint="default"/>
        <w:lang w:val="pl-PL" w:eastAsia="en-US" w:bidi="ar-SA"/>
      </w:rPr>
    </w:lvl>
  </w:abstractNum>
  <w:abstractNum w:abstractNumId="2">
    <w:nsid w:val="5FEC246D"/>
    <w:multiLevelType w:val="hybridMultilevel"/>
    <w:tmpl w:val="3AD8F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94"/>
    <w:rsid w:val="00751094"/>
    <w:rsid w:val="0082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0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10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0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10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558</Words>
  <Characters>3348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5</vt:i4>
      </vt:variant>
    </vt:vector>
  </HeadingPairs>
  <TitlesOfParts>
    <vt:vector size="6" baseType="lpstr">
      <vt:lpstr/>
      <vt:lpstr>    Autor innowacji:</vt:lpstr>
      <vt:lpstr>        Cele ogólne:</vt:lpstr>
      <vt:lpstr>        Cele szczegółowe:</vt:lpstr>
      <vt:lpstr>        Harmonogram działań:</vt:lpstr>
      <vt:lpstr>        Ewaluacja:</vt:lpstr>
    </vt:vector>
  </TitlesOfParts>
  <Company>ATC</Company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2022-03-18T11:14:00Z</dcterms:created>
  <dcterms:modified xsi:type="dcterms:W3CDTF">2022-03-18T11:15:00Z</dcterms:modified>
</cp:coreProperties>
</file>