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9AD" w:rsidRDefault="001109AD" w:rsidP="001109AD">
      <w:pPr>
        <w:jc w:val="right"/>
        <w:rPr>
          <w:b/>
          <w:sz w:val="36"/>
          <w:szCs w:val="36"/>
        </w:rPr>
      </w:pPr>
      <w:proofErr w:type="spellStart"/>
      <w:r>
        <w:rPr>
          <w:b/>
          <w:sz w:val="36"/>
          <w:szCs w:val="36"/>
        </w:rPr>
        <w:t>Suchostruga</w:t>
      </w:r>
      <w:proofErr w:type="spellEnd"/>
      <w:r>
        <w:rPr>
          <w:b/>
          <w:sz w:val="36"/>
          <w:szCs w:val="36"/>
        </w:rPr>
        <w:t xml:space="preserve"> 12.09.2024 r.</w:t>
      </w:r>
    </w:p>
    <w:p w:rsidR="001109AD" w:rsidRDefault="001109AD" w:rsidP="001109AD">
      <w:pPr>
        <w:jc w:val="right"/>
        <w:rPr>
          <w:b/>
          <w:sz w:val="36"/>
          <w:szCs w:val="36"/>
        </w:rPr>
      </w:pPr>
    </w:p>
    <w:p w:rsidR="001109AD" w:rsidRDefault="001109AD" w:rsidP="001109AD">
      <w:pPr>
        <w:jc w:val="center"/>
        <w:rPr>
          <w:b/>
          <w:sz w:val="36"/>
          <w:szCs w:val="36"/>
        </w:rPr>
      </w:pPr>
      <w:r>
        <w:rPr>
          <w:b/>
          <w:sz w:val="36"/>
          <w:szCs w:val="36"/>
        </w:rPr>
        <w:t xml:space="preserve">PROGRAM WYCHOWAWCZO-PROFILAKTYCZNY </w:t>
      </w:r>
    </w:p>
    <w:p w:rsidR="001109AD" w:rsidRDefault="001109AD" w:rsidP="001109AD">
      <w:pPr>
        <w:jc w:val="center"/>
        <w:rPr>
          <w:b/>
          <w:sz w:val="36"/>
          <w:szCs w:val="36"/>
        </w:rPr>
      </w:pPr>
      <w:r>
        <w:rPr>
          <w:b/>
          <w:sz w:val="36"/>
          <w:szCs w:val="36"/>
        </w:rPr>
        <w:t>SZKOŁY PODSTAWOWEJ</w:t>
      </w:r>
    </w:p>
    <w:p w:rsidR="001109AD" w:rsidRDefault="001109AD" w:rsidP="001109AD">
      <w:pPr>
        <w:jc w:val="center"/>
        <w:rPr>
          <w:b/>
          <w:sz w:val="36"/>
          <w:szCs w:val="36"/>
        </w:rPr>
      </w:pPr>
      <w:r>
        <w:rPr>
          <w:b/>
          <w:sz w:val="36"/>
          <w:szCs w:val="36"/>
        </w:rPr>
        <w:t>IM. JÓZEFA CHEŁMOŃSKIEGO</w:t>
      </w:r>
    </w:p>
    <w:p w:rsidR="001109AD" w:rsidRDefault="001109AD" w:rsidP="001109AD">
      <w:pPr>
        <w:jc w:val="center"/>
        <w:rPr>
          <w:b/>
          <w:sz w:val="32"/>
          <w:szCs w:val="32"/>
        </w:rPr>
      </w:pPr>
      <w:r>
        <w:rPr>
          <w:b/>
          <w:sz w:val="36"/>
          <w:szCs w:val="36"/>
        </w:rPr>
        <w:t>W SUCHOSTRUDZE</w:t>
      </w:r>
    </w:p>
    <w:p w:rsidR="001109AD" w:rsidRDefault="001109AD" w:rsidP="001109AD">
      <w:pPr>
        <w:jc w:val="center"/>
        <w:rPr>
          <w:b/>
          <w:sz w:val="32"/>
          <w:szCs w:val="32"/>
        </w:rPr>
      </w:pPr>
      <w:r>
        <w:rPr>
          <w:b/>
          <w:sz w:val="32"/>
          <w:szCs w:val="32"/>
        </w:rPr>
        <w:t xml:space="preserve">ul. Szkolna 20 </w:t>
      </w:r>
    </w:p>
    <w:p w:rsidR="001109AD" w:rsidRDefault="001109AD" w:rsidP="001109AD">
      <w:pPr>
        <w:jc w:val="center"/>
        <w:rPr>
          <w:b/>
          <w:sz w:val="36"/>
          <w:szCs w:val="36"/>
        </w:rPr>
      </w:pPr>
      <w:r>
        <w:rPr>
          <w:b/>
          <w:sz w:val="32"/>
          <w:szCs w:val="32"/>
        </w:rPr>
        <w:t xml:space="preserve">05- 555 </w:t>
      </w:r>
      <w:proofErr w:type="spellStart"/>
      <w:r>
        <w:rPr>
          <w:b/>
          <w:sz w:val="32"/>
          <w:szCs w:val="32"/>
        </w:rPr>
        <w:t>Suchostruga</w:t>
      </w:r>
      <w:proofErr w:type="spellEnd"/>
    </w:p>
    <w:p w:rsidR="001109AD" w:rsidRDefault="001109AD" w:rsidP="001109AD">
      <w:pPr>
        <w:jc w:val="center"/>
        <w:rPr>
          <w:b/>
          <w:sz w:val="36"/>
          <w:szCs w:val="36"/>
        </w:rPr>
      </w:pPr>
    </w:p>
    <w:p w:rsidR="001109AD" w:rsidRDefault="001109AD" w:rsidP="001109AD">
      <w:pPr>
        <w:jc w:val="center"/>
        <w:rPr>
          <w:b/>
          <w:sz w:val="36"/>
          <w:szCs w:val="36"/>
        </w:rPr>
      </w:pPr>
      <w:r>
        <w:rPr>
          <w:b/>
          <w:sz w:val="36"/>
          <w:szCs w:val="36"/>
        </w:rPr>
        <w:t>Rok 2024/2025</w:t>
      </w:r>
    </w:p>
    <w:p w:rsidR="001109AD" w:rsidRDefault="001109AD" w:rsidP="001109AD">
      <w:pPr>
        <w:jc w:val="center"/>
        <w:rPr>
          <w:b/>
          <w:sz w:val="36"/>
          <w:szCs w:val="36"/>
        </w:rPr>
      </w:pPr>
    </w:p>
    <w:p w:rsidR="001109AD" w:rsidRDefault="001109AD" w:rsidP="001109AD">
      <w:pPr>
        <w:jc w:val="center"/>
        <w:rPr>
          <w:b/>
          <w:sz w:val="36"/>
          <w:szCs w:val="36"/>
        </w:rPr>
      </w:pPr>
    </w:p>
    <w:p w:rsidR="001109AD" w:rsidRDefault="001109AD" w:rsidP="001109AD">
      <w:pPr>
        <w:jc w:val="center"/>
        <w:rPr>
          <w:b/>
          <w:sz w:val="36"/>
          <w:szCs w:val="36"/>
        </w:rPr>
      </w:pPr>
    </w:p>
    <w:p w:rsidR="001109AD" w:rsidRDefault="001109AD" w:rsidP="001109AD">
      <w:pPr>
        <w:jc w:val="center"/>
        <w:rPr>
          <w:b/>
          <w:sz w:val="36"/>
          <w:szCs w:val="36"/>
        </w:rPr>
      </w:pPr>
    </w:p>
    <w:p w:rsidR="001109AD" w:rsidRDefault="001109AD" w:rsidP="001109AD">
      <w:pPr>
        <w:spacing w:line="240" w:lineRule="auto"/>
        <w:jc w:val="both"/>
        <w:rPr>
          <w:rFonts w:cs="Calibri"/>
          <w:b/>
        </w:rPr>
      </w:pPr>
    </w:p>
    <w:p w:rsidR="001109AD" w:rsidRPr="0055752A" w:rsidRDefault="001109AD" w:rsidP="001109AD">
      <w:pPr>
        <w:spacing w:line="240" w:lineRule="auto"/>
        <w:jc w:val="both"/>
        <w:rPr>
          <w:rFonts w:ascii="Times New Roman" w:hAnsi="Times New Roman"/>
          <w:b/>
          <w:sz w:val="26"/>
          <w:szCs w:val="26"/>
        </w:rPr>
      </w:pPr>
      <w:r w:rsidRPr="0055752A">
        <w:rPr>
          <w:rFonts w:ascii="Times New Roman" w:hAnsi="Times New Roman"/>
          <w:b/>
          <w:sz w:val="26"/>
          <w:szCs w:val="26"/>
        </w:rPr>
        <w:lastRenderedPageBreak/>
        <w:t>Podstawa prawna:</w:t>
      </w:r>
    </w:p>
    <w:p w:rsidR="001109AD" w:rsidRDefault="001109AD" w:rsidP="001109AD">
      <w:pPr>
        <w:pStyle w:val="Akapitzlist"/>
        <w:numPr>
          <w:ilvl w:val="0"/>
          <w:numId w:val="7"/>
        </w:numPr>
        <w:suppressAutoHyphens/>
        <w:autoSpaceDE w:val="0"/>
        <w:autoSpaceDN w:val="0"/>
        <w:spacing w:after="200" w:line="240" w:lineRule="auto"/>
        <w:contextualSpacing w:val="0"/>
        <w:jc w:val="both"/>
        <w:textAlignment w:val="baseline"/>
      </w:pPr>
      <w:bookmarkStart w:id="0" w:name="_Hlk485156468"/>
      <w:r>
        <w:rPr>
          <w:rFonts w:cs="Calibri"/>
          <w:iCs/>
        </w:rPr>
        <w:t xml:space="preserve">Konstytucja </w:t>
      </w:r>
      <w:r>
        <w:rPr>
          <w:rFonts w:cs="Calibri"/>
          <w:iCs/>
          <w:color w:val="000000"/>
        </w:rPr>
        <w:t>Rzeczypospolitej Polskiej z 2 kwietnia 1997 r. (Dz.U. z 1997 r. nr 78, poz. 483 ze zm.).</w:t>
      </w:r>
    </w:p>
    <w:p w:rsidR="001109AD" w:rsidRDefault="001109AD" w:rsidP="001109AD">
      <w:pPr>
        <w:pStyle w:val="Akapitzlist"/>
        <w:numPr>
          <w:ilvl w:val="0"/>
          <w:numId w:val="7"/>
        </w:numPr>
        <w:suppressAutoHyphens/>
        <w:autoSpaceDE w:val="0"/>
        <w:autoSpaceDN w:val="0"/>
        <w:spacing w:after="200" w:line="240" w:lineRule="auto"/>
        <w:contextualSpacing w:val="0"/>
        <w:jc w:val="both"/>
        <w:textAlignment w:val="baseline"/>
      </w:pPr>
      <w:r>
        <w:rPr>
          <w:rFonts w:cs="Calibri"/>
          <w:iCs/>
          <w:color w:val="000000"/>
        </w:rPr>
        <w:t>Konwencja o Prawach Dziecka, przyjęta przez Zgromadzenie Ogólne Narodów Zjednoczonych z 20 listopada 1989 r. (Dz.U. z 1991 r. nr 120, poz. 526).</w:t>
      </w:r>
    </w:p>
    <w:p w:rsidR="001109AD" w:rsidRDefault="001109AD" w:rsidP="001109AD">
      <w:pPr>
        <w:pStyle w:val="Akapitzlist"/>
        <w:numPr>
          <w:ilvl w:val="0"/>
          <w:numId w:val="7"/>
        </w:numPr>
        <w:suppressAutoHyphens/>
        <w:autoSpaceDN w:val="0"/>
        <w:spacing w:after="200" w:line="240" w:lineRule="auto"/>
        <w:contextualSpacing w:val="0"/>
        <w:jc w:val="both"/>
        <w:textAlignment w:val="baseline"/>
      </w:pPr>
      <w:r>
        <w:rPr>
          <w:rFonts w:cs="Calibri"/>
          <w:iCs/>
          <w:color w:val="000000"/>
        </w:rPr>
        <w:t>Ustawa z 26 stycznia 1982 r. – Karta Nauczyciela (tekst jedn.: Dz.U. z 2019 r. poz. 2215 ze zm.).</w:t>
      </w:r>
    </w:p>
    <w:p w:rsidR="001109AD" w:rsidRDefault="001109AD" w:rsidP="001109AD">
      <w:pPr>
        <w:pStyle w:val="Akapitzlist"/>
        <w:numPr>
          <w:ilvl w:val="0"/>
          <w:numId w:val="7"/>
        </w:numPr>
        <w:shd w:val="clear" w:color="auto" w:fill="FFFFFF"/>
        <w:suppressAutoHyphens/>
        <w:autoSpaceDN w:val="0"/>
        <w:spacing w:after="200" w:line="240" w:lineRule="auto"/>
        <w:contextualSpacing w:val="0"/>
        <w:jc w:val="both"/>
        <w:textAlignment w:val="baseline"/>
      </w:pPr>
      <w:r>
        <w:rPr>
          <w:rFonts w:cs="Calibri"/>
          <w:iCs/>
          <w:color w:val="000000"/>
        </w:rPr>
        <w:t>Ustawa z 7 września 1991 r. o systemie oświaty (tekst jedn.: Dz.U. z 2020 r. poz. 1327 ze zm.).</w:t>
      </w:r>
    </w:p>
    <w:p w:rsidR="001109AD" w:rsidRDefault="001109AD" w:rsidP="001109AD">
      <w:pPr>
        <w:pStyle w:val="Akapitzlist"/>
        <w:numPr>
          <w:ilvl w:val="0"/>
          <w:numId w:val="7"/>
        </w:numPr>
        <w:suppressAutoHyphens/>
        <w:autoSpaceDN w:val="0"/>
        <w:spacing w:after="200" w:line="240" w:lineRule="auto"/>
        <w:contextualSpacing w:val="0"/>
        <w:textAlignment w:val="baseline"/>
      </w:pPr>
      <w:r>
        <w:rPr>
          <w:rFonts w:cs="Calibri"/>
          <w:iCs/>
          <w:color w:val="000000"/>
        </w:rPr>
        <w:t>Ustawa z 14 grudnia 2016 r. – Prawo oświatowe (tekst jedn.: Dz.U. z 2021 r. poz. 1082).</w:t>
      </w:r>
    </w:p>
    <w:p w:rsidR="001109AD" w:rsidRDefault="001109AD" w:rsidP="001109AD">
      <w:pPr>
        <w:pStyle w:val="Akapitzlist"/>
        <w:numPr>
          <w:ilvl w:val="0"/>
          <w:numId w:val="7"/>
        </w:numPr>
        <w:suppressAutoHyphens/>
        <w:autoSpaceDN w:val="0"/>
        <w:spacing w:after="200" w:line="240" w:lineRule="auto"/>
        <w:contextualSpacing w:val="0"/>
        <w:jc w:val="both"/>
        <w:textAlignment w:val="baseline"/>
        <w:rPr>
          <w:rFonts w:cs="Calibri"/>
          <w:iCs/>
          <w:color w:val="000000"/>
        </w:rPr>
      </w:pPr>
      <w:r>
        <w:rPr>
          <w:rFonts w:cs="Calibri"/>
          <w:iCs/>
          <w:color w:val="000000"/>
        </w:rPr>
        <w:t>Ustawa z 26 października 1982r. o wychowaniu w trzeźwości i przeciwdziałaniu alkoholizmowi (tekst jedn. Dz.U. z 2016 r. poz. 487 ze zm.).</w:t>
      </w:r>
    </w:p>
    <w:p w:rsidR="001109AD" w:rsidRDefault="001109AD" w:rsidP="001109AD">
      <w:pPr>
        <w:pStyle w:val="Akapitzlist"/>
        <w:numPr>
          <w:ilvl w:val="0"/>
          <w:numId w:val="7"/>
        </w:numPr>
        <w:suppressAutoHyphens/>
        <w:autoSpaceDN w:val="0"/>
        <w:spacing w:after="200" w:line="240" w:lineRule="auto"/>
        <w:contextualSpacing w:val="0"/>
        <w:jc w:val="both"/>
        <w:textAlignment w:val="baseline"/>
      </w:pPr>
      <w:r>
        <w:rPr>
          <w:rFonts w:cs="Calibri"/>
          <w:iCs/>
          <w:color w:val="000000"/>
        </w:rPr>
        <w:t>Ustawa z 29 lipca 2005r. o przeciwdziałaniu narkomanii (tekst jedn.: Dz.U. z 2019 r. poz. 852 ze zm.).</w:t>
      </w:r>
    </w:p>
    <w:p w:rsidR="001109AD" w:rsidRDefault="001109AD" w:rsidP="001109AD">
      <w:pPr>
        <w:pStyle w:val="Akapitzlist"/>
        <w:numPr>
          <w:ilvl w:val="0"/>
          <w:numId w:val="7"/>
        </w:numPr>
        <w:suppressAutoHyphens/>
        <w:autoSpaceDN w:val="0"/>
        <w:spacing w:after="200" w:line="240" w:lineRule="auto"/>
        <w:contextualSpacing w:val="0"/>
        <w:jc w:val="both"/>
        <w:textAlignment w:val="baseline"/>
        <w:rPr>
          <w:rFonts w:cs="Calibri"/>
          <w:iCs/>
          <w:color w:val="000000"/>
        </w:rPr>
      </w:pPr>
      <w:r>
        <w:rPr>
          <w:rFonts w:cs="Calibri"/>
          <w:iCs/>
          <w:color w:val="000000"/>
        </w:rPr>
        <w:t>Ustawa z 9 listopada 1995r. o ochronie zdrowia przed następstwami używania tytoniu i wyrobów tytoniowych (tekst jedn.: Dz.U. z 2018 r. poz. 1446 ze zm.).</w:t>
      </w:r>
    </w:p>
    <w:p w:rsidR="001109AD" w:rsidRDefault="001109AD" w:rsidP="001109AD">
      <w:pPr>
        <w:pStyle w:val="Akapitzlist"/>
        <w:numPr>
          <w:ilvl w:val="0"/>
          <w:numId w:val="7"/>
        </w:numPr>
        <w:suppressAutoHyphens/>
        <w:autoSpaceDN w:val="0"/>
        <w:spacing w:after="200" w:line="240" w:lineRule="auto"/>
        <w:contextualSpacing w:val="0"/>
        <w:jc w:val="both"/>
        <w:textAlignment w:val="baseline"/>
      </w:pPr>
      <w:r>
        <w:rPr>
          <w:rFonts w:cs="Calibri"/>
          <w:iCs/>
          <w:color w:val="000000"/>
        </w:rPr>
        <w:t>Rozporządzenie Ministra Edukacji Narodowej z 18 sierpnia 2015 r. w sprawie zakresu i form prowadzenia w szkołach i placówkach systemu oświaty działalności wychowawczej, edukacyjnej, informacyjnej i profilaktycznej w celu przeciwdziałania narkomanii (Dz.U. z 2020 r. poz. 1449).</w:t>
      </w:r>
    </w:p>
    <w:p w:rsidR="001109AD" w:rsidRDefault="001109AD" w:rsidP="001109AD">
      <w:pPr>
        <w:pStyle w:val="Akapitzlist"/>
        <w:numPr>
          <w:ilvl w:val="0"/>
          <w:numId w:val="7"/>
        </w:numPr>
        <w:suppressAutoHyphens/>
        <w:autoSpaceDN w:val="0"/>
        <w:spacing w:after="200" w:line="240" w:lineRule="auto"/>
        <w:contextualSpacing w:val="0"/>
        <w:jc w:val="both"/>
        <w:textAlignment w:val="baseline"/>
      </w:pPr>
      <w:r>
        <w:rPr>
          <w:rFonts w:cs="Calibri"/>
          <w:color w:val="000000"/>
        </w:rPr>
        <w:t>Podstawowe kierunki realizacji polityki oświatowej państwa w roku szkolnym 2022/2023.</w:t>
      </w:r>
    </w:p>
    <w:p w:rsidR="001109AD" w:rsidRPr="00A16324" w:rsidRDefault="001109AD" w:rsidP="001109AD">
      <w:pPr>
        <w:pStyle w:val="Akapitzlist"/>
        <w:numPr>
          <w:ilvl w:val="0"/>
          <w:numId w:val="7"/>
        </w:numPr>
        <w:shd w:val="clear" w:color="auto" w:fill="FFFFFF"/>
        <w:suppressAutoHyphens/>
        <w:autoSpaceDN w:val="0"/>
        <w:spacing w:after="200" w:line="240" w:lineRule="auto"/>
        <w:contextualSpacing w:val="0"/>
        <w:textAlignment w:val="baseline"/>
      </w:pPr>
      <w:r w:rsidRPr="00B5549A">
        <w:rPr>
          <w:color w:val="000000"/>
        </w:rPr>
        <w:t xml:space="preserve"> </w:t>
      </w:r>
      <w:bookmarkEnd w:id="0"/>
      <w:r w:rsidRPr="00B5549A">
        <w:rPr>
          <w:rFonts w:cs="Calibri"/>
          <w:iCs/>
          <w:color w:val="000000"/>
        </w:rPr>
        <w:t xml:space="preserve">Statut Szkoły Podstawowej im. Józefa Chełmońskiego w </w:t>
      </w:r>
      <w:proofErr w:type="spellStart"/>
      <w:r w:rsidRPr="00B5549A">
        <w:rPr>
          <w:rFonts w:cs="Calibri"/>
          <w:iCs/>
          <w:color w:val="000000"/>
        </w:rPr>
        <w:t>Suchostrudze</w:t>
      </w:r>
      <w:proofErr w:type="spellEnd"/>
      <w:r w:rsidRPr="00B5549A">
        <w:rPr>
          <w:rFonts w:cs="Calibri"/>
          <w:iCs/>
          <w:color w:val="000000"/>
        </w:rPr>
        <w:t xml:space="preserve"> </w:t>
      </w:r>
      <w:r w:rsidRPr="00B5549A">
        <w:rPr>
          <w:rFonts w:ascii="Times New Roman" w:hAnsi="Times New Roman"/>
          <w:sz w:val="24"/>
          <w:szCs w:val="24"/>
        </w:rPr>
        <w:t>i inny</w:t>
      </w:r>
      <w:r>
        <w:rPr>
          <w:rFonts w:ascii="Times New Roman" w:hAnsi="Times New Roman"/>
          <w:sz w:val="24"/>
          <w:szCs w:val="24"/>
        </w:rPr>
        <w:t>c</w:t>
      </w:r>
      <w:r w:rsidRPr="00B5549A">
        <w:rPr>
          <w:rFonts w:ascii="Times New Roman" w:hAnsi="Times New Roman"/>
          <w:sz w:val="24"/>
          <w:szCs w:val="24"/>
        </w:rPr>
        <w:t>h dokumentów szkolnych</w:t>
      </w:r>
    </w:p>
    <w:p w:rsidR="001109AD" w:rsidRDefault="001109AD" w:rsidP="001109AD">
      <w:pPr>
        <w:jc w:val="center"/>
        <w:rPr>
          <w:b/>
          <w:sz w:val="36"/>
          <w:szCs w:val="36"/>
        </w:rPr>
      </w:pPr>
    </w:p>
    <w:p w:rsidR="001109AD" w:rsidRDefault="001109AD" w:rsidP="001109AD">
      <w:pPr>
        <w:rPr>
          <w:b/>
          <w:sz w:val="36"/>
          <w:szCs w:val="36"/>
        </w:rPr>
      </w:pPr>
    </w:p>
    <w:p w:rsidR="001109AD" w:rsidRDefault="001109AD" w:rsidP="001109AD">
      <w:pPr>
        <w:rPr>
          <w:b/>
          <w:sz w:val="36"/>
          <w:szCs w:val="36"/>
        </w:rPr>
      </w:pPr>
    </w:p>
    <w:p w:rsidR="001109AD" w:rsidRDefault="001109AD" w:rsidP="001109AD">
      <w:pPr>
        <w:jc w:val="center"/>
        <w:rPr>
          <w:b/>
          <w:sz w:val="32"/>
          <w:szCs w:val="32"/>
        </w:rPr>
      </w:pPr>
    </w:p>
    <w:p w:rsidR="001109AD" w:rsidRDefault="001109AD" w:rsidP="001109AD">
      <w:pPr>
        <w:jc w:val="center"/>
        <w:rPr>
          <w:b/>
          <w:sz w:val="32"/>
          <w:szCs w:val="32"/>
        </w:rPr>
      </w:pPr>
      <w:r>
        <w:rPr>
          <w:b/>
          <w:sz w:val="32"/>
          <w:szCs w:val="32"/>
        </w:rPr>
        <w:lastRenderedPageBreak/>
        <w:t>WIZJA SZKOŁY:</w:t>
      </w:r>
    </w:p>
    <w:p w:rsidR="001109AD" w:rsidRDefault="001109AD" w:rsidP="001109AD">
      <w:pPr>
        <w:pStyle w:val="Akapitzlist1"/>
        <w:ind w:left="1080"/>
        <w:jc w:val="center"/>
        <w:rPr>
          <w:b/>
          <w:sz w:val="32"/>
          <w:szCs w:val="32"/>
        </w:rPr>
      </w:pPr>
    </w:p>
    <w:p w:rsidR="001109AD" w:rsidRDefault="001109AD" w:rsidP="001109AD">
      <w:pPr>
        <w:pStyle w:val="Akapitzlist1"/>
        <w:ind w:left="1440"/>
        <w:jc w:val="center"/>
        <w:rPr>
          <w:b/>
          <w:i/>
          <w:sz w:val="28"/>
          <w:szCs w:val="28"/>
        </w:rPr>
      </w:pPr>
      <w:r>
        <w:rPr>
          <w:b/>
          <w:sz w:val="28"/>
          <w:szCs w:val="28"/>
        </w:rPr>
        <w:t>„Aby uczniowie mieli pozytywny stosunek do szkoły, do nauki, do nauczycieli i do siebie wzajemnie”</w:t>
      </w:r>
    </w:p>
    <w:p w:rsidR="001109AD" w:rsidRDefault="001109AD" w:rsidP="001109AD">
      <w:pPr>
        <w:pStyle w:val="Akapitzlist1"/>
        <w:ind w:left="10284" w:firstLine="336"/>
        <w:jc w:val="center"/>
        <w:rPr>
          <w:sz w:val="24"/>
          <w:szCs w:val="24"/>
        </w:rPr>
      </w:pPr>
      <w:r>
        <w:rPr>
          <w:b/>
          <w:i/>
          <w:sz w:val="28"/>
          <w:szCs w:val="28"/>
        </w:rPr>
        <w:t>Heliodor Muszyński</w:t>
      </w:r>
    </w:p>
    <w:p w:rsidR="001109AD" w:rsidRDefault="001109AD" w:rsidP="001109AD">
      <w:pPr>
        <w:pStyle w:val="Akapitzlist1"/>
        <w:ind w:left="1080"/>
        <w:rPr>
          <w:sz w:val="24"/>
          <w:szCs w:val="24"/>
        </w:rPr>
      </w:pPr>
    </w:p>
    <w:p w:rsidR="001109AD" w:rsidRPr="00412463" w:rsidRDefault="001109AD" w:rsidP="001109AD">
      <w:pPr>
        <w:pStyle w:val="Akapitzlist1"/>
        <w:ind w:left="1416" w:firstLine="708"/>
        <w:jc w:val="both"/>
        <w:rPr>
          <w:rFonts w:ascii="Times New Roman" w:hAnsi="Times New Roman"/>
          <w:sz w:val="24"/>
          <w:szCs w:val="24"/>
        </w:rPr>
      </w:pPr>
      <w:r w:rsidRPr="00412463">
        <w:rPr>
          <w:rFonts w:ascii="Times New Roman" w:hAnsi="Times New Roman"/>
          <w:sz w:val="24"/>
          <w:szCs w:val="24"/>
        </w:rPr>
        <w:t>Nasza szkoła jest przyjaznym i bezpiecznym miejscem, nastawionym na indywidualny rozwój intelektualny i emocjonalny ucznia. To przestrzeń gdzie szanuje się drugiego człowieka, respektuje uniwersalny system wartości, poznaje dziedzictwo historyczne i kulturowe naszego kraju i  uczy świadomego kreowania własnego rozwoju.</w:t>
      </w:r>
    </w:p>
    <w:p w:rsidR="001109AD" w:rsidRPr="00412463" w:rsidRDefault="001109AD" w:rsidP="001109AD">
      <w:pPr>
        <w:pStyle w:val="Akapitzlist1"/>
        <w:ind w:left="0"/>
        <w:jc w:val="both"/>
        <w:rPr>
          <w:rFonts w:ascii="Times New Roman" w:hAnsi="Times New Roman"/>
          <w:sz w:val="24"/>
          <w:szCs w:val="24"/>
        </w:rPr>
      </w:pPr>
    </w:p>
    <w:p w:rsidR="001109AD" w:rsidRPr="00412463" w:rsidRDefault="001109AD" w:rsidP="001109AD">
      <w:pPr>
        <w:pStyle w:val="Akapitzlist1"/>
        <w:ind w:left="1080"/>
        <w:jc w:val="both"/>
        <w:rPr>
          <w:rFonts w:ascii="Times New Roman" w:hAnsi="Times New Roman"/>
          <w:b/>
          <w:sz w:val="24"/>
          <w:szCs w:val="24"/>
        </w:rPr>
      </w:pPr>
      <w:r w:rsidRPr="00412463">
        <w:rPr>
          <w:rFonts w:ascii="Times New Roman" w:hAnsi="Times New Roman"/>
          <w:b/>
          <w:sz w:val="24"/>
          <w:szCs w:val="24"/>
        </w:rPr>
        <w:t>MISJA SZKOŁY:</w:t>
      </w:r>
    </w:p>
    <w:p w:rsidR="001109AD" w:rsidRPr="00412463" w:rsidRDefault="001109AD" w:rsidP="001109AD">
      <w:pPr>
        <w:pStyle w:val="Akapitzlist1"/>
        <w:ind w:left="1440" w:firstLine="684"/>
        <w:jc w:val="both"/>
        <w:rPr>
          <w:rFonts w:ascii="Times New Roman" w:hAnsi="Times New Roman"/>
          <w:sz w:val="24"/>
          <w:szCs w:val="24"/>
        </w:rPr>
      </w:pPr>
      <w:r w:rsidRPr="00412463">
        <w:rPr>
          <w:rFonts w:ascii="Times New Roman" w:hAnsi="Times New Roman"/>
          <w:sz w:val="24"/>
          <w:szCs w:val="24"/>
        </w:rPr>
        <w:t xml:space="preserve">Misją naszej szkoły jest zapewnienie wysokiej jakości kształcenia i rozwoju osobowości ucznia, z uwzględnieniem jego indywidualnych potrzeb. Szkoła zapewnia optymalne warunki dla rozwoju każdego ucznia, umożliwiające mu osiąganie dalszych sukcesów, a atmosfera w szkole jest przyjazna i sprzyjająca współpracy między nauczycielami, uczniami i rodzicami. </w:t>
      </w:r>
    </w:p>
    <w:p w:rsidR="001109AD" w:rsidRPr="00412463" w:rsidRDefault="001109AD" w:rsidP="001109AD">
      <w:pPr>
        <w:pStyle w:val="Akapitzlist1"/>
        <w:ind w:left="1440" w:firstLine="684"/>
        <w:jc w:val="both"/>
        <w:rPr>
          <w:rFonts w:ascii="Times New Roman" w:hAnsi="Times New Roman"/>
          <w:sz w:val="24"/>
          <w:szCs w:val="24"/>
        </w:rPr>
      </w:pPr>
      <w:r w:rsidRPr="00412463">
        <w:rPr>
          <w:rFonts w:ascii="Times New Roman" w:hAnsi="Times New Roman"/>
          <w:sz w:val="24"/>
          <w:szCs w:val="24"/>
        </w:rPr>
        <w:t xml:space="preserve">Kadra pedagogiczna szkoły ma wysokie kwalifikacje, a szkoła umożliwia im ciągły rozwój zawodowy, by uczyć na jak najwyższym poziomie i wspierać wychowawczą rolę rodziny. </w:t>
      </w:r>
    </w:p>
    <w:p w:rsidR="001109AD" w:rsidRPr="00412463" w:rsidRDefault="001109AD" w:rsidP="001109AD">
      <w:pPr>
        <w:pStyle w:val="Akapitzlist1"/>
        <w:ind w:left="1440" w:firstLine="684"/>
        <w:jc w:val="both"/>
        <w:rPr>
          <w:rFonts w:ascii="Times New Roman" w:hAnsi="Times New Roman"/>
          <w:sz w:val="24"/>
          <w:szCs w:val="24"/>
        </w:rPr>
      </w:pPr>
      <w:r w:rsidRPr="00412463">
        <w:rPr>
          <w:rFonts w:ascii="Times New Roman" w:hAnsi="Times New Roman"/>
          <w:sz w:val="24"/>
          <w:szCs w:val="24"/>
        </w:rPr>
        <w:t>Nasza szkoła dodatkowo integruje społeczność uczniowską, tworzy atmosferę akceptacji i tolerancji w relacjach uczniów z różnych środowisk rodzinnych, a także w relacjach uczniów niepełnosprawnych.</w:t>
      </w:r>
    </w:p>
    <w:p w:rsidR="001109AD" w:rsidRDefault="001109AD" w:rsidP="001109AD">
      <w:pPr>
        <w:pStyle w:val="Akapitzlist1"/>
        <w:ind w:left="1440" w:firstLine="684"/>
        <w:jc w:val="both"/>
        <w:rPr>
          <w:rFonts w:ascii="Times New Roman" w:hAnsi="Times New Roman"/>
          <w:sz w:val="24"/>
          <w:szCs w:val="24"/>
        </w:rPr>
      </w:pPr>
      <w:r w:rsidRPr="00412463">
        <w:rPr>
          <w:rFonts w:ascii="Times New Roman" w:hAnsi="Times New Roman"/>
          <w:sz w:val="24"/>
          <w:szCs w:val="24"/>
        </w:rPr>
        <w:t xml:space="preserve">To miejsce jest centrum integracji społeczności lokalnej, przestrzenią do spotkań i realizacji lokalnych inicjatyw społecznych, wydarzeń kulturalnych i sportowych. </w:t>
      </w:r>
    </w:p>
    <w:p w:rsidR="001109AD" w:rsidRDefault="001109AD" w:rsidP="001109AD">
      <w:pPr>
        <w:pStyle w:val="Akapitzlist1"/>
        <w:ind w:left="1440" w:firstLine="684"/>
        <w:jc w:val="both"/>
        <w:rPr>
          <w:rFonts w:ascii="Times New Roman" w:hAnsi="Times New Roman"/>
          <w:sz w:val="24"/>
          <w:szCs w:val="24"/>
        </w:rPr>
      </w:pPr>
    </w:p>
    <w:p w:rsidR="001109AD" w:rsidRPr="0055752A" w:rsidRDefault="001109AD" w:rsidP="001109AD">
      <w:pPr>
        <w:jc w:val="both"/>
        <w:rPr>
          <w:rFonts w:ascii="Times New Roman" w:hAnsi="Times New Roman"/>
          <w:b/>
          <w:sz w:val="24"/>
          <w:szCs w:val="24"/>
        </w:rPr>
      </w:pPr>
      <w:r w:rsidRPr="0055752A">
        <w:rPr>
          <w:rFonts w:ascii="Times New Roman" w:hAnsi="Times New Roman"/>
          <w:b/>
          <w:sz w:val="24"/>
          <w:szCs w:val="24"/>
        </w:rPr>
        <w:lastRenderedPageBreak/>
        <w:t>SYLWETKA ABSOLWENTA:</w:t>
      </w:r>
    </w:p>
    <w:p w:rsidR="001109AD" w:rsidRDefault="001109AD" w:rsidP="001109AD">
      <w:pPr>
        <w:jc w:val="both"/>
        <w:rPr>
          <w:rFonts w:cs="Calibri"/>
          <w:sz w:val="24"/>
          <w:szCs w:val="24"/>
        </w:rPr>
      </w:pPr>
      <w:r>
        <w:rPr>
          <w:rFonts w:cs="Calibri"/>
          <w:sz w:val="24"/>
          <w:szCs w:val="24"/>
        </w:rPr>
        <w:t xml:space="preserve">Dążeniem Szkoły Podstawowej im. Józefa Chełmońskiego w </w:t>
      </w:r>
      <w:proofErr w:type="spellStart"/>
      <w:r>
        <w:rPr>
          <w:rFonts w:cs="Calibri"/>
          <w:sz w:val="24"/>
          <w:szCs w:val="24"/>
        </w:rPr>
        <w:t>Suchostrudze</w:t>
      </w:r>
      <w:proofErr w:type="spellEnd"/>
      <w:r>
        <w:rPr>
          <w:rFonts w:cs="Calibri"/>
          <w:sz w:val="24"/>
          <w:szCs w:val="24"/>
        </w:rPr>
        <w:t xml:space="preserve"> jest przygotowanie uczniów do efektywnego funkcjonowania w życiu społecznym oraz podejmowania samodzielnych decyzji w poczuciu odpowiedzialności za własny rozwój. Uczeń kończący szkołę, posiada następujące cechy:</w:t>
      </w:r>
    </w:p>
    <w:p w:rsidR="001109AD" w:rsidRDefault="001109AD" w:rsidP="001109AD">
      <w:pPr>
        <w:pStyle w:val="Akapitzlist"/>
        <w:numPr>
          <w:ilvl w:val="0"/>
          <w:numId w:val="9"/>
        </w:numPr>
        <w:suppressAutoHyphens/>
        <w:autoSpaceDN w:val="0"/>
        <w:spacing w:after="200" w:line="240" w:lineRule="auto"/>
        <w:ind w:left="993" w:hanging="426"/>
        <w:contextualSpacing w:val="0"/>
        <w:jc w:val="both"/>
        <w:textAlignment w:val="baseline"/>
        <w:rPr>
          <w:rFonts w:cs="Calibri"/>
          <w:sz w:val="24"/>
          <w:szCs w:val="24"/>
        </w:rPr>
      </w:pPr>
      <w:r>
        <w:rPr>
          <w:rFonts w:cs="Calibri"/>
          <w:sz w:val="24"/>
          <w:szCs w:val="24"/>
        </w:rPr>
        <w:t>kieruje się w codziennym życiu zasadami etyki i moralności,</w:t>
      </w:r>
    </w:p>
    <w:p w:rsidR="001109AD" w:rsidRDefault="001109AD" w:rsidP="001109AD">
      <w:pPr>
        <w:pStyle w:val="Akapitzlist"/>
        <w:numPr>
          <w:ilvl w:val="0"/>
          <w:numId w:val="9"/>
        </w:numPr>
        <w:suppressAutoHyphens/>
        <w:autoSpaceDN w:val="0"/>
        <w:spacing w:after="200" w:line="240" w:lineRule="auto"/>
        <w:ind w:left="993" w:hanging="426"/>
        <w:contextualSpacing w:val="0"/>
        <w:jc w:val="both"/>
        <w:textAlignment w:val="baseline"/>
        <w:rPr>
          <w:rFonts w:cs="Calibri"/>
          <w:sz w:val="24"/>
          <w:szCs w:val="24"/>
        </w:rPr>
      </w:pPr>
      <w:r>
        <w:rPr>
          <w:rFonts w:cs="Calibri"/>
          <w:sz w:val="24"/>
          <w:szCs w:val="24"/>
        </w:rPr>
        <w:t>zna i stosuje zasady dobrych obyczajów i kultury bycia,</w:t>
      </w:r>
    </w:p>
    <w:p w:rsidR="001109AD" w:rsidRDefault="001109AD" w:rsidP="001109AD">
      <w:pPr>
        <w:pStyle w:val="Akapitzlist"/>
        <w:numPr>
          <w:ilvl w:val="0"/>
          <w:numId w:val="9"/>
        </w:numPr>
        <w:suppressAutoHyphens/>
        <w:autoSpaceDN w:val="0"/>
        <w:spacing w:after="200" w:line="240" w:lineRule="auto"/>
        <w:ind w:left="993" w:hanging="426"/>
        <w:contextualSpacing w:val="0"/>
        <w:jc w:val="both"/>
        <w:textAlignment w:val="baseline"/>
      </w:pPr>
      <w:r>
        <w:rPr>
          <w:sz w:val="24"/>
          <w:szCs w:val="24"/>
        </w:rPr>
        <w:t xml:space="preserve">szanuje siebie i innych, </w:t>
      </w:r>
      <w:r>
        <w:rPr>
          <w:rFonts w:cs="Calibri"/>
          <w:sz w:val="24"/>
          <w:szCs w:val="24"/>
        </w:rPr>
        <w:t xml:space="preserve">jest odpowiedzialny za siebie i innych, </w:t>
      </w:r>
    </w:p>
    <w:p w:rsidR="001109AD" w:rsidRDefault="001109AD" w:rsidP="001109AD">
      <w:pPr>
        <w:pStyle w:val="Akapitzlist"/>
        <w:numPr>
          <w:ilvl w:val="0"/>
          <w:numId w:val="9"/>
        </w:numPr>
        <w:suppressAutoHyphens/>
        <w:autoSpaceDN w:val="0"/>
        <w:spacing w:after="200" w:line="240" w:lineRule="auto"/>
        <w:ind w:left="993" w:hanging="426"/>
        <w:contextualSpacing w:val="0"/>
        <w:jc w:val="both"/>
        <w:textAlignment w:val="baseline"/>
        <w:rPr>
          <w:rFonts w:cs="Calibri"/>
          <w:sz w:val="24"/>
          <w:szCs w:val="24"/>
        </w:rPr>
      </w:pPr>
      <w:r>
        <w:rPr>
          <w:rFonts w:cs="Calibri"/>
          <w:sz w:val="24"/>
          <w:szCs w:val="24"/>
        </w:rPr>
        <w:t>prezentuje aktywną postawę w promowaniu dbałości o środowisko naturalne,</w:t>
      </w:r>
    </w:p>
    <w:p w:rsidR="001109AD" w:rsidRDefault="001109AD" w:rsidP="001109AD">
      <w:pPr>
        <w:pStyle w:val="Akapitzlist"/>
        <w:numPr>
          <w:ilvl w:val="0"/>
          <w:numId w:val="9"/>
        </w:numPr>
        <w:suppressAutoHyphens/>
        <w:autoSpaceDN w:val="0"/>
        <w:spacing w:after="200" w:line="240" w:lineRule="auto"/>
        <w:ind w:left="993" w:hanging="426"/>
        <w:contextualSpacing w:val="0"/>
        <w:jc w:val="both"/>
        <w:textAlignment w:val="baseline"/>
        <w:rPr>
          <w:rFonts w:cs="Calibri"/>
          <w:sz w:val="24"/>
          <w:szCs w:val="24"/>
        </w:rPr>
      </w:pPr>
      <w:r>
        <w:rPr>
          <w:rFonts w:cs="Calibri"/>
          <w:sz w:val="24"/>
          <w:szCs w:val="24"/>
        </w:rPr>
        <w:t xml:space="preserve">zna historię i kulturę własnego narodu i regionu oraz tradycje szkoły, </w:t>
      </w:r>
    </w:p>
    <w:p w:rsidR="001109AD" w:rsidRDefault="001109AD" w:rsidP="001109AD">
      <w:pPr>
        <w:pStyle w:val="Akapitzlist"/>
        <w:numPr>
          <w:ilvl w:val="0"/>
          <w:numId w:val="9"/>
        </w:numPr>
        <w:suppressAutoHyphens/>
        <w:autoSpaceDN w:val="0"/>
        <w:spacing w:after="200" w:line="240" w:lineRule="auto"/>
        <w:ind w:left="993" w:hanging="426"/>
        <w:contextualSpacing w:val="0"/>
        <w:jc w:val="both"/>
        <w:textAlignment w:val="baseline"/>
      </w:pPr>
      <w:r>
        <w:rPr>
          <w:rFonts w:cs="Calibri"/>
          <w:sz w:val="24"/>
          <w:szCs w:val="24"/>
        </w:rPr>
        <w:t>przestrzega zasad bezpieczeństwa i higieny życia, a także ochrony przed chorobami zakaźnymi (np. COVID-19),</w:t>
      </w:r>
    </w:p>
    <w:p w:rsidR="001109AD" w:rsidRDefault="001109AD" w:rsidP="001109AD">
      <w:pPr>
        <w:pStyle w:val="Akapitzlist"/>
        <w:numPr>
          <w:ilvl w:val="0"/>
          <w:numId w:val="9"/>
        </w:numPr>
        <w:suppressAutoHyphens/>
        <w:autoSpaceDN w:val="0"/>
        <w:spacing w:after="200" w:line="240" w:lineRule="auto"/>
        <w:ind w:left="993" w:hanging="426"/>
        <w:contextualSpacing w:val="0"/>
        <w:jc w:val="both"/>
        <w:textAlignment w:val="baseline"/>
        <w:rPr>
          <w:rFonts w:cs="Calibri"/>
          <w:sz w:val="24"/>
          <w:szCs w:val="24"/>
        </w:rPr>
      </w:pPr>
      <w:r>
        <w:rPr>
          <w:rFonts w:cs="Calibri"/>
          <w:sz w:val="24"/>
          <w:szCs w:val="24"/>
        </w:rPr>
        <w:t xml:space="preserve">zna i rozumie zasady współżycia społecznego, </w:t>
      </w:r>
    </w:p>
    <w:p w:rsidR="001109AD" w:rsidRDefault="001109AD" w:rsidP="001109AD">
      <w:pPr>
        <w:pStyle w:val="Akapitzlist"/>
        <w:numPr>
          <w:ilvl w:val="0"/>
          <w:numId w:val="9"/>
        </w:numPr>
        <w:suppressAutoHyphens/>
        <w:autoSpaceDN w:val="0"/>
        <w:spacing w:after="200" w:line="240" w:lineRule="auto"/>
        <w:ind w:left="993" w:hanging="426"/>
        <w:contextualSpacing w:val="0"/>
        <w:jc w:val="both"/>
        <w:textAlignment w:val="baseline"/>
        <w:rPr>
          <w:rFonts w:cs="Calibri"/>
          <w:sz w:val="24"/>
          <w:szCs w:val="24"/>
        </w:rPr>
      </w:pPr>
      <w:r>
        <w:rPr>
          <w:rFonts w:cs="Calibri"/>
          <w:sz w:val="24"/>
          <w:szCs w:val="24"/>
        </w:rPr>
        <w:t>jest tolerancyjny,</w:t>
      </w:r>
    </w:p>
    <w:p w:rsidR="001109AD" w:rsidRDefault="001109AD" w:rsidP="001109AD">
      <w:pPr>
        <w:pStyle w:val="Akapitzlist"/>
        <w:numPr>
          <w:ilvl w:val="0"/>
          <w:numId w:val="9"/>
        </w:numPr>
        <w:suppressAutoHyphens/>
        <w:autoSpaceDN w:val="0"/>
        <w:spacing w:after="200" w:line="240" w:lineRule="auto"/>
        <w:ind w:left="993" w:hanging="426"/>
        <w:contextualSpacing w:val="0"/>
        <w:jc w:val="both"/>
        <w:textAlignment w:val="baseline"/>
        <w:rPr>
          <w:rFonts w:cs="Calibri"/>
          <w:sz w:val="24"/>
          <w:szCs w:val="24"/>
        </w:rPr>
      </w:pPr>
      <w:r>
        <w:rPr>
          <w:rFonts w:cs="Calibri"/>
          <w:sz w:val="24"/>
          <w:szCs w:val="24"/>
        </w:rPr>
        <w:t>korzysta z różnych źródeł wiedzy i informacji, racjonalnie wykorzystuje narzędzia i technologie informatyczne,</w:t>
      </w:r>
    </w:p>
    <w:p w:rsidR="001109AD" w:rsidRDefault="001109AD" w:rsidP="001109AD">
      <w:pPr>
        <w:pStyle w:val="Akapitzlist"/>
        <w:numPr>
          <w:ilvl w:val="0"/>
          <w:numId w:val="9"/>
        </w:numPr>
        <w:suppressAutoHyphens/>
        <w:autoSpaceDN w:val="0"/>
        <w:spacing w:after="200" w:line="240" w:lineRule="auto"/>
        <w:ind w:left="993" w:hanging="426"/>
        <w:contextualSpacing w:val="0"/>
        <w:jc w:val="both"/>
        <w:textAlignment w:val="baseline"/>
        <w:rPr>
          <w:rFonts w:cs="Calibri"/>
          <w:sz w:val="24"/>
          <w:szCs w:val="24"/>
        </w:rPr>
      </w:pPr>
      <w:r>
        <w:rPr>
          <w:rFonts w:cs="Calibri"/>
          <w:sz w:val="24"/>
          <w:szCs w:val="24"/>
        </w:rPr>
        <w:t>jest ambitny, kreatywny, odważny, samodzielny,</w:t>
      </w:r>
    </w:p>
    <w:p w:rsidR="001109AD" w:rsidRDefault="001109AD" w:rsidP="001109AD">
      <w:pPr>
        <w:pStyle w:val="Akapitzlist"/>
        <w:numPr>
          <w:ilvl w:val="0"/>
          <w:numId w:val="9"/>
        </w:numPr>
        <w:suppressAutoHyphens/>
        <w:autoSpaceDN w:val="0"/>
        <w:spacing w:after="200" w:line="240" w:lineRule="auto"/>
        <w:ind w:left="993" w:hanging="426"/>
        <w:contextualSpacing w:val="0"/>
        <w:jc w:val="both"/>
        <w:textAlignment w:val="baseline"/>
      </w:pPr>
      <w:r>
        <w:rPr>
          <w:rFonts w:cs="Calibri"/>
          <w:sz w:val="24"/>
          <w:szCs w:val="24"/>
        </w:rPr>
        <w:t xml:space="preserve">posiada wiedzę na temat współczesnych zagrożeń społecznych i cywilizacyjnych, podejmuje odpowiedzialne decyzje w trosce o bezpieczeństwo własne i innych, </w:t>
      </w:r>
    </w:p>
    <w:p w:rsidR="001109AD" w:rsidRDefault="001109AD" w:rsidP="001109AD">
      <w:pPr>
        <w:pStyle w:val="Akapitzlist"/>
        <w:numPr>
          <w:ilvl w:val="0"/>
          <w:numId w:val="9"/>
        </w:numPr>
        <w:suppressAutoHyphens/>
        <w:autoSpaceDN w:val="0"/>
        <w:spacing w:after="200" w:line="240" w:lineRule="auto"/>
        <w:ind w:left="993" w:hanging="426"/>
        <w:contextualSpacing w:val="0"/>
        <w:jc w:val="both"/>
        <w:textAlignment w:val="baseline"/>
        <w:rPr>
          <w:rFonts w:cs="Calibri"/>
          <w:sz w:val="24"/>
          <w:szCs w:val="24"/>
        </w:rPr>
      </w:pPr>
      <w:r>
        <w:rPr>
          <w:rFonts w:cs="Calibri"/>
          <w:sz w:val="24"/>
          <w:szCs w:val="24"/>
        </w:rPr>
        <w:t>zna zasady ochrony zdrowia psychicznego (w tym w sytuacji kryzysowej wywołanej epidemią COVID-19) oraz czynniki chroniące przed zagrożeniami wynikającymi z długotrwałej izolacji społecznej i reżimu sanitarnego),</w:t>
      </w:r>
    </w:p>
    <w:p w:rsidR="001109AD" w:rsidRDefault="001109AD" w:rsidP="001109AD">
      <w:pPr>
        <w:pStyle w:val="Akapitzlist"/>
        <w:numPr>
          <w:ilvl w:val="0"/>
          <w:numId w:val="9"/>
        </w:numPr>
        <w:suppressAutoHyphens/>
        <w:autoSpaceDN w:val="0"/>
        <w:spacing w:after="200" w:line="240" w:lineRule="auto"/>
        <w:ind w:left="993" w:hanging="426"/>
        <w:contextualSpacing w:val="0"/>
        <w:jc w:val="both"/>
        <w:textAlignment w:val="baseline"/>
        <w:rPr>
          <w:rFonts w:cs="Calibri"/>
          <w:sz w:val="24"/>
          <w:szCs w:val="24"/>
        </w:rPr>
      </w:pPr>
      <w:r>
        <w:rPr>
          <w:rFonts w:cs="Calibri"/>
          <w:sz w:val="24"/>
          <w:szCs w:val="24"/>
        </w:rPr>
        <w:t>rozumie związek między pogorszeniem się stanu zdrowia psychicznego a podejmowaniem zachowań ryzykownych i problemów z tym związanych (np. stosowanie substancji psychoaktywnych, przemocy, uzależnień behawioralnych),</w:t>
      </w:r>
    </w:p>
    <w:p w:rsidR="001109AD" w:rsidRDefault="001109AD" w:rsidP="001109AD">
      <w:pPr>
        <w:pStyle w:val="Akapitzlist"/>
        <w:numPr>
          <w:ilvl w:val="0"/>
          <w:numId w:val="9"/>
        </w:numPr>
        <w:suppressAutoHyphens/>
        <w:autoSpaceDN w:val="0"/>
        <w:spacing w:after="200" w:line="240" w:lineRule="auto"/>
        <w:ind w:left="993" w:hanging="426"/>
        <w:contextualSpacing w:val="0"/>
        <w:jc w:val="both"/>
        <w:textAlignment w:val="baseline"/>
        <w:rPr>
          <w:rFonts w:cs="Calibri"/>
          <w:sz w:val="24"/>
          <w:szCs w:val="24"/>
        </w:rPr>
      </w:pPr>
      <w:r>
        <w:rPr>
          <w:rFonts w:cs="Calibri"/>
          <w:sz w:val="24"/>
          <w:szCs w:val="24"/>
        </w:rPr>
        <w:lastRenderedPageBreak/>
        <w:t>szanuje potrzeby innych i jest chętny do niesienia pomocy,</w:t>
      </w:r>
    </w:p>
    <w:p w:rsidR="001109AD" w:rsidRDefault="001109AD" w:rsidP="001109AD">
      <w:pPr>
        <w:pStyle w:val="Akapitzlist"/>
        <w:numPr>
          <w:ilvl w:val="0"/>
          <w:numId w:val="9"/>
        </w:numPr>
        <w:suppressAutoHyphens/>
        <w:autoSpaceDN w:val="0"/>
        <w:spacing w:after="200" w:line="240" w:lineRule="auto"/>
        <w:ind w:left="993" w:hanging="426"/>
        <w:contextualSpacing w:val="0"/>
        <w:jc w:val="both"/>
        <w:textAlignment w:val="baseline"/>
        <w:rPr>
          <w:rFonts w:cs="Calibri"/>
          <w:sz w:val="24"/>
          <w:szCs w:val="24"/>
        </w:rPr>
      </w:pPr>
      <w:r>
        <w:rPr>
          <w:rFonts w:cs="Calibri"/>
          <w:sz w:val="24"/>
          <w:szCs w:val="24"/>
        </w:rPr>
        <w:t>jest odporny na niepowodzenia,</w:t>
      </w:r>
    </w:p>
    <w:p w:rsidR="001109AD" w:rsidRPr="00DB42EA" w:rsidRDefault="001109AD" w:rsidP="001109AD">
      <w:pPr>
        <w:pStyle w:val="Akapitzlist"/>
        <w:numPr>
          <w:ilvl w:val="0"/>
          <w:numId w:val="9"/>
        </w:numPr>
        <w:suppressAutoHyphens/>
        <w:autoSpaceDN w:val="0"/>
        <w:spacing w:after="200" w:line="240" w:lineRule="auto"/>
        <w:ind w:left="993" w:hanging="426"/>
        <w:contextualSpacing w:val="0"/>
        <w:jc w:val="both"/>
        <w:textAlignment w:val="baseline"/>
        <w:rPr>
          <w:rFonts w:cs="Calibri"/>
          <w:sz w:val="24"/>
          <w:szCs w:val="24"/>
        </w:rPr>
      </w:pPr>
      <w:r w:rsidRPr="00DB42EA">
        <w:rPr>
          <w:rFonts w:cs="Calibri"/>
          <w:sz w:val="24"/>
          <w:szCs w:val="24"/>
        </w:rPr>
        <w:t>integruje się z rówieśnikami i prawidłowo funkcjonuje w zespole,</w:t>
      </w:r>
    </w:p>
    <w:p w:rsidR="001109AD" w:rsidRPr="00412463" w:rsidRDefault="001109AD" w:rsidP="001109AD">
      <w:pPr>
        <w:pStyle w:val="Akapitzlist1"/>
        <w:ind w:left="1416" w:firstLine="708"/>
        <w:jc w:val="both"/>
        <w:rPr>
          <w:rFonts w:ascii="Times New Roman" w:hAnsi="Times New Roman"/>
          <w:sz w:val="24"/>
          <w:szCs w:val="24"/>
        </w:rPr>
      </w:pPr>
    </w:p>
    <w:p w:rsidR="001109AD" w:rsidRPr="0055752A" w:rsidRDefault="001109AD" w:rsidP="001109AD">
      <w:pPr>
        <w:spacing w:line="276" w:lineRule="auto"/>
        <w:rPr>
          <w:rFonts w:ascii="Times New Roman" w:hAnsi="Times New Roman"/>
          <w:b/>
          <w:sz w:val="26"/>
          <w:szCs w:val="26"/>
          <w:lang w:eastAsia="en-US"/>
        </w:rPr>
      </w:pPr>
      <w:r w:rsidRPr="0055752A">
        <w:rPr>
          <w:rFonts w:ascii="Times New Roman" w:hAnsi="Times New Roman"/>
          <w:b/>
          <w:sz w:val="26"/>
          <w:szCs w:val="26"/>
        </w:rPr>
        <w:t>Program wychowawczo-profilaktyczny został opracowany na podstawie diagnozy potrzeb i problemów występujących w środowisku szkolnym, z uwzględnieniem:</w:t>
      </w:r>
    </w:p>
    <w:p w:rsidR="001109AD" w:rsidRDefault="001109AD" w:rsidP="001109AD">
      <w:pPr>
        <w:pStyle w:val="Akapitzlist"/>
        <w:numPr>
          <w:ilvl w:val="0"/>
          <w:numId w:val="6"/>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wyników nadzoru pedagogicznego sprawowanego przez dyrektora,</w:t>
      </w:r>
    </w:p>
    <w:p w:rsidR="001109AD" w:rsidRDefault="001109AD" w:rsidP="00CA60F6">
      <w:pPr>
        <w:pStyle w:val="Akapitzlist"/>
        <w:numPr>
          <w:ilvl w:val="0"/>
          <w:numId w:val="6"/>
        </w:numPr>
        <w:spacing w:after="200" w:line="276" w:lineRule="auto"/>
        <w:jc w:val="both"/>
        <w:rPr>
          <w:rFonts w:ascii="Times New Roman" w:hAnsi="Times New Roman" w:cs="Times New Roman"/>
          <w:sz w:val="24"/>
          <w:szCs w:val="24"/>
        </w:rPr>
      </w:pPr>
      <w:r w:rsidRPr="001109AD">
        <w:rPr>
          <w:rFonts w:ascii="Times New Roman" w:hAnsi="Times New Roman" w:cs="Times New Roman"/>
          <w:sz w:val="24"/>
          <w:szCs w:val="24"/>
        </w:rPr>
        <w:t>wnikliwej analizy programu wychowawczo profilaktycznego rea</w:t>
      </w:r>
      <w:r>
        <w:rPr>
          <w:rFonts w:ascii="Times New Roman" w:hAnsi="Times New Roman" w:cs="Times New Roman"/>
          <w:sz w:val="24"/>
          <w:szCs w:val="24"/>
        </w:rPr>
        <w:t>lizowanego w roku szkolnym 2023r.</w:t>
      </w:r>
    </w:p>
    <w:p w:rsidR="001109AD" w:rsidRPr="001109AD" w:rsidRDefault="001109AD" w:rsidP="00CA60F6">
      <w:pPr>
        <w:pStyle w:val="Akapitzlist"/>
        <w:numPr>
          <w:ilvl w:val="0"/>
          <w:numId w:val="6"/>
        </w:numPr>
        <w:spacing w:after="200" w:line="276" w:lineRule="auto"/>
        <w:jc w:val="both"/>
        <w:rPr>
          <w:rFonts w:ascii="Times New Roman" w:hAnsi="Times New Roman" w:cs="Times New Roman"/>
          <w:sz w:val="24"/>
          <w:szCs w:val="24"/>
        </w:rPr>
      </w:pPr>
      <w:r w:rsidRPr="001109AD">
        <w:rPr>
          <w:rFonts w:ascii="Times New Roman" w:hAnsi="Times New Roman" w:cs="Times New Roman"/>
          <w:sz w:val="24"/>
          <w:szCs w:val="24"/>
        </w:rPr>
        <w:t>wniosków i analiz  z pracy zespołów zadaniowych, zespołów przedmiotowych,</w:t>
      </w:r>
    </w:p>
    <w:p w:rsidR="001109AD" w:rsidRDefault="001109AD" w:rsidP="001109AD">
      <w:pPr>
        <w:pStyle w:val="Akapitzlist"/>
        <w:numPr>
          <w:ilvl w:val="0"/>
          <w:numId w:val="6"/>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spostrzeżeń ważnych dla szkoły (uwagi, spostrzeżenia, wnioski nauczycieli, uczniów, rodziców),</w:t>
      </w:r>
    </w:p>
    <w:p w:rsidR="001109AD" w:rsidRDefault="001109AD" w:rsidP="001109AD">
      <w:pPr>
        <w:pStyle w:val="Akapitzlist"/>
        <w:numPr>
          <w:ilvl w:val="0"/>
          <w:numId w:val="6"/>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ankiet ewaluacyjnych, przeprowadzonych we wrześniu 2024 r. </w:t>
      </w:r>
    </w:p>
    <w:p w:rsidR="00646A80" w:rsidRPr="00646A80" w:rsidRDefault="00646A80" w:rsidP="00646A80">
      <w:pPr>
        <w:pStyle w:val="NormalnyWeb"/>
        <w:shd w:val="clear" w:color="auto" w:fill="FFFFFF"/>
        <w:spacing w:before="0" w:beforeAutospacing="0" w:after="0" w:afterAutospacing="0"/>
        <w:textAlignment w:val="baseline"/>
        <w:rPr>
          <w:b/>
          <w:color w:val="333333"/>
        </w:rPr>
      </w:pPr>
      <w:r w:rsidRPr="00646A80">
        <w:rPr>
          <w:b/>
          <w:bCs/>
          <w:color w:val="333333"/>
          <w:bdr w:val="none" w:sz="0" w:space="0" w:color="auto" w:frame="1"/>
        </w:rPr>
        <w:t>Ewaluacja</w:t>
      </w:r>
    </w:p>
    <w:p w:rsidR="00646A80" w:rsidRPr="00646A80" w:rsidRDefault="00646A80" w:rsidP="00646A80">
      <w:pPr>
        <w:pStyle w:val="NormalnyWeb"/>
        <w:shd w:val="clear" w:color="auto" w:fill="FFFFFF"/>
        <w:spacing w:before="0" w:beforeAutospacing="0" w:after="0" w:afterAutospacing="0"/>
        <w:textAlignment w:val="baseline"/>
      </w:pPr>
      <w:r w:rsidRPr="00646A80">
        <w:rPr>
          <w:bdr w:val="none" w:sz="0" w:space="0" w:color="auto" w:frame="1"/>
        </w:rPr>
        <w:t>Cele ewaluacji:</w:t>
      </w:r>
    </w:p>
    <w:p w:rsidR="00646A80" w:rsidRPr="00646A80" w:rsidRDefault="00646A80" w:rsidP="00646A80">
      <w:pPr>
        <w:pStyle w:val="NormalnyWeb"/>
        <w:shd w:val="clear" w:color="auto" w:fill="FFFFFF"/>
        <w:spacing w:before="0" w:beforeAutospacing="0" w:after="0" w:afterAutospacing="0"/>
        <w:textAlignment w:val="baseline"/>
      </w:pPr>
      <w:r w:rsidRPr="00646A80">
        <w:rPr>
          <w:bdr w:val="none" w:sz="0" w:space="0" w:color="auto" w:frame="1"/>
        </w:rPr>
        <w:t>– uzyskanie informacji o przebiegu realizacji programu wychowawczo – profilaktycznego</w:t>
      </w:r>
    </w:p>
    <w:p w:rsidR="00646A80" w:rsidRPr="00646A80" w:rsidRDefault="00646A80" w:rsidP="00646A80">
      <w:pPr>
        <w:pStyle w:val="NormalnyWeb"/>
        <w:shd w:val="clear" w:color="auto" w:fill="FFFFFF"/>
        <w:spacing w:before="0" w:beforeAutospacing="0" w:after="0" w:afterAutospacing="0"/>
        <w:textAlignment w:val="baseline"/>
      </w:pPr>
      <w:r w:rsidRPr="00646A80">
        <w:rPr>
          <w:bdr w:val="none" w:sz="0" w:space="0" w:color="auto" w:frame="1"/>
        </w:rPr>
        <w:t>– poznanie ewentualnych trudności i braków, które występują w trakcie realizacji</w:t>
      </w:r>
    </w:p>
    <w:p w:rsidR="00646A80" w:rsidRPr="00646A80" w:rsidRDefault="00646A80" w:rsidP="00646A80">
      <w:pPr>
        <w:pStyle w:val="NormalnyWeb"/>
        <w:shd w:val="clear" w:color="auto" w:fill="FFFFFF"/>
        <w:spacing w:before="0" w:beforeAutospacing="0" w:after="0" w:afterAutospacing="0"/>
        <w:textAlignment w:val="baseline"/>
      </w:pPr>
      <w:r w:rsidRPr="00646A80">
        <w:rPr>
          <w:bdr w:val="none" w:sz="0" w:space="0" w:color="auto" w:frame="1"/>
        </w:rPr>
        <w:t>– określenie nastawienia uczestników (uczniów, nauczycieli, rodziców) do realizacji programu</w:t>
      </w:r>
    </w:p>
    <w:p w:rsidR="00646A80" w:rsidRPr="00646A80" w:rsidRDefault="00646A80" w:rsidP="00646A80">
      <w:pPr>
        <w:pStyle w:val="NormalnyWeb"/>
        <w:shd w:val="clear" w:color="auto" w:fill="FFFFFF"/>
        <w:spacing w:before="0" w:beforeAutospacing="0" w:after="0" w:afterAutospacing="0"/>
        <w:textAlignment w:val="baseline"/>
      </w:pPr>
      <w:r w:rsidRPr="00646A80">
        <w:rPr>
          <w:bdr w:val="none" w:sz="0" w:space="0" w:color="auto" w:frame="1"/>
        </w:rPr>
        <w:t>– określenie opinii od uczestników o wartości zrealizowanego programu wychowawczo – profilaktycznego</w:t>
      </w:r>
    </w:p>
    <w:p w:rsidR="00646A80" w:rsidRPr="00646A80" w:rsidRDefault="00646A80" w:rsidP="00646A80">
      <w:pPr>
        <w:pStyle w:val="NormalnyWeb"/>
        <w:shd w:val="clear" w:color="auto" w:fill="FFFFFF"/>
        <w:spacing w:before="0" w:beforeAutospacing="0" w:after="0" w:afterAutospacing="0"/>
        <w:textAlignment w:val="baseline"/>
      </w:pPr>
      <w:r w:rsidRPr="00646A80">
        <w:rPr>
          <w:bdr w:val="none" w:sz="0" w:space="0" w:color="auto" w:frame="1"/>
        </w:rPr>
        <w:t>Kryteria:</w:t>
      </w:r>
    </w:p>
    <w:p w:rsidR="00646A80" w:rsidRPr="00646A80" w:rsidRDefault="00646A80" w:rsidP="00646A80">
      <w:pPr>
        <w:pStyle w:val="NormalnyWeb"/>
        <w:shd w:val="clear" w:color="auto" w:fill="FFFFFF"/>
        <w:spacing w:before="0" w:beforeAutospacing="0" w:after="0" w:afterAutospacing="0"/>
        <w:textAlignment w:val="baseline"/>
      </w:pPr>
      <w:r w:rsidRPr="00646A80">
        <w:rPr>
          <w:bdr w:val="none" w:sz="0" w:space="0" w:color="auto" w:frame="1"/>
        </w:rPr>
        <w:t>– zgodność efektów programu z założonymi celami</w:t>
      </w:r>
    </w:p>
    <w:p w:rsidR="00646A80" w:rsidRPr="00646A80" w:rsidRDefault="00646A80" w:rsidP="00646A80">
      <w:pPr>
        <w:pStyle w:val="NormalnyWeb"/>
        <w:shd w:val="clear" w:color="auto" w:fill="FFFFFF"/>
        <w:spacing w:before="0" w:beforeAutospacing="0" w:after="0" w:afterAutospacing="0"/>
        <w:textAlignment w:val="baseline"/>
      </w:pPr>
      <w:r w:rsidRPr="00646A80">
        <w:rPr>
          <w:bdr w:val="none" w:sz="0" w:space="0" w:color="auto" w:frame="1"/>
        </w:rPr>
        <w:t>– zgodność celów programu z potrzebami adresatów programu i środowiska lokalnego</w:t>
      </w:r>
    </w:p>
    <w:p w:rsidR="00646A80" w:rsidRPr="00646A80" w:rsidRDefault="00646A80" w:rsidP="00646A80">
      <w:pPr>
        <w:pStyle w:val="NormalnyWeb"/>
        <w:shd w:val="clear" w:color="auto" w:fill="FFFFFF"/>
        <w:spacing w:before="0" w:beforeAutospacing="0" w:after="0" w:afterAutospacing="0"/>
        <w:textAlignment w:val="baseline"/>
      </w:pPr>
      <w:r w:rsidRPr="00646A80">
        <w:rPr>
          <w:bdr w:val="none" w:sz="0" w:space="0" w:color="auto" w:frame="1"/>
        </w:rPr>
        <w:t>– zmniejszenie ilości zachowań patologicznych i ryzykownych u młodzieży</w:t>
      </w:r>
    </w:p>
    <w:p w:rsidR="00646A80" w:rsidRPr="00646A80" w:rsidRDefault="00646A80" w:rsidP="00646A80">
      <w:pPr>
        <w:pStyle w:val="NormalnyWeb"/>
        <w:shd w:val="clear" w:color="auto" w:fill="FFFFFF"/>
        <w:spacing w:before="0" w:beforeAutospacing="0" w:after="0" w:afterAutospacing="0"/>
        <w:textAlignment w:val="baseline"/>
      </w:pPr>
      <w:r w:rsidRPr="00646A80">
        <w:rPr>
          <w:bdr w:val="none" w:sz="0" w:space="0" w:color="auto" w:frame="1"/>
        </w:rPr>
        <w:t>– wzrost kompetencji wychowawczych u nauczycieli, rodziców itp.</w:t>
      </w:r>
    </w:p>
    <w:p w:rsidR="00646A80" w:rsidRPr="00646A80" w:rsidRDefault="00646A80" w:rsidP="00646A80">
      <w:pPr>
        <w:pStyle w:val="NormalnyWeb"/>
        <w:shd w:val="clear" w:color="auto" w:fill="FFFFFF"/>
        <w:spacing w:before="0" w:beforeAutospacing="0" w:after="0" w:afterAutospacing="0"/>
        <w:textAlignment w:val="baseline"/>
      </w:pPr>
      <w:r w:rsidRPr="00646A80">
        <w:rPr>
          <w:bdr w:val="none" w:sz="0" w:space="0" w:color="auto" w:frame="1"/>
        </w:rPr>
        <w:t>Metody zbierania informacji:</w:t>
      </w:r>
    </w:p>
    <w:p w:rsidR="00646A80" w:rsidRPr="00646A80" w:rsidRDefault="00646A80" w:rsidP="00646A80">
      <w:pPr>
        <w:pStyle w:val="NormalnyWeb"/>
        <w:shd w:val="clear" w:color="auto" w:fill="FFFFFF"/>
        <w:spacing w:before="0" w:beforeAutospacing="0" w:after="0" w:afterAutospacing="0"/>
        <w:textAlignment w:val="baseline"/>
        <w:rPr>
          <w:bdr w:val="none" w:sz="0" w:space="0" w:color="auto" w:frame="1"/>
        </w:rPr>
      </w:pPr>
      <w:r w:rsidRPr="00646A80">
        <w:rPr>
          <w:bdr w:val="none" w:sz="0" w:space="0" w:color="auto" w:frame="1"/>
        </w:rPr>
        <w:t>– obserwacja, analiza dokumentów szkolnych, analiza osiągnięć uczniów, wywiady, rozmowy, ankiety</w:t>
      </w:r>
    </w:p>
    <w:p w:rsidR="00646A80" w:rsidRPr="00646A80" w:rsidRDefault="00646A80" w:rsidP="00646A80">
      <w:pPr>
        <w:pStyle w:val="NormalnyWeb"/>
        <w:shd w:val="clear" w:color="auto" w:fill="FFFFFF"/>
        <w:spacing w:before="0" w:beforeAutospacing="0" w:after="0" w:afterAutospacing="0"/>
        <w:textAlignment w:val="baseline"/>
        <w:rPr>
          <w:bdr w:val="none" w:sz="0" w:space="0" w:color="auto" w:frame="1"/>
        </w:rPr>
      </w:pPr>
    </w:p>
    <w:p w:rsidR="00646A80" w:rsidRDefault="00646A80" w:rsidP="00646A80">
      <w:pPr>
        <w:pStyle w:val="NormalnyWeb"/>
        <w:shd w:val="clear" w:color="auto" w:fill="FFFFFF"/>
        <w:spacing w:before="0" w:beforeAutospacing="0" w:after="0" w:afterAutospacing="0"/>
        <w:textAlignment w:val="baseline"/>
        <w:rPr>
          <w:b/>
          <w:color w:val="333333"/>
          <w:bdr w:val="none" w:sz="0" w:space="0" w:color="auto" w:frame="1"/>
        </w:rPr>
      </w:pPr>
    </w:p>
    <w:p w:rsidR="00646A80" w:rsidRPr="00646A80" w:rsidRDefault="00646A80" w:rsidP="00646A80">
      <w:pPr>
        <w:pStyle w:val="NormalnyWeb"/>
        <w:shd w:val="clear" w:color="auto" w:fill="FFFFFF"/>
        <w:spacing w:before="0" w:beforeAutospacing="0" w:after="0" w:afterAutospacing="0"/>
        <w:textAlignment w:val="baseline"/>
        <w:rPr>
          <w:b/>
          <w:color w:val="333333"/>
          <w:bdr w:val="none" w:sz="0" w:space="0" w:color="auto" w:frame="1"/>
        </w:rPr>
      </w:pPr>
      <w:r w:rsidRPr="009665BD">
        <w:rPr>
          <w:b/>
          <w:color w:val="333333"/>
          <w:bdr w:val="none" w:sz="0" w:space="0" w:color="auto" w:frame="1"/>
        </w:rPr>
        <w:lastRenderedPageBreak/>
        <w:t>Wyniki ewaluacji programu wychowawczo – profilaktycznego:</w:t>
      </w:r>
    </w:p>
    <w:p w:rsidR="00646A80" w:rsidRDefault="00646A80" w:rsidP="00646A80">
      <w:pPr>
        <w:pStyle w:val="NormalnyWeb"/>
        <w:shd w:val="clear" w:color="auto" w:fill="FFFFFF"/>
        <w:spacing w:before="0" w:beforeAutospacing="0" w:after="0" w:afterAutospacing="0"/>
        <w:textAlignment w:val="baseline"/>
        <w:rPr>
          <w:color w:val="333333"/>
          <w:bdr w:val="none" w:sz="0" w:space="0" w:color="auto" w:frame="1"/>
        </w:rPr>
      </w:pPr>
      <w:r>
        <w:rPr>
          <w:color w:val="333333"/>
          <w:bdr w:val="none" w:sz="0" w:space="0" w:color="auto" w:frame="1"/>
        </w:rPr>
        <w:t>Przebadano klasy starsze (V-VIII) z wykorzystaniem ankiet, z pytaniami otwartymi i zamkniętymi.</w:t>
      </w:r>
    </w:p>
    <w:p w:rsidR="00646A80" w:rsidRDefault="00646A80" w:rsidP="00646A80">
      <w:pPr>
        <w:pStyle w:val="NormalnyWeb"/>
        <w:numPr>
          <w:ilvl w:val="0"/>
          <w:numId w:val="11"/>
        </w:numPr>
        <w:shd w:val="clear" w:color="auto" w:fill="FFFFFF"/>
        <w:spacing w:before="0" w:beforeAutospacing="0" w:after="0" w:afterAutospacing="0"/>
        <w:textAlignment w:val="baseline"/>
        <w:rPr>
          <w:color w:val="333333"/>
          <w:bdr w:val="none" w:sz="0" w:space="0" w:color="auto" w:frame="1"/>
        </w:rPr>
      </w:pPr>
      <w:r>
        <w:rPr>
          <w:color w:val="333333"/>
          <w:bdr w:val="none" w:sz="0" w:space="0" w:color="auto" w:frame="1"/>
        </w:rPr>
        <w:t>Ponad 90 procent badanych dzieci deklaruje, że w szkole czuje się bezpiecznie. Tylko trzech uczniów zgłosiło, że w szkole raczej nie czują się bezpiecznie (2 uczniów raczej nie i jeden zdecydowanie nie czuje się bezpiecznie). Dwóch uczniów napisało, że przyczyną tego stanu jest dokuczanie przez innych uczniów („dokuczają osoby spoza klasy”, „kolega mnie gnębi”). Jeden uczeń nie wskazał powodu, choć zaznaczył, że nie czuje się w szkole bezpiecznie.</w:t>
      </w:r>
    </w:p>
    <w:p w:rsidR="00646A80" w:rsidRDefault="00646A80" w:rsidP="00646A80">
      <w:pPr>
        <w:pStyle w:val="NormalnyWeb"/>
        <w:numPr>
          <w:ilvl w:val="0"/>
          <w:numId w:val="11"/>
        </w:numPr>
        <w:shd w:val="clear" w:color="auto" w:fill="FFFFFF"/>
        <w:spacing w:before="0" w:beforeAutospacing="0" w:after="0" w:afterAutospacing="0"/>
        <w:textAlignment w:val="baseline"/>
        <w:rPr>
          <w:color w:val="333333"/>
          <w:bdr w:val="none" w:sz="0" w:space="0" w:color="auto" w:frame="1"/>
        </w:rPr>
      </w:pPr>
      <w:r>
        <w:rPr>
          <w:color w:val="333333"/>
          <w:bdr w:val="none" w:sz="0" w:space="0" w:color="auto" w:frame="1"/>
        </w:rPr>
        <w:t>Ponad 90 procent badanych uczniów deklarują, że w szkole są osoby, do których mogą zgłosić się po pomoc w sytuacji gdy oni lub rówieśnicy mają jakiś problem. Uczniowie byli poproszeni o samodzielne napisanie (pytanie otwarte) kto w szkole udziela im pomocy. Najczęściej wymienianą sobą jest nauczyciel (11 uczniów), wychowawca (10 uczniów), kolega/koleżanka (7 uczniów). Pojawił się pedagog (4), psycholog (4), dyrektor(3), ksiądz (1) i dorosły (1).</w:t>
      </w:r>
    </w:p>
    <w:p w:rsidR="00646A80" w:rsidRDefault="00646A80" w:rsidP="00646A80">
      <w:pPr>
        <w:pStyle w:val="NormalnyWeb"/>
        <w:numPr>
          <w:ilvl w:val="0"/>
          <w:numId w:val="11"/>
        </w:numPr>
        <w:shd w:val="clear" w:color="auto" w:fill="FFFFFF"/>
        <w:spacing w:before="0" w:beforeAutospacing="0" w:after="0" w:afterAutospacing="0"/>
        <w:textAlignment w:val="baseline"/>
        <w:rPr>
          <w:color w:val="333333"/>
          <w:bdr w:val="none" w:sz="0" w:space="0" w:color="auto" w:frame="1"/>
        </w:rPr>
      </w:pPr>
      <w:r>
        <w:rPr>
          <w:color w:val="333333"/>
          <w:bdr w:val="none" w:sz="0" w:space="0" w:color="auto" w:frame="1"/>
        </w:rPr>
        <w:t>Uczniowie zostali poproszeni o wskazanie tematów profilaktycznych i jakie chcą aby pojawiły się na zajęciach, warsztatach czy lekcjach w nowym roku szkolnym 2024/2025:</w:t>
      </w:r>
    </w:p>
    <w:p w:rsidR="00646A80" w:rsidRDefault="00646A80" w:rsidP="00646A80">
      <w:pPr>
        <w:pStyle w:val="NormalnyWeb"/>
        <w:numPr>
          <w:ilvl w:val="1"/>
          <w:numId w:val="11"/>
        </w:numPr>
        <w:shd w:val="clear" w:color="auto" w:fill="FFFFFF"/>
        <w:spacing w:before="0" w:beforeAutospacing="0" w:after="0" w:afterAutospacing="0"/>
        <w:textAlignment w:val="baseline"/>
        <w:rPr>
          <w:color w:val="333333"/>
          <w:bdr w:val="none" w:sz="0" w:space="0" w:color="auto" w:frame="1"/>
        </w:rPr>
      </w:pPr>
      <w:r>
        <w:rPr>
          <w:color w:val="333333"/>
          <w:bdr w:val="none" w:sz="0" w:space="0" w:color="auto" w:frame="1"/>
        </w:rPr>
        <w:t>Największa potrzeba jaką uczniowie wskazali to warsztaty „Jak radzić sobie z emocjami” oraz „Hejt i przemoc (cyberprzemoc) jak reagować gdy jesteś ofiarą lub świadkiem” (po 17 osób wskazało te tematy)</w:t>
      </w:r>
    </w:p>
    <w:p w:rsidR="00646A80" w:rsidRDefault="00646A80" w:rsidP="00646A80">
      <w:pPr>
        <w:pStyle w:val="NormalnyWeb"/>
        <w:numPr>
          <w:ilvl w:val="1"/>
          <w:numId w:val="11"/>
        </w:numPr>
        <w:shd w:val="clear" w:color="auto" w:fill="FFFFFF"/>
        <w:spacing w:before="0" w:beforeAutospacing="0" w:after="0" w:afterAutospacing="0"/>
        <w:textAlignment w:val="baseline"/>
        <w:rPr>
          <w:color w:val="333333"/>
          <w:bdr w:val="none" w:sz="0" w:space="0" w:color="auto" w:frame="1"/>
        </w:rPr>
      </w:pPr>
      <w:r>
        <w:rPr>
          <w:color w:val="333333"/>
          <w:bdr w:val="none" w:sz="0" w:space="0" w:color="auto" w:frame="1"/>
        </w:rPr>
        <w:t>Na drugim miejscu „Papierosy i e-papierosy – ich wpływ na nasze życie” (11 osób wskazało ten temat)</w:t>
      </w:r>
    </w:p>
    <w:p w:rsidR="00646A80" w:rsidRDefault="00646A80" w:rsidP="00646A80">
      <w:pPr>
        <w:pStyle w:val="NormalnyWeb"/>
        <w:numPr>
          <w:ilvl w:val="1"/>
          <w:numId w:val="11"/>
        </w:numPr>
        <w:shd w:val="clear" w:color="auto" w:fill="FFFFFF"/>
        <w:spacing w:before="0" w:beforeAutospacing="0" w:after="0" w:afterAutospacing="0"/>
        <w:textAlignment w:val="baseline"/>
        <w:rPr>
          <w:color w:val="333333"/>
          <w:bdr w:val="none" w:sz="0" w:space="0" w:color="auto" w:frame="1"/>
        </w:rPr>
      </w:pPr>
      <w:r>
        <w:rPr>
          <w:color w:val="333333"/>
          <w:bdr w:val="none" w:sz="0" w:space="0" w:color="auto" w:frame="1"/>
        </w:rPr>
        <w:t>Temat: „Alkohol i jego szkodliwe skutki, alkoholizm jako choroba, gdzie zgłosić się po pomoc” oraz temat „Narkotyki, dopalacze, leki – ich wpływ na nasze zdrowie”  uzyskały po 8 głosów.</w:t>
      </w:r>
    </w:p>
    <w:p w:rsidR="00646A80" w:rsidRDefault="00646A80" w:rsidP="00646A80">
      <w:pPr>
        <w:pStyle w:val="NormalnyWeb"/>
        <w:numPr>
          <w:ilvl w:val="1"/>
          <w:numId w:val="11"/>
        </w:numPr>
        <w:shd w:val="clear" w:color="auto" w:fill="FFFFFF"/>
        <w:spacing w:before="0" w:beforeAutospacing="0" w:after="0" w:afterAutospacing="0"/>
        <w:textAlignment w:val="baseline"/>
        <w:rPr>
          <w:color w:val="333333"/>
          <w:bdr w:val="none" w:sz="0" w:space="0" w:color="auto" w:frame="1"/>
        </w:rPr>
      </w:pPr>
      <w:r>
        <w:rPr>
          <w:color w:val="333333"/>
          <w:bdr w:val="none" w:sz="0" w:space="0" w:color="auto" w:frame="1"/>
        </w:rPr>
        <w:t>Ani jeden uczeń nie wpisał swojej propozycji tematu.</w:t>
      </w:r>
    </w:p>
    <w:p w:rsidR="00646A80" w:rsidRDefault="00646A80" w:rsidP="00646A80">
      <w:pPr>
        <w:pStyle w:val="NormalnyWeb"/>
        <w:shd w:val="clear" w:color="auto" w:fill="FFFFFF"/>
        <w:spacing w:before="0" w:beforeAutospacing="0" w:after="0" w:afterAutospacing="0"/>
        <w:textAlignment w:val="baseline"/>
        <w:rPr>
          <w:color w:val="333333"/>
          <w:bdr w:val="none" w:sz="0" w:space="0" w:color="auto" w:frame="1"/>
        </w:rPr>
      </w:pPr>
      <w:r>
        <w:rPr>
          <w:color w:val="333333"/>
          <w:bdr w:val="none" w:sz="0" w:space="0" w:color="auto" w:frame="1"/>
        </w:rPr>
        <w:t>Wnioski:</w:t>
      </w:r>
    </w:p>
    <w:p w:rsidR="00646A80" w:rsidRDefault="00646A80" w:rsidP="00646A80">
      <w:pPr>
        <w:pStyle w:val="NormalnyWeb"/>
        <w:numPr>
          <w:ilvl w:val="0"/>
          <w:numId w:val="12"/>
        </w:numPr>
        <w:shd w:val="clear" w:color="auto" w:fill="FFFFFF"/>
        <w:spacing w:before="0" w:beforeAutospacing="0" w:after="0" w:afterAutospacing="0"/>
        <w:textAlignment w:val="baseline"/>
        <w:rPr>
          <w:color w:val="333333"/>
          <w:bdr w:val="none" w:sz="0" w:space="0" w:color="auto" w:frame="1"/>
        </w:rPr>
      </w:pPr>
      <w:r>
        <w:rPr>
          <w:color w:val="333333"/>
          <w:bdr w:val="none" w:sz="0" w:space="0" w:color="auto" w:frame="1"/>
        </w:rPr>
        <w:t>Można przyjąć, że większość uczniów naszej szkoły czuje się w szkole bezpiecznie.</w:t>
      </w:r>
    </w:p>
    <w:p w:rsidR="00646A80" w:rsidRPr="009665BD" w:rsidRDefault="00646A80" w:rsidP="00646A80">
      <w:pPr>
        <w:pStyle w:val="NormalnyWeb"/>
        <w:numPr>
          <w:ilvl w:val="0"/>
          <w:numId w:val="12"/>
        </w:numPr>
        <w:shd w:val="clear" w:color="auto" w:fill="FFFFFF"/>
        <w:spacing w:before="0" w:beforeAutospacing="0" w:after="0" w:afterAutospacing="0"/>
        <w:textAlignment w:val="baseline"/>
        <w:rPr>
          <w:color w:val="333333"/>
          <w:bdr w:val="none" w:sz="0" w:space="0" w:color="auto" w:frame="1"/>
        </w:rPr>
      </w:pPr>
      <w:r>
        <w:rPr>
          <w:color w:val="333333"/>
          <w:bdr w:val="none" w:sz="0" w:space="0" w:color="auto" w:frame="1"/>
        </w:rPr>
        <w:t>W razie problemu wiedzą, że mogą zgłosić to osobie z najbliższego otoczenia i jest nim zazwyczaj nauczyciel, wychowawca.</w:t>
      </w:r>
    </w:p>
    <w:p w:rsidR="00646A80" w:rsidRDefault="00646A80" w:rsidP="00646A80">
      <w:pPr>
        <w:pStyle w:val="NormalnyWeb"/>
        <w:numPr>
          <w:ilvl w:val="0"/>
          <w:numId w:val="12"/>
        </w:numPr>
        <w:shd w:val="clear" w:color="auto" w:fill="FFFFFF"/>
        <w:spacing w:before="0" w:beforeAutospacing="0" w:after="0" w:afterAutospacing="0"/>
        <w:textAlignment w:val="baseline"/>
        <w:rPr>
          <w:color w:val="333333"/>
          <w:bdr w:val="none" w:sz="0" w:space="0" w:color="auto" w:frame="1"/>
        </w:rPr>
      </w:pPr>
      <w:r>
        <w:rPr>
          <w:color w:val="333333"/>
          <w:bdr w:val="none" w:sz="0" w:space="0" w:color="auto" w:frame="1"/>
        </w:rPr>
        <w:t xml:space="preserve">Tematy szeroko pojętej profilaktyki, które należy wdrożyć w zajęcia z wychowawcą, pedagogiem, psychologiem czy warsztatów profilaktycznych, organizowanych przez podmioty zewnętrzne to:  jak radzić sobie z emocjami oraz profilaktyka przemocy i cyberprzemocy </w:t>
      </w:r>
      <w:proofErr w:type="spellStart"/>
      <w:r>
        <w:rPr>
          <w:color w:val="333333"/>
          <w:bdr w:val="none" w:sz="0" w:space="0" w:color="auto" w:frame="1"/>
        </w:rPr>
        <w:t>rwieśniczej</w:t>
      </w:r>
      <w:proofErr w:type="spellEnd"/>
      <w:r>
        <w:rPr>
          <w:color w:val="333333"/>
          <w:bdr w:val="none" w:sz="0" w:space="0" w:color="auto" w:frame="1"/>
        </w:rPr>
        <w:t>.</w:t>
      </w:r>
    </w:p>
    <w:p w:rsidR="00646A80" w:rsidRDefault="00646A80" w:rsidP="00646A80">
      <w:pPr>
        <w:pStyle w:val="NormalnyWeb"/>
        <w:shd w:val="clear" w:color="auto" w:fill="FFFFFF"/>
        <w:spacing w:before="0" w:beforeAutospacing="0" w:after="0" w:afterAutospacing="0"/>
        <w:textAlignment w:val="baseline"/>
        <w:rPr>
          <w:color w:val="333333"/>
          <w:bdr w:val="none" w:sz="0" w:space="0" w:color="auto" w:frame="1"/>
        </w:rPr>
      </w:pPr>
    </w:p>
    <w:p w:rsidR="00646A80" w:rsidRPr="00033A60" w:rsidRDefault="00646A80" w:rsidP="00646A80">
      <w:pPr>
        <w:pStyle w:val="NormalnyWeb"/>
        <w:shd w:val="clear" w:color="auto" w:fill="FFFFFF"/>
        <w:spacing w:before="0" w:beforeAutospacing="0" w:after="0" w:afterAutospacing="0"/>
        <w:textAlignment w:val="baseline"/>
        <w:rPr>
          <w:color w:val="333333"/>
          <w:bdr w:val="none" w:sz="0" w:space="0" w:color="auto" w:frame="1"/>
        </w:rPr>
      </w:pPr>
    </w:p>
    <w:p w:rsidR="001109AD" w:rsidRDefault="001109AD" w:rsidP="001109AD">
      <w:pPr>
        <w:spacing w:after="200" w:line="276" w:lineRule="auto"/>
        <w:jc w:val="both"/>
        <w:rPr>
          <w:rFonts w:ascii="Times New Roman" w:hAnsi="Times New Roman"/>
          <w:sz w:val="24"/>
          <w:szCs w:val="24"/>
        </w:rPr>
      </w:pPr>
    </w:p>
    <w:p w:rsidR="00646A80" w:rsidRPr="001109AD" w:rsidRDefault="00646A80" w:rsidP="001109AD">
      <w:pPr>
        <w:spacing w:after="200" w:line="276" w:lineRule="auto"/>
        <w:jc w:val="both"/>
        <w:rPr>
          <w:rFonts w:ascii="Times New Roman" w:hAnsi="Times New Roman"/>
          <w:sz w:val="24"/>
          <w:szCs w:val="24"/>
        </w:rPr>
      </w:pPr>
    </w:p>
    <w:p w:rsidR="001109AD" w:rsidRPr="00412463" w:rsidRDefault="001109AD" w:rsidP="001109AD">
      <w:pPr>
        <w:pStyle w:val="Akapitzlist1"/>
        <w:ind w:left="1440"/>
        <w:jc w:val="both"/>
        <w:rPr>
          <w:rFonts w:ascii="Times New Roman" w:hAnsi="Times New Roman"/>
          <w:sz w:val="24"/>
          <w:szCs w:val="24"/>
        </w:rPr>
      </w:pPr>
    </w:p>
    <w:p w:rsidR="001109AD" w:rsidRPr="0055752A" w:rsidRDefault="001109AD" w:rsidP="001109AD">
      <w:pPr>
        <w:jc w:val="both"/>
        <w:rPr>
          <w:rFonts w:ascii="Times New Roman" w:hAnsi="Times New Roman"/>
          <w:b/>
          <w:sz w:val="26"/>
          <w:szCs w:val="26"/>
        </w:rPr>
      </w:pPr>
      <w:r w:rsidRPr="0055752A">
        <w:rPr>
          <w:rFonts w:ascii="Times New Roman" w:hAnsi="Times New Roman"/>
          <w:b/>
          <w:sz w:val="26"/>
          <w:szCs w:val="26"/>
        </w:rPr>
        <w:lastRenderedPageBreak/>
        <w:t>Szkoła uwzględnia w swej pracy priorytety przedstawione przez Ministerstwo Edukacji Narodowej:</w:t>
      </w:r>
    </w:p>
    <w:p w:rsidR="00646A80" w:rsidRPr="00646A80" w:rsidRDefault="00646A80" w:rsidP="00646A80">
      <w:pPr>
        <w:numPr>
          <w:ilvl w:val="0"/>
          <w:numId w:val="13"/>
        </w:numPr>
        <w:shd w:val="clear" w:color="auto" w:fill="FFFFFF"/>
        <w:suppressAutoHyphens w:val="0"/>
        <w:spacing w:after="0" w:line="240" w:lineRule="auto"/>
        <w:ind w:left="0"/>
        <w:textAlignment w:val="baseline"/>
        <w:rPr>
          <w:rFonts w:ascii="Times New Roman" w:hAnsi="Times New Roman"/>
          <w:sz w:val="24"/>
          <w:szCs w:val="24"/>
          <w:lang w:eastAsia="pl-PL"/>
        </w:rPr>
      </w:pPr>
      <w:r w:rsidRPr="00646A80">
        <w:rPr>
          <w:rFonts w:ascii="Times New Roman" w:hAnsi="Times New Roman"/>
          <w:sz w:val="24"/>
          <w:szCs w:val="24"/>
          <w:lang w:eastAsia="pl-PL"/>
        </w:rPr>
        <w:t>Edukacja prozdrowotna w szkole - kształtowanie zachowań służących zdrowiu, rozwijanie sprawności fizycznej i nawyku aktywności ruchowej, nauka udzielania pierwszej pomocy.</w:t>
      </w:r>
    </w:p>
    <w:p w:rsidR="00646A80" w:rsidRPr="00646A80" w:rsidRDefault="00646A80" w:rsidP="00646A80">
      <w:pPr>
        <w:numPr>
          <w:ilvl w:val="0"/>
          <w:numId w:val="14"/>
        </w:numPr>
        <w:shd w:val="clear" w:color="auto" w:fill="FFFFFF"/>
        <w:suppressAutoHyphens w:val="0"/>
        <w:spacing w:after="0" w:line="240" w:lineRule="auto"/>
        <w:ind w:left="0"/>
        <w:textAlignment w:val="baseline"/>
        <w:rPr>
          <w:rFonts w:ascii="Times New Roman" w:hAnsi="Times New Roman"/>
          <w:sz w:val="24"/>
          <w:szCs w:val="24"/>
          <w:lang w:eastAsia="pl-PL"/>
        </w:rPr>
      </w:pPr>
      <w:r w:rsidRPr="00646A80">
        <w:rPr>
          <w:rFonts w:ascii="Times New Roman" w:hAnsi="Times New Roman"/>
          <w:sz w:val="24"/>
          <w:szCs w:val="24"/>
          <w:lang w:eastAsia="pl-PL"/>
        </w:rPr>
        <w:t xml:space="preserve">Szkoła miejscem edukacji obywatelskiej, kształtowania postaw społecznych i patriotycznych, odpowiedzialności za  region i ojczyznę. Edukacja dla bezpieczeństwa i </w:t>
      </w:r>
      <w:proofErr w:type="spellStart"/>
      <w:r w:rsidRPr="00646A80">
        <w:rPr>
          <w:rFonts w:ascii="Times New Roman" w:hAnsi="Times New Roman"/>
          <w:sz w:val="24"/>
          <w:szCs w:val="24"/>
          <w:lang w:eastAsia="pl-PL"/>
        </w:rPr>
        <w:t>proobronna</w:t>
      </w:r>
      <w:proofErr w:type="spellEnd"/>
      <w:r w:rsidRPr="00646A80">
        <w:rPr>
          <w:rFonts w:ascii="Times New Roman" w:hAnsi="Times New Roman"/>
          <w:sz w:val="24"/>
          <w:szCs w:val="24"/>
          <w:lang w:eastAsia="pl-PL"/>
        </w:rPr>
        <w:t>. </w:t>
      </w:r>
    </w:p>
    <w:p w:rsidR="00646A80" w:rsidRPr="00646A80" w:rsidRDefault="00646A80" w:rsidP="00646A80">
      <w:pPr>
        <w:numPr>
          <w:ilvl w:val="0"/>
          <w:numId w:val="15"/>
        </w:numPr>
        <w:shd w:val="clear" w:color="auto" w:fill="FFFFFF"/>
        <w:suppressAutoHyphens w:val="0"/>
        <w:spacing w:after="0" w:line="240" w:lineRule="auto"/>
        <w:ind w:left="0"/>
        <w:textAlignment w:val="baseline"/>
        <w:rPr>
          <w:rFonts w:ascii="Times New Roman" w:hAnsi="Times New Roman"/>
          <w:sz w:val="24"/>
          <w:szCs w:val="24"/>
          <w:lang w:eastAsia="pl-PL"/>
        </w:rPr>
      </w:pPr>
      <w:r w:rsidRPr="00646A80">
        <w:rPr>
          <w:rFonts w:ascii="Times New Roman" w:hAnsi="Times New Roman"/>
          <w:sz w:val="24"/>
          <w:szCs w:val="24"/>
          <w:lang w:eastAsia="pl-PL"/>
        </w:rPr>
        <w:t>Wspieranie dobrostanu dzieci i młodzieży, ich zdrowia psychicznego. Rozwijanie u uczniów i wychowanków empatii i wrażliwości na potrzeby innych. Podnoszenie jakości edukacji włączającej  i  umiejętności pracy z  zespołem zróżnicowanym.</w:t>
      </w:r>
    </w:p>
    <w:p w:rsidR="00646A80" w:rsidRPr="00646A80" w:rsidRDefault="00646A80" w:rsidP="00646A80">
      <w:pPr>
        <w:numPr>
          <w:ilvl w:val="0"/>
          <w:numId w:val="16"/>
        </w:numPr>
        <w:shd w:val="clear" w:color="auto" w:fill="FFFFFF"/>
        <w:suppressAutoHyphens w:val="0"/>
        <w:spacing w:after="0" w:line="240" w:lineRule="auto"/>
        <w:ind w:left="0"/>
        <w:textAlignment w:val="baseline"/>
        <w:rPr>
          <w:rFonts w:ascii="Times New Roman" w:hAnsi="Times New Roman"/>
          <w:sz w:val="24"/>
          <w:szCs w:val="24"/>
          <w:lang w:eastAsia="pl-PL"/>
        </w:rPr>
      </w:pPr>
      <w:r w:rsidRPr="00646A80">
        <w:rPr>
          <w:rFonts w:ascii="Times New Roman" w:hAnsi="Times New Roman"/>
          <w:sz w:val="24"/>
          <w:szCs w:val="24"/>
          <w:lang w:eastAsia="pl-PL"/>
        </w:rPr>
        <w:t>Wspieranie rozwoju umiejętności cyfrowych uczniów i nauczycieli, ze szczególnym uwzględnieniem bezpiecznego poruszania się w sieci oraz krytycznej analizy informacji dostępnych w Internecie. Poprawne metodycznie wykorzystywanie przez nauczycieli narzędzi i materiałów dostępnych w sieci, w szczególności opartych na sztucznej inteligencji, korzystanie z zasobów Zintegrowanej Platformy Edukacyjnej.</w:t>
      </w:r>
    </w:p>
    <w:p w:rsidR="00646A80" w:rsidRPr="00646A80" w:rsidRDefault="00646A80" w:rsidP="00646A80">
      <w:pPr>
        <w:numPr>
          <w:ilvl w:val="0"/>
          <w:numId w:val="17"/>
        </w:numPr>
        <w:shd w:val="clear" w:color="auto" w:fill="FFFFFF"/>
        <w:suppressAutoHyphens w:val="0"/>
        <w:spacing w:after="0" w:line="240" w:lineRule="auto"/>
        <w:ind w:left="0"/>
        <w:textAlignment w:val="baseline"/>
        <w:rPr>
          <w:rFonts w:ascii="Times New Roman" w:hAnsi="Times New Roman"/>
          <w:sz w:val="24"/>
          <w:szCs w:val="24"/>
          <w:lang w:eastAsia="pl-PL"/>
        </w:rPr>
      </w:pPr>
      <w:r w:rsidRPr="00646A80">
        <w:rPr>
          <w:rFonts w:ascii="Times New Roman" w:hAnsi="Times New Roman"/>
          <w:sz w:val="24"/>
          <w:szCs w:val="24"/>
          <w:lang w:eastAsia="pl-PL"/>
        </w:rPr>
        <w:t>Kształtowanie myślenia analitycznego poprzez interdyscyplinarne podejście do nauczania przedmiotów przyrodniczych i ścisłych oraz poprzez pogłębianie umiejętności matematycznych w kształceniu ogólnym.</w:t>
      </w:r>
    </w:p>
    <w:p w:rsidR="00646A80" w:rsidRPr="00646A80" w:rsidRDefault="00646A80" w:rsidP="00646A80">
      <w:pPr>
        <w:numPr>
          <w:ilvl w:val="0"/>
          <w:numId w:val="18"/>
        </w:numPr>
        <w:shd w:val="clear" w:color="auto" w:fill="FFFFFF"/>
        <w:suppressAutoHyphens w:val="0"/>
        <w:spacing w:after="0" w:line="240" w:lineRule="auto"/>
        <w:ind w:left="0"/>
        <w:textAlignment w:val="baseline"/>
        <w:rPr>
          <w:rFonts w:ascii="Times New Roman" w:hAnsi="Times New Roman"/>
          <w:sz w:val="24"/>
          <w:szCs w:val="24"/>
          <w:lang w:eastAsia="pl-PL"/>
        </w:rPr>
      </w:pPr>
      <w:r w:rsidRPr="00646A80">
        <w:rPr>
          <w:rFonts w:ascii="Times New Roman" w:hAnsi="Times New Roman"/>
          <w:sz w:val="24"/>
          <w:szCs w:val="24"/>
          <w:lang w:eastAsia="pl-PL"/>
        </w:rPr>
        <w:t>Wspieranie rozwoju umiejętności zawodowych oraz umiejętności uczenia się przez całe życie poprzez</w:t>
      </w:r>
      <w:r>
        <w:rPr>
          <w:rFonts w:ascii="Times New Roman" w:hAnsi="Times New Roman"/>
          <w:sz w:val="24"/>
          <w:szCs w:val="24"/>
          <w:lang w:eastAsia="pl-PL"/>
        </w:rPr>
        <w:t xml:space="preserve"> wzmocnienie współpracy szkół i </w:t>
      </w:r>
      <w:r w:rsidRPr="00646A80">
        <w:rPr>
          <w:rFonts w:ascii="Times New Roman" w:hAnsi="Times New Roman"/>
          <w:sz w:val="24"/>
          <w:szCs w:val="24"/>
          <w:lang w:eastAsia="pl-PL"/>
        </w:rPr>
        <w:t>placówek z pracodawcami oraz z instytucjami regionalnymi.</w:t>
      </w:r>
    </w:p>
    <w:p w:rsidR="00646A80" w:rsidRPr="00646A80" w:rsidRDefault="00646A80" w:rsidP="00646A80">
      <w:pPr>
        <w:numPr>
          <w:ilvl w:val="0"/>
          <w:numId w:val="19"/>
        </w:numPr>
        <w:shd w:val="clear" w:color="auto" w:fill="FFFFFF"/>
        <w:suppressAutoHyphens w:val="0"/>
        <w:spacing w:after="0" w:line="240" w:lineRule="auto"/>
        <w:ind w:left="0"/>
        <w:textAlignment w:val="baseline"/>
        <w:rPr>
          <w:rFonts w:ascii="Times New Roman" w:hAnsi="Times New Roman"/>
          <w:sz w:val="24"/>
          <w:szCs w:val="24"/>
          <w:lang w:eastAsia="pl-PL"/>
        </w:rPr>
      </w:pPr>
      <w:r w:rsidRPr="00646A80">
        <w:rPr>
          <w:rFonts w:ascii="Times New Roman" w:hAnsi="Times New Roman"/>
          <w:sz w:val="24"/>
          <w:szCs w:val="24"/>
          <w:lang w:eastAsia="pl-PL"/>
        </w:rPr>
        <w:t>Praca z uczniem z doświadczeniem migracyjnym, w tym w zakresie nauczania języka polskiego jako języka obcego</w:t>
      </w:r>
      <w:r>
        <w:rPr>
          <w:rFonts w:ascii="Times New Roman" w:hAnsi="Times New Roman"/>
          <w:sz w:val="24"/>
          <w:szCs w:val="24"/>
          <w:lang w:eastAsia="pl-PL"/>
        </w:rPr>
        <w:t>.</w:t>
      </w:r>
    </w:p>
    <w:p w:rsidR="001109AD" w:rsidRDefault="001109AD" w:rsidP="001109AD"/>
    <w:p w:rsidR="001109AD" w:rsidRPr="0055752A" w:rsidRDefault="001109AD" w:rsidP="001109AD">
      <w:pPr>
        <w:jc w:val="both"/>
        <w:rPr>
          <w:rFonts w:cs="Calibri"/>
          <w:b/>
          <w:sz w:val="26"/>
          <w:szCs w:val="26"/>
        </w:rPr>
      </w:pPr>
      <w:r w:rsidRPr="0055752A">
        <w:rPr>
          <w:rFonts w:cs="Calibri"/>
          <w:b/>
          <w:sz w:val="26"/>
          <w:szCs w:val="26"/>
        </w:rPr>
        <w:t xml:space="preserve">Podstawowym celem realizacji Szkolnego Programu Wychowawczo-Profilaktycznego jest wspieranie dzieci i młodzieży w rozwoju oraz zapobieganie </w:t>
      </w:r>
      <w:proofErr w:type="spellStart"/>
      <w:r w:rsidRPr="0055752A">
        <w:rPr>
          <w:rFonts w:cs="Calibri"/>
          <w:b/>
          <w:sz w:val="26"/>
          <w:szCs w:val="26"/>
        </w:rPr>
        <w:t>zachowaniom</w:t>
      </w:r>
      <w:proofErr w:type="spellEnd"/>
      <w:r w:rsidRPr="0055752A">
        <w:rPr>
          <w:rFonts w:cs="Calibri"/>
          <w:b/>
          <w:sz w:val="26"/>
          <w:szCs w:val="26"/>
        </w:rPr>
        <w:t xml:space="preserve"> problemowym, ryzykownym. Ważnym elementem realizacji Szkolnego Programu Wychowawczo-Profilaktycznego jest kultywowanie tradycji i ceremoniału szkoły.</w:t>
      </w:r>
    </w:p>
    <w:p w:rsidR="001109AD" w:rsidRDefault="001109AD" w:rsidP="001109AD">
      <w:pPr>
        <w:jc w:val="both"/>
        <w:rPr>
          <w:rFonts w:cs="Calibri"/>
          <w:sz w:val="24"/>
          <w:szCs w:val="24"/>
        </w:rPr>
      </w:pPr>
      <w:r>
        <w:rPr>
          <w:rFonts w:cs="Calibri"/>
          <w:sz w:val="24"/>
          <w:szCs w:val="24"/>
        </w:rPr>
        <w:t>Podstawowe zasady realizacji Szkolnego Programu Wychowawczo-Profilaktycznego obejmują:</w:t>
      </w:r>
    </w:p>
    <w:p w:rsidR="001109AD" w:rsidRDefault="001109AD" w:rsidP="001109AD">
      <w:pPr>
        <w:pStyle w:val="Akapitzlist"/>
        <w:numPr>
          <w:ilvl w:val="0"/>
          <w:numId w:val="8"/>
        </w:numPr>
        <w:suppressAutoHyphens/>
        <w:autoSpaceDN w:val="0"/>
        <w:spacing w:after="200" w:line="276" w:lineRule="auto"/>
        <w:contextualSpacing w:val="0"/>
        <w:textAlignment w:val="baseline"/>
        <w:rPr>
          <w:rFonts w:cs="Calibri"/>
          <w:sz w:val="24"/>
          <w:szCs w:val="24"/>
        </w:rPr>
      </w:pPr>
      <w:r>
        <w:rPr>
          <w:rFonts w:cs="Calibri"/>
          <w:sz w:val="24"/>
          <w:szCs w:val="24"/>
        </w:rPr>
        <w:t>powszechną znajomość założeń programu – przez uczniów, rodziców i wszystkich pracowników szkoły,</w:t>
      </w:r>
    </w:p>
    <w:p w:rsidR="001109AD" w:rsidRDefault="001109AD" w:rsidP="001109AD">
      <w:pPr>
        <w:pStyle w:val="Akapitzlist"/>
        <w:numPr>
          <w:ilvl w:val="0"/>
          <w:numId w:val="8"/>
        </w:numPr>
        <w:suppressAutoHyphens/>
        <w:autoSpaceDN w:val="0"/>
        <w:spacing w:after="200" w:line="276" w:lineRule="auto"/>
        <w:contextualSpacing w:val="0"/>
        <w:textAlignment w:val="baseline"/>
        <w:rPr>
          <w:rFonts w:cs="Calibri"/>
          <w:sz w:val="24"/>
          <w:szCs w:val="24"/>
        </w:rPr>
      </w:pPr>
      <w:r>
        <w:rPr>
          <w:rFonts w:cs="Calibri"/>
          <w:sz w:val="24"/>
          <w:szCs w:val="24"/>
        </w:rPr>
        <w:t>zaangażowanie wszystkich podmiotów szkolnej społeczności i współpracę w realizacji zadań określonych w programie,</w:t>
      </w:r>
    </w:p>
    <w:p w:rsidR="001109AD" w:rsidRDefault="001109AD" w:rsidP="001109AD">
      <w:pPr>
        <w:pStyle w:val="Akapitzlist"/>
        <w:numPr>
          <w:ilvl w:val="0"/>
          <w:numId w:val="8"/>
        </w:numPr>
        <w:suppressAutoHyphens/>
        <w:autoSpaceDN w:val="0"/>
        <w:spacing w:after="200" w:line="276" w:lineRule="auto"/>
        <w:contextualSpacing w:val="0"/>
        <w:textAlignment w:val="baseline"/>
        <w:rPr>
          <w:rFonts w:cs="Calibri"/>
          <w:sz w:val="24"/>
          <w:szCs w:val="24"/>
        </w:rPr>
      </w:pPr>
      <w:r>
        <w:rPr>
          <w:rFonts w:cs="Calibri"/>
          <w:sz w:val="24"/>
          <w:szCs w:val="24"/>
        </w:rPr>
        <w:t>respektowanie praw wszystkich członków szkolnej społeczności oraz kompetencji organów szkoły (dyrektor, rada rodziców, samorząd uczniowski),</w:t>
      </w:r>
    </w:p>
    <w:p w:rsidR="001109AD" w:rsidRDefault="001109AD" w:rsidP="001109AD">
      <w:pPr>
        <w:pStyle w:val="Akapitzlist"/>
        <w:numPr>
          <w:ilvl w:val="0"/>
          <w:numId w:val="8"/>
        </w:numPr>
        <w:suppressAutoHyphens/>
        <w:autoSpaceDN w:val="0"/>
        <w:spacing w:after="200" w:line="276" w:lineRule="auto"/>
        <w:contextualSpacing w:val="0"/>
        <w:textAlignment w:val="baseline"/>
        <w:rPr>
          <w:rFonts w:cs="Calibri"/>
          <w:sz w:val="24"/>
          <w:szCs w:val="24"/>
        </w:rPr>
      </w:pPr>
      <w:r>
        <w:rPr>
          <w:rFonts w:cs="Calibri"/>
          <w:sz w:val="24"/>
          <w:szCs w:val="24"/>
        </w:rPr>
        <w:t xml:space="preserve">współdziałanie ze środowiskiem zewnętrznym szkoły </w:t>
      </w:r>
    </w:p>
    <w:p w:rsidR="001109AD" w:rsidRDefault="001109AD" w:rsidP="001109AD">
      <w:pPr>
        <w:pStyle w:val="Akapitzlist"/>
        <w:numPr>
          <w:ilvl w:val="0"/>
          <w:numId w:val="8"/>
        </w:numPr>
        <w:suppressAutoHyphens/>
        <w:autoSpaceDN w:val="0"/>
        <w:spacing w:after="200" w:line="276" w:lineRule="auto"/>
        <w:contextualSpacing w:val="0"/>
        <w:textAlignment w:val="baseline"/>
        <w:rPr>
          <w:rFonts w:cs="Calibri"/>
          <w:sz w:val="24"/>
          <w:szCs w:val="24"/>
        </w:rPr>
      </w:pPr>
      <w:r>
        <w:rPr>
          <w:rFonts w:cs="Calibri"/>
          <w:sz w:val="24"/>
          <w:szCs w:val="24"/>
        </w:rPr>
        <w:lastRenderedPageBreak/>
        <w:t>współodpowiedzialność za efekty realizacji programu,</w:t>
      </w:r>
    </w:p>
    <w:p w:rsidR="001109AD" w:rsidRDefault="001109AD" w:rsidP="001109AD"/>
    <w:p w:rsidR="001109AD" w:rsidRDefault="001109AD" w:rsidP="001109AD"/>
    <w:tbl>
      <w:tblPr>
        <w:tblW w:w="0" w:type="auto"/>
        <w:tblInd w:w="-5" w:type="dxa"/>
        <w:tblLayout w:type="fixed"/>
        <w:tblLook w:val="0000" w:firstRow="0" w:lastRow="0" w:firstColumn="0" w:lastColumn="0" w:noHBand="0" w:noVBand="0"/>
      </w:tblPr>
      <w:tblGrid>
        <w:gridCol w:w="2777"/>
        <w:gridCol w:w="2786"/>
        <w:gridCol w:w="3767"/>
        <w:gridCol w:w="1755"/>
        <w:gridCol w:w="1526"/>
        <w:gridCol w:w="1393"/>
      </w:tblGrid>
      <w:tr w:rsidR="001109AD" w:rsidTr="00CA60F6">
        <w:tc>
          <w:tcPr>
            <w:tcW w:w="2777" w:type="dxa"/>
            <w:tcBorders>
              <w:top w:val="single" w:sz="4" w:space="0" w:color="000000"/>
              <w:left w:val="single" w:sz="4" w:space="0" w:color="000000"/>
              <w:bottom w:val="single" w:sz="4" w:space="0" w:color="000000"/>
            </w:tcBorders>
            <w:shd w:val="clear" w:color="auto" w:fill="auto"/>
          </w:tcPr>
          <w:p w:rsidR="001109AD" w:rsidRDefault="001109AD" w:rsidP="00CA60F6">
            <w:pPr>
              <w:spacing w:after="0" w:line="240" w:lineRule="auto"/>
              <w:rPr>
                <w:b/>
                <w:sz w:val="28"/>
                <w:szCs w:val="28"/>
              </w:rPr>
            </w:pPr>
            <w:r>
              <w:rPr>
                <w:b/>
                <w:sz w:val="28"/>
                <w:szCs w:val="28"/>
              </w:rPr>
              <w:t xml:space="preserve">Obszary pracy </w:t>
            </w:r>
            <w:proofErr w:type="spellStart"/>
            <w:r>
              <w:rPr>
                <w:b/>
                <w:sz w:val="28"/>
                <w:szCs w:val="28"/>
              </w:rPr>
              <w:t>wych</w:t>
            </w:r>
            <w:proofErr w:type="spellEnd"/>
            <w:r>
              <w:rPr>
                <w:b/>
                <w:sz w:val="28"/>
                <w:szCs w:val="28"/>
              </w:rPr>
              <w:t>-prof. szkoły:</w:t>
            </w:r>
          </w:p>
        </w:tc>
        <w:tc>
          <w:tcPr>
            <w:tcW w:w="2786" w:type="dxa"/>
            <w:tcBorders>
              <w:top w:val="single" w:sz="4" w:space="0" w:color="000000"/>
              <w:left w:val="single" w:sz="4" w:space="0" w:color="000000"/>
              <w:bottom w:val="single" w:sz="4" w:space="0" w:color="000000"/>
            </w:tcBorders>
            <w:shd w:val="clear" w:color="auto" w:fill="auto"/>
          </w:tcPr>
          <w:p w:rsidR="001109AD" w:rsidRPr="00412463" w:rsidRDefault="001109AD" w:rsidP="00CA60F6">
            <w:pPr>
              <w:spacing w:after="0" w:line="240" w:lineRule="auto"/>
              <w:rPr>
                <w:rFonts w:ascii="Times New Roman" w:hAnsi="Times New Roman"/>
                <w:b/>
                <w:sz w:val="24"/>
                <w:szCs w:val="24"/>
              </w:rPr>
            </w:pPr>
            <w:r w:rsidRPr="00412463">
              <w:rPr>
                <w:rFonts w:ascii="Times New Roman" w:hAnsi="Times New Roman"/>
                <w:b/>
                <w:sz w:val="24"/>
                <w:szCs w:val="24"/>
              </w:rPr>
              <w:t>Cele i zadania:</w:t>
            </w:r>
          </w:p>
        </w:tc>
        <w:tc>
          <w:tcPr>
            <w:tcW w:w="3767" w:type="dxa"/>
            <w:tcBorders>
              <w:top w:val="single" w:sz="4" w:space="0" w:color="000000"/>
              <w:left w:val="single" w:sz="4" w:space="0" w:color="000000"/>
              <w:bottom w:val="single" w:sz="4" w:space="0" w:color="000000"/>
            </w:tcBorders>
            <w:shd w:val="clear" w:color="auto" w:fill="auto"/>
          </w:tcPr>
          <w:p w:rsidR="001109AD" w:rsidRDefault="001109AD" w:rsidP="00CA60F6">
            <w:pPr>
              <w:spacing w:after="0" w:line="240" w:lineRule="auto"/>
              <w:rPr>
                <w:b/>
                <w:sz w:val="28"/>
                <w:szCs w:val="28"/>
              </w:rPr>
            </w:pPr>
            <w:r>
              <w:rPr>
                <w:b/>
                <w:sz w:val="28"/>
                <w:szCs w:val="28"/>
              </w:rPr>
              <w:t xml:space="preserve">Działania  prowadzące </w:t>
            </w:r>
          </w:p>
          <w:p w:rsidR="001109AD" w:rsidRDefault="001109AD" w:rsidP="00CA60F6">
            <w:pPr>
              <w:spacing w:after="0" w:line="240" w:lineRule="auto"/>
              <w:rPr>
                <w:b/>
                <w:sz w:val="28"/>
                <w:szCs w:val="28"/>
              </w:rPr>
            </w:pPr>
            <w:r>
              <w:rPr>
                <w:b/>
                <w:sz w:val="28"/>
                <w:szCs w:val="28"/>
              </w:rPr>
              <w:t xml:space="preserve"> do realizacji zadań:</w:t>
            </w:r>
          </w:p>
        </w:tc>
        <w:tc>
          <w:tcPr>
            <w:tcW w:w="1755" w:type="dxa"/>
            <w:tcBorders>
              <w:top w:val="single" w:sz="4" w:space="0" w:color="000000"/>
              <w:left w:val="single" w:sz="4" w:space="0" w:color="000000"/>
              <w:bottom w:val="single" w:sz="4" w:space="0" w:color="000000"/>
            </w:tcBorders>
            <w:shd w:val="clear" w:color="auto" w:fill="auto"/>
          </w:tcPr>
          <w:p w:rsidR="001109AD" w:rsidRDefault="001109AD" w:rsidP="00CA60F6">
            <w:pPr>
              <w:spacing w:after="0" w:line="240" w:lineRule="auto"/>
              <w:rPr>
                <w:b/>
                <w:sz w:val="28"/>
                <w:szCs w:val="28"/>
              </w:rPr>
            </w:pPr>
            <w:r>
              <w:rPr>
                <w:b/>
                <w:sz w:val="28"/>
                <w:szCs w:val="28"/>
              </w:rPr>
              <w:t>Odpowiedzialni:</w:t>
            </w:r>
          </w:p>
        </w:tc>
        <w:tc>
          <w:tcPr>
            <w:tcW w:w="1526" w:type="dxa"/>
            <w:tcBorders>
              <w:top w:val="single" w:sz="4" w:space="0" w:color="000000"/>
              <w:left w:val="single" w:sz="4" w:space="0" w:color="000000"/>
              <w:bottom w:val="single" w:sz="4" w:space="0" w:color="000000"/>
            </w:tcBorders>
            <w:shd w:val="clear" w:color="auto" w:fill="auto"/>
          </w:tcPr>
          <w:p w:rsidR="001109AD" w:rsidRDefault="001109AD" w:rsidP="00CA60F6">
            <w:pPr>
              <w:spacing w:after="0" w:line="240" w:lineRule="auto"/>
              <w:rPr>
                <w:b/>
                <w:sz w:val="28"/>
                <w:szCs w:val="28"/>
              </w:rPr>
            </w:pPr>
            <w:r>
              <w:rPr>
                <w:b/>
                <w:sz w:val="28"/>
                <w:szCs w:val="28"/>
              </w:rPr>
              <w:t>Klasa:</w:t>
            </w:r>
          </w:p>
        </w:tc>
        <w:tc>
          <w:tcPr>
            <w:tcW w:w="1393" w:type="dxa"/>
            <w:tcBorders>
              <w:top w:val="single" w:sz="4" w:space="0" w:color="000000"/>
              <w:left w:val="single" w:sz="4" w:space="0" w:color="000000"/>
              <w:bottom w:val="single" w:sz="4" w:space="0" w:color="000000"/>
              <w:right w:val="single" w:sz="4" w:space="0" w:color="000000"/>
            </w:tcBorders>
            <w:shd w:val="clear" w:color="auto" w:fill="auto"/>
          </w:tcPr>
          <w:p w:rsidR="001109AD" w:rsidRDefault="001109AD" w:rsidP="00CA60F6">
            <w:pPr>
              <w:spacing w:after="0" w:line="240" w:lineRule="auto"/>
            </w:pPr>
            <w:r>
              <w:rPr>
                <w:b/>
                <w:sz w:val="28"/>
                <w:szCs w:val="28"/>
              </w:rPr>
              <w:t>Uwagi:</w:t>
            </w:r>
          </w:p>
        </w:tc>
      </w:tr>
      <w:tr w:rsidR="001109AD" w:rsidRPr="00A14B2F" w:rsidTr="00CA60F6">
        <w:tc>
          <w:tcPr>
            <w:tcW w:w="2777" w:type="dxa"/>
            <w:tcBorders>
              <w:top w:val="single" w:sz="4" w:space="0" w:color="000000"/>
              <w:left w:val="single" w:sz="4" w:space="0" w:color="000000"/>
              <w:bottom w:val="single" w:sz="4" w:space="0" w:color="000000"/>
            </w:tcBorders>
            <w:shd w:val="clear" w:color="auto" w:fill="auto"/>
          </w:tcPr>
          <w:p w:rsidR="001109AD" w:rsidRPr="00A14B2F" w:rsidRDefault="001109AD" w:rsidP="00A14B2F">
            <w:pPr>
              <w:spacing w:after="0" w:line="360" w:lineRule="auto"/>
              <w:rPr>
                <w:rFonts w:ascii="Times New Roman" w:hAnsi="Times New Roman"/>
              </w:rPr>
            </w:pPr>
            <w:r w:rsidRPr="00A14B2F">
              <w:rPr>
                <w:rFonts w:ascii="Times New Roman" w:hAnsi="Times New Roman"/>
              </w:rPr>
              <w:t>I .Wartości w życiu człowieka</w:t>
            </w:r>
          </w:p>
          <w:p w:rsidR="001109AD" w:rsidRPr="00A14B2F" w:rsidRDefault="001109AD" w:rsidP="00A14B2F">
            <w:pPr>
              <w:spacing w:after="0" w:line="360" w:lineRule="auto"/>
              <w:rPr>
                <w:rFonts w:ascii="Times New Roman" w:hAnsi="Times New Roman"/>
              </w:rPr>
            </w:pPr>
          </w:p>
        </w:tc>
        <w:tc>
          <w:tcPr>
            <w:tcW w:w="2786" w:type="dxa"/>
            <w:tcBorders>
              <w:top w:val="single" w:sz="4" w:space="0" w:color="000000"/>
              <w:left w:val="single" w:sz="4" w:space="0" w:color="000000"/>
              <w:bottom w:val="single" w:sz="4" w:space="0" w:color="000000"/>
            </w:tcBorders>
            <w:shd w:val="clear" w:color="auto" w:fill="auto"/>
          </w:tcPr>
          <w:p w:rsidR="001109AD" w:rsidRPr="00A14B2F" w:rsidRDefault="001109AD" w:rsidP="00A14B2F">
            <w:pPr>
              <w:autoSpaceDE w:val="0"/>
              <w:spacing w:after="0" w:line="360" w:lineRule="auto"/>
              <w:rPr>
                <w:rFonts w:ascii="Times New Roman" w:hAnsi="Times New Roman"/>
              </w:rPr>
            </w:pPr>
            <w:r w:rsidRPr="00A14B2F">
              <w:rPr>
                <w:rFonts w:ascii="Times New Roman" w:hAnsi="Times New Roman"/>
              </w:rPr>
              <w:t xml:space="preserve"> - wprowadzanie uczniów w świat wartości, w tym ofiarności, współpracy, solidarności, altruizmu, patriotyzmu i szacunku dla tradycji, wsk</w:t>
            </w:r>
            <w:r w:rsidR="0046496F" w:rsidRPr="00A14B2F">
              <w:rPr>
                <w:rFonts w:ascii="Times New Roman" w:hAnsi="Times New Roman"/>
              </w:rPr>
              <w:t>azywanie wzorców postępowania i </w:t>
            </w:r>
            <w:r w:rsidRPr="00A14B2F">
              <w:rPr>
                <w:rFonts w:ascii="Times New Roman" w:hAnsi="Times New Roman"/>
              </w:rPr>
              <w:t>budowanie relacji społecznych, sprzyjających bezpiecznemu rozwojowi ucznia ( rodzina, przyjaciele)</w:t>
            </w:r>
          </w:p>
          <w:p w:rsidR="001109AD" w:rsidRPr="00A14B2F" w:rsidRDefault="001109AD" w:rsidP="00A14B2F">
            <w:pPr>
              <w:spacing w:after="0" w:line="360" w:lineRule="auto"/>
              <w:rPr>
                <w:rFonts w:ascii="Times New Roman" w:hAnsi="Times New Roman"/>
              </w:rPr>
            </w:pPr>
            <w:r w:rsidRPr="00A14B2F">
              <w:rPr>
                <w:rFonts w:ascii="Times New Roman" w:hAnsi="Times New Roman"/>
              </w:rPr>
              <w:t xml:space="preserve"> </w:t>
            </w:r>
          </w:p>
          <w:p w:rsidR="001109AD" w:rsidRPr="00A14B2F" w:rsidRDefault="001109AD" w:rsidP="00A14B2F">
            <w:pPr>
              <w:spacing w:after="0" w:line="360" w:lineRule="auto"/>
              <w:rPr>
                <w:rFonts w:ascii="Times New Roman" w:hAnsi="Times New Roman"/>
              </w:rPr>
            </w:pPr>
            <w:r w:rsidRPr="00A14B2F">
              <w:rPr>
                <w:rFonts w:ascii="Times New Roman" w:hAnsi="Times New Roman"/>
              </w:rPr>
              <w:t>- ukierunkowanie ucznia ku wartościom.</w:t>
            </w:r>
          </w:p>
          <w:p w:rsidR="001109AD" w:rsidRPr="00A14B2F" w:rsidRDefault="001109AD" w:rsidP="00A14B2F">
            <w:pPr>
              <w:spacing w:after="0" w:line="360" w:lineRule="auto"/>
              <w:rPr>
                <w:rFonts w:ascii="Times New Roman" w:hAnsi="Times New Roman"/>
              </w:rPr>
            </w:pPr>
          </w:p>
        </w:tc>
        <w:tc>
          <w:tcPr>
            <w:tcW w:w="3767" w:type="dxa"/>
            <w:tcBorders>
              <w:top w:val="single" w:sz="4" w:space="0" w:color="000000"/>
              <w:left w:val="single" w:sz="4" w:space="0" w:color="000000"/>
              <w:bottom w:val="single" w:sz="4" w:space="0" w:color="000000"/>
            </w:tcBorders>
            <w:shd w:val="clear" w:color="auto" w:fill="auto"/>
          </w:tcPr>
          <w:p w:rsidR="001109AD" w:rsidRPr="00A14B2F" w:rsidRDefault="001109AD" w:rsidP="00A14B2F">
            <w:pPr>
              <w:spacing w:after="0" w:line="360" w:lineRule="auto"/>
              <w:rPr>
                <w:rFonts w:ascii="Times New Roman" w:hAnsi="Times New Roman"/>
              </w:rPr>
            </w:pPr>
            <w:r w:rsidRPr="00A14B2F">
              <w:rPr>
                <w:rFonts w:ascii="Times New Roman" w:hAnsi="Times New Roman"/>
              </w:rPr>
              <w:t xml:space="preserve">-  lekcje języka polskiego, historii, godziny wychowawcze, WDŻ,  lekcje muzyki, </w:t>
            </w:r>
          </w:p>
          <w:p w:rsidR="001109AD" w:rsidRPr="00A14B2F" w:rsidRDefault="001109AD" w:rsidP="00A14B2F">
            <w:pPr>
              <w:spacing w:after="0" w:line="360" w:lineRule="auto"/>
              <w:rPr>
                <w:rFonts w:ascii="Times New Roman" w:hAnsi="Times New Roman"/>
              </w:rPr>
            </w:pPr>
            <w:r w:rsidRPr="00A14B2F">
              <w:rPr>
                <w:rFonts w:ascii="Times New Roman" w:hAnsi="Times New Roman"/>
              </w:rPr>
              <w:t xml:space="preserve">- blok nauczania wczesnoszkolnego </w:t>
            </w:r>
          </w:p>
          <w:p w:rsidR="001109AD" w:rsidRPr="00A14B2F" w:rsidRDefault="001109AD" w:rsidP="00A14B2F">
            <w:pPr>
              <w:spacing w:after="0" w:line="360" w:lineRule="auto"/>
              <w:rPr>
                <w:rFonts w:ascii="Times New Roman" w:hAnsi="Times New Roman"/>
              </w:rPr>
            </w:pPr>
            <w:r w:rsidRPr="00A14B2F">
              <w:rPr>
                <w:rFonts w:ascii="Times New Roman" w:hAnsi="Times New Roman"/>
              </w:rPr>
              <w:t>- konkursy patriotyczne</w:t>
            </w:r>
          </w:p>
          <w:p w:rsidR="001109AD" w:rsidRPr="00A14B2F" w:rsidRDefault="001109AD" w:rsidP="00A14B2F">
            <w:pPr>
              <w:spacing w:after="0" w:line="360" w:lineRule="auto"/>
              <w:rPr>
                <w:rFonts w:ascii="Times New Roman" w:hAnsi="Times New Roman"/>
              </w:rPr>
            </w:pPr>
            <w:r w:rsidRPr="00A14B2F">
              <w:rPr>
                <w:rFonts w:ascii="Times New Roman" w:hAnsi="Times New Roman"/>
              </w:rPr>
              <w:t>- cykliczne obchody dnia patrona szkoły</w:t>
            </w:r>
          </w:p>
          <w:p w:rsidR="001109AD" w:rsidRPr="00A14B2F" w:rsidRDefault="001109AD" w:rsidP="00A14B2F">
            <w:pPr>
              <w:spacing w:after="0" w:line="360" w:lineRule="auto"/>
              <w:rPr>
                <w:rFonts w:ascii="Times New Roman" w:hAnsi="Times New Roman"/>
              </w:rPr>
            </w:pPr>
            <w:r w:rsidRPr="00A14B2F">
              <w:rPr>
                <w:rFonts w:ascii="Times New Roman" w:hAnsi="Times New Roman"/>
              </w:rPr>
              <w:t>- apele okolicznościowe (</w:t>
            </w:r>
            <w:r w:rsidR="00646A80" w:rsidRPr="00A14B2F">
              <w:rPr>
                <w:rFonts w:ascii="Times New Roman" w:hAnsi="Times New Roman"/>
              </w:rPr>
              <w:t xml:space="preserve">Święto Edukacji Narodowej, </w:t>
            </w:r>
            <w:r w:rsidRPr="00A14B2F">
              <w:rPr>
                <w:rFonts w:ascii="Times New Roman" w:hAnsi="Times New Roman"/>
              </w:rPr>
              <w:t xml:space="preserve">Dzień Niepodległości, Uchwalenie Konstytucji 3 maja, Jasełka) </w:t>
            </w:r>
          </w:p>
          <w:p w:rsidR="001109AD" w:rsidRPr="00A14B2F" w:rsidRDefault="001109AD" w:rsidP="00A14B2F">
            <w:pPr>
              <w:spacing w:after="0" w:line="360" w:lineRule="auto"/>
              <w:rPr>
                <w:rFonts w:ascii="Times New Roman" w:hAnsi="Times New Roman"/>
              </w:rPr>
            </w:pPr>
            <w:r w:rsidRPr="00A14B2F">
              <w:rPr>
                <w:rFonts w:ascii="Times New Roman" w:hAnsi="Times New Roman"/>
              </w:rPr>
              <w:t>- organiz</w:t>
            </w:r>
            <w:r w:rsidR="0046496F" w:rsidRPr="00A14B2F">
              <w:rPr>
                <w:rFonts w:ascii="Times New Roman" w:hAnsi="Times New Roman"/>
              </w:rPr>
              <w:t>acja uroczystej Wigilii  klasowych</w:t>
            </w:r>
          </w:p>
          <w:p w:rsidR="001109AD" w:rsidRPr="00A14B2F" w:rsidRDefault="001109AD" w:rsidP="00A14B2F">
            <w:pPr>
              <w:spacing w:after="0" w:line="360" w:lineRule="auto"/>
              <w:rPr>
                <w:rFonts w:ascii="Times New Roman" w:hAnsi="Times New Roman"/>
              </w:rPr>
            </w:pPr>
            <w:r w:rsidRPr="00A14B2F">
              <w:rPr>
                <w:rFonts w:ascii="Times New Roman" w:hAnsi="Times New Roman"/>
              </w:rPr>
              <w:t xml:space="preserve">- lekcje z pedagogiem szkolnym </w:t>
            </w:r>
          </w:p>
          <w:p w:rsidR="001109AD" w:rsidRPr="00A14B2F" w:rsidRDefault="001109AD" w:rsidP="00A14B2F">
            <w:pPr>
              <w:spacing w:after="0" w:line="360" w:lineRule="auto"/>
              <w:rPr>
                <w:rFonts w:ascii="Times New Roman" w:hAnsi="Times New Roman"/>
              </w:rPr>
            </w:pPr>
          </w:p>
        </w:tc>
        <w:tc>
          <w:tcPr>
            <w:tcW w:w="1755" w:type="dxa"/>
            <w:tcBorders>
              <w:top w:val="single" w:sz="4" w:space="0" w:color="000000"/>
              <w:left w:val="single" w:sz="4" w:space="0" w:color="000000"/>
              <w:bottom w:val="single" w:sz="4" w:space="0" w:color="000000"/>
            </w:tcBorders>
            <w:shd w:val="clear" w:color="auto" w:fill="auto"/>
          </w:tcPr>
          <w:p w:rsidR="001109AD" w:rsidRPr="00A14B2F" w:rsidRDefault="001109AD" w:rsidP="00A14B2F">
            <w:pPr>
              <w:spacing w:after="0" w:line="360" w:lineRule="auto"/>
              <w:rPr>
                <w:rFonts w:ascii="Times New Roman" w:hAnsi="Times New Roman"/>
              </w:rPr>
            </w:pPr>
            <w:r w:rsidRPr="00A14B2F">
              <w:rPr>
                <w:rFonts w:ascii="Times New Roman" w:hAnsi="Times New Roman"/>
              </w:rPr>
              <w:t>Wychowawcy, pedagog i inni nauczyciele.</w:t>
            </w:r>
          </w:p>
        </w:tc>
        <w:tc>
          <w:tcPr>
            <w:tcW w:w="1526" w:type="dxa"/>
            <w:tcBorders>
              <w:top w:val="single" w:sz="4" w:space="0" w:color="000000"/>
              <w:left w:val="single" w:sz="4" w:space="0" w:color="000000"/>
              <w:bottom w:val="single" w:sz="4" w:space="0" w:color="000000"/>
            </w:tcBorders>
            <w:shd w:val="clear" w:color="auto" w:fill="auto"/>
          </w:tcPr>
          <w:p w:rsidR="001109AD" w:rsidRPr="00A14B2F" w:rsidRDefault="001109AD" w:rsidP="00A14B2F">
            <w:pPr>
              <w:snapToGrid w:val="0"/>
              <w:spacing w:after="0" w:line="360" w:lineRule="auto"/>
              <w:rPr>
                <w:rFonts w:ascii="Times New Roman" w:hAnsi="Times New Roman"/>
              </w:rPr>
            </w:pPr>
            <w:r w:rsidRPr="00A14B2F">
              <w:rPr>
                <w:rFonts w:ascii="Times New Roman" w:hAnsi="Times New Roman"/>
              </w:rPr>
              <w:t>I – VIII oraz oddział przedszkolny</w:t>
            </w:r>
          </w:p>
        </w:tc>
        <w:tc>
          <w:tcPr>
            <w:tcW w:w="1393" w:type="dxa"/>
            <w:tcBorders>
              <w:top w:val="single" w:sz="4" w:space="0" w:color="000000"/>
              <w:left w:val="single" w:sz="4" w:space="0" w:color="000000"/>
              <w:bottom w:val="single" w:sz="4" w:space="0" w:color="000000"/>
              <w:right w:val="single" w:sz="4" w:space="0" w:color="000000"/>
            </w:tcBorders>
            <w:shd w:val="clear" w:color="auto" w:fill="auto"/>
          </w:tcPr>
          <w:p w:rsidR="001109AD" w:rsidRPr="00A14B2F" w:rsidRDefault="001109AD" w:rsidP="00A14B2F">
            <w:pPr>
              <w:snapToGrid w:val="0"/>
              <w:spacing w:after="0" w:line="360" w:lineRule="auto"/>
              <w:rPr>
                <w:rFonts w:ascii="Times New Roman" w:hAnsi="Times New Roman"/>
              </w:rPr>
            </w:pPr>
          </w:p>
        </w:tc>
      </w:tr>
      <w:tr w:rsidR="001109AD" w:rsidRPr="00A14B2F" w:rsidTr="00CA60F6">
        <w:tc>
          <w:tcPr>
            <w:tcW w:w="2777" w:type="dxa"/>
            <w:tcBorders>
              <w:top w:val="single" w:sz="4" w:space="0" w:color="000000"/>
              <w:left w:val="single" w:sz="4" w:space="0" w:color="000000"/>
              <w:bottom w:val="single" w:sz="4" w:space="0" w:color="000000"/>
            </w:tcBorders>
            <w:shd w:val="clear" w:color="auto" w:fill="auto"/>
          </w:tcPr>
          <w:p w:rsidR="001109AD" w:rsidRPr="00A14B2F" w:rsidRDefault="001109AD" w:rsidP="00A14B2F">
            <w:pPr>
              <w:spacing w:after="0" w:line="360" w:lineRule="auto"/>
              <w:rPr>
                <w:rFonts w:ascii="Times New Roman" w:hAnsi="Times New Roman"/>
              </w:rPr>
            </w:pPr>
            <w:r w:rsidRPr="00A14B2F">
              <w:rPr>
                <w:rFonts w:ascii="Times New Roman" w:hAnsi="Times New Roman"/>
              </w:rPr>
              <w:t xml:space="preserve">II . Poczucie tożsamości indywidualnej, kulturowej, </w:t>
            </w:r>
            <w:r w:rsidRPr="00A14B2F">
              <w:rPr>
                <w:rFonts w:ascii="Times New Roman" w:hAnsi="Times New Roman"/>
              </w:rPr>
              <w:lastRenderedPageBreak/>
              <w:t>narodowej, regionalnej i etnicznej.</w:t>
            </w:r>
          </w:p>
          <w:p w:rsidR="001109AD" w:rsidRPr="00A14B2F" w:rsidRDefault="001109AD" w:rsidP="00A14B2F">
            <w:pPr>
              <w:spacing w:after="0" w:line="360" w:lineRule="auto"/>
              <w:rPr>
                <w:rFonts w:ascii="Times New Roman" w:hAnsi="Times New Roman"/>
              </w:rPr>
            </w:pPr>
          </w:p>
        </w:tc>
        <w:tc>
          <w:tcPr>
            <w:tcW w:w="2786" w:type="dxa"/>
            <w:tcBorders>
              <w:top w:val="single" w:sz="4" w:space="0" w:color="000000"/>
              <w:left w:val="single" w:sz="4" w:space="0" w:color="000000"/>
              <w:bottom w:val="single" w:sz="4" w:space="0" w:color="000000"/>
            </w:tcBorders>
            <w:shd w:val="clear" w:color="auto" w:fill="auto"/>
          </w:tcPr>
          <w:p w:rsidR="001109AD" w:rsidRPr="00A14B2F" w:rsidRDefault="00F94B45" w:rsidP="00A14B2F">
            <w:pPr>
              <w:autoSpaceDE w:val="0"/>
              <w:spacing w:after="0" w:line="360" w:lineRule="auto"/>
              <w:rPr>
                <w:rFonts w:ascii="Times New Roman" w:hAnsi="Times New Roman"/>
              </w:rPr>
            </w:pPr>
            <w:r w:rsidRPr="00A14B2F">
              <w:rPr>
                <w:rFonts w:ascii="Times New Roman" w:hAnsi="Times New Roman"/>
              </w:rPr>
              <w:lastRenderedPageBreak/>
              <w:t>-</w:t>
            </w:r>
            <w:r w:rsidR="001109AD" w:rsidRPr="00A14B2F">
              <w:rPr>
                <w:rFonts w:ascii="Times New Roman" w:hAnsi="Times New Roman"/>
              </w:rPr>
              <w:t xml:space="preserve"> wzmacnianie poczucia tożsamości indywidualnej, </w:t>
            </w:r>
            <w:r w:rsidR="001109AD" w:rsidRPr="00A14B2F">
              <w:rPr>
                <w:rFonts w:ascii="Times New Roman" w:hAnsi="Times New Roman"/>
              </w:rPr>
              <w:lastRenderedPageBreak/>
              <w:t>kulturowej, narodowej, regionalnej, etnicznej:</w:t>
            </w:r>
          </w:p>
          <w:p w:rsidR="001109AD" w:rsidRPr="00A14B2F" w:rsidRDefault="001109AD" w:rsidP="00A14B2F">
            <w:pPr>
              <w:autoSpaceDE w:val="0"/>
              <w:spacing w:after="0" w:line="360" w:lineRule="auto"/>
              <w:rPr>
                <w:rFonts w:ascii="Times New Roman" w:hAnsi="Times New Roman"/>
              </w:rPr>
            </w:pPr>
          </w:p>
          <w:p w:rsidR="001109AD" w:rsidRPr="00A14B2F" w:rsidRDefault="001109AD" w:rsidP="00A14B2F">
            <w:pPr>
              <w:spacing w:after="0" w:line="360" w:lineRule="auto"/>
              <w:rPr>
                <w:rFonts w:ascii="Times New Roman" w:hAnsi="Times New Roman"/>
              </w:rPr>
            </w:pPr>
            <w:r w:rsidRPr="00A14B2F">
              <w:rPr>
                <w:rFonts w:ascii="Times New Roman" w:hAnsi="Times New Roman"/>
              </w:rPr>
              <w:t xml:space="preserve">- wzmacnianie poczucia tożsamości narodowej, przywiązania do historii i tradycji narodowych, przygotowanie i zachęcanie do podejmowania działań na rzecz środowiska szkolnego i lokalnego, w tym do angażowania się w wolontariat. </w:t>
            </w:r>
          </w:p>
          <w:p w:rsidR="001109AD" w:rsidRPr="00A14B2F" w:rsidRDefault="001109AD" w:rsidP="00A14B2F">
            <w:pPr>
              <w:spacing w:after="0" w:line="360" w:lineRule="auto"/>
              <w:rPr>
                <w:rFonts w:ascii="Times New Roman" w:hAnsi="Times New Roman"/>
              </w:rPr>
            </w:pPr>
          </w:p>
        </w:tc>
        <w:tc>
          <w:tcPr>
            <w:tcW w:w="3767" w:type="dxa"/>
            <w:tcBorders>
              <w:top w:val="single" w:sz="4" w:space="0" w:color="000000"/>
              <w:left w:val="single" w:sz="4" w:space="0" w:color="000000"/>
              <w:bottom w:val="single" w:sz="4" w:space="0" w:color="000000"/>
            </w:tcBorders>
            <w:shd w:val="clear" w:color="auto" w:fill="auto"/>
          </w:tcPr>
          <w:p w:rsidR="001109AD" w:rsidRPr="00A14B2F" w:rsidRDefault="001109AD" w:rsidP="00A14B2F">
            <w:pPr>
              <w:numPr>
                <w:ilvl w:val="0"/>
                <w:numId w:val="1"/>
              </w:numPr>
              <w:snapToGrid w:val="0"/>
              <w:spacing w:after="0" w:line="360" w:lineRule="auto"/>
              <w:rPr>
                <w:rFonts w:ascii="Times New Roman" w:hAnsi="Times New Roman"/>
              </w:rPr>
            </w:pPr>
            <w:r w:rsidRPr="00A14B2F">
              <w:rPr>
                <w:rFonts w:ascii="Times New Roman" w:hAnsi="Times New Roman"/>
              </w:rPr>
              <w:lastRenderedPageBreak/>
              <w:t>godziny wychowawcze</w:t>
            </w:r>
          </w:p>
          <w:p w:rsidR="001109AD" w:rsidRPr="00A14B2F" w:rsidRDefault="001109AD" w:rsidP="00A14B2F">
            <w:pPr>
              <w:numPr>
                <w:ilvl w:val="0"/>
                <w:numId w:val="1"/>
              </w:numPr>
              <w:snapToGrid w:val="0"/>
              <w:spacing w:after="0" w:line="360" w:lineRule="auto"/>
              <w:rPr>
                <w:rFonts w:ascii="Times New Roman" w:hAnsi="Times New Roman"/>
              </w:rPr>
            </w:pPr>
            <w:r w:rsidRPr="00A14B2F">
              <w:rPr>
                <w:rFonts w:ascii="Times New Roman" w:hAnsi="Times New Roman"/>
              </w:rPr>
              <w:t>lekcje historii</w:t>
            </w:r>
          </w:p>
          <w:p w:rsidR="001109AD" w:rsidRPr="00A14B2F" w:rsidRDefault="001109AD" w:rsidP="00A14B2F">
            <w:pPr>
              <w:numPr>
                <w:ilvl w:val="0"/>
                <w:numId w:val="1"/>
              </w:numPr>
              <w:snapToGrid w:val="0"/>
              <w:spacing w:after="0" w:line="360" w:lineRule="auto"/>
              <w:rPr>
                <w:rFonts w:ascii="Times New Roman" w:hAnsi="Times New Roman"/>
              </w:rPr>
            </w:pPr>
            <w:r w:rsidRPr="00A14B2F">
              <w:rPr>
                <w:rFonts w:ascii="Times New Roman" w:hAnsi="Times New Roman"/>
              </w:rPr>
              <w:t>lekcje języka polskiego</w:t>
            </w:r>
          </w:p>
          <w:p w:rsidR="001109AD" w:rsidRPr="00A14B2F" w:rsidRDefault="001109AD" w:rsidP="00A14B2F">
            <w:pPr>
              <w:numPr>
                <w:ilvl w:val="0"/>
                <w:numId w:val="1"/>
              </w:numPr>
              <w:snapToGrid w:val="0"/>
              <w:spacing w:after="0" w:line="360" w:lineRule="auto"/>
              <w:rPr>
                <w:rFonts w:ascii="Times New Roman" w:hAnsi="Times New Roman"/>
              </w:rPr>
            </w:pPr>
            <w:r w:rsidRPr="00A14B2F">
              <w:rPr>
                <w:rFonts w:ascii="Times New Roman" w:hAnsi="Times New Roman"/>
              </w:rPr>
              <w:lastRenderedPageBreak/>
              <w:t>blok nauczania wczesnoszkolnego</w:t>
            </w:r>
          </w:p>
          <w:p w:rsidR="001109AD" w:rsidRPr="00A14B2F" w:rsidRDefault="001109AD" w:rsidP="00A14B2F">
            <w:pPr>
              <w:numPr>
                <w:ilvl w:val="0"/>
                <w:numId w:val="1"/>
              </w:numPr>
              <w:snapToGrid w:val="0"/>
              <w:spacing w:after="0" w:line="360" w:lineRule="auto"/>
              <w:rPr>
                <w:rFonts w:ascii="Times New Roman" w:hAnsi="Times New Roman"/>
              </w:rPr>
            </w:pPr>
            <w:r w:rsidRPr="00A14B2F">
              <w:rPr>
                <w:rFonts w:ascii="Times New Roman" w:hAnsi="Times New Roman"/>
              </w:rPr>
              <w:t>wycieczki krajoznawcze</w:t>
            </w:r>
          </w:p>
          <w:p w:rsidR="001109AD" w:rsidRPr="00A14B2F" w:rsidRDefault="001109AD" w:rsidP="00A14B2F">
            <w:pPr>
              <w:numPr>
                <w:ilvl w:val="0"/>
                <w:numId w:val="1"/>
              </w:numPr>
              <w:snapToGrid w:val="0"/>
              <w:spacing w:after="0" w:line="360" w:lineRule="auto"/>
              <w:rPr>
                <w:rFonts w:ascii="Times New Roman" w:hAnsi="Times New Roman"/>
              </w:rPr>
            </w:pPr>
            <w:r w:rsidRPr="00A14B2F">
              <w:rPr>
                <w:rFonts w:ascii="Times New Roman" w:hAnsi="Times New Roman"/>
              </w:rPr>
              <w:t xml:space="preserve">wolontariat </w:t>
            </w:r>
          </w:p>
          <w:p w:rsidR="001109AD" w:rsidRPr="00A14B2F" w:rsidRDefault="0046496F" w:rsidP="00A14B2F">
            <w:pPr>
              <w:numPr>
                <w:ilvl w:val="0"/>
                <w:numId w:val="1"/>
              </w:numPr>
              <w:snapToGrid w:val="0"/>
              <w:spacing w:after="0" w:line="360" w:lineRule="auto"/>
              <w:rPr>
                <w:rFonts w:ascii="Times New Roman" w:hAnsi="Times New Roman"/>
              </w:rPr>
            </w:pPr>
            <w:r w:rsidRPr="00A14B2F">
              <w:rPr>
                <w:rFonts w:ascii="Times New Roman" w:hAnsi="Times New Roman"/>
              </w:rPr>
              <w:t>Zbiórka karmy dla schronisk dla zwierząt</w:t>
            </w:r>
          </w:p>
          <w:p w:rsidR="001109AD" w:rsidRPr="00A14B2F" w:rsidRDefault="001109AD" w:rsidP="00A14B2F">
            <w:pPr>
              <w:numPr>
                <w:ilvl w:val="0"/>
                <w:numId w:val="1"/>
              </w:numPr>
              <w:snapToGrid w:val="0"/>
              <w:spacing w:after="0" w:line="360" w:lineRule="auto"/>
              <w:rPr>
                <w:rFonts w:ascii="Times New Roman" w:hAnsi="Times New Roman"/>
              </w:rPr>
            </w:pPr>
            <w:r w:rsidRPr="00A14B2F">
              <w:rPr>
                <w:rFonts w:ascii="Times New Roman" w:hAnsi="Times New Roman"/>
              </w:rPr>
              <w:t>aktywne działanie samorządu szkolnego</w:t>
            </w:r>
          </w:p>
          <w:p w:rsidR="001109AD" w:rsidRPr="00A14B2F" w:rsidRDefault="001109AD" w:rsidP="00A14B2F">
            <w:pPr>
              <w:spacing w:after="0" w:line="360" w:lineRule="auto"/>
              <w:rPr>
                <w:rFonts w:ascii="Times New Roman" w:hAnsi="Times New Roman"/>
              </w:rPr>
            </w:pPr>
          </w:p>
          <w:p w:rsidR="0046496F" w:rsidRPr="00A14B2F" w:rsidRDefault="0046496F" w:rsidP="00A14B2F">
            <w:pPr>
              <w:spacing w:after="0" w:line="360" w:lineRule="auto"/>
              <w:rPr>
                <w:rFonts w:ascii="Times New Roman" w:hAnsi="Times New Roman"/>
              </w:rPr>
            </w:pPr>
            <w:r w:rsidRPr="00A14B2F">
              <w:rPr>
                <w:rFonts w:ascii="Times New Roman" w:hAnsi="Times New Roman"/>
              </w:rPr>
              <w:t>- Dzień Patrona Szkoły Józefa Chełmońskiego</w:t>
            </w:r>
          </w:p>
        </w:tc>
        <w:tc>
          <w:tcPr>
            <w:tcW w:w="1755" w:type="dxa"/>
            <w:tcBorders>
              <w:top w:val="single" w:sz="4" w:space="0" w:color="000000"/>
              <w:left w:val="single" w:sz="4" w:space="0" w:color="000000"/>
              <w:bottom w:val="single" w:sz="4" w:space="0" w:color="000000"/>
            </w:tcBorders>
            <w:shd w:val="clear" w:color="auto" w:fill="auto"/>
          </w:tcPr>
          <w:p w:rsidR="001109AD" w:rsidRPr="00A14B2F" w:rsidRDefault="001109AD" w:rsidP="00A14B2F">
            <w:pPr>
              <w:snapToGrid w:val="0"/>
              <w:spacing w:after="0" w:line="360" w:lineRule="auto"/>
              <w:rPr>
                <w:rFonts w:ascii="Times New Roman" w:hAnsi="Times New Roman"/>
              </w:rPr>
            </w:pPr>
            <w:r w:rsidRPr="00A14B2F">
              <w:rPr>
                <w:rFonts w:ascii="Times New Roman" w:hAnsi="Times New Roman"/>
              </w:rPr>
              <w:lastRenderedPageBreak/>
              <w:t xml:space="preserve">Wychowawcy, nauczyciele, specjaliści </w:t>
            </w:r>
            <w:r w:rsidRPr="00A14B2F">
              <w:rPr>
                <w:rFonts w:ascii="Times New Roman" w:hAnsi="Times New Roman"/>
              </w:rPr>
              <w:lastRenderedPageBreak/>
              <w:t>zapraszani zewnątrz</w:t>
            </w:r>
          </w:p>
          <w:p w:rsidR="0046496F" w:rsidRPr="00A14B2F" w:rsidRDefault="0046496F" w:rsidP="00A14B2F">
            <w:pPr>
              <w:snapToGrid w:val="0"/>
              <w:spacing w:after="0" w:line="360" w:lineRule="auto"/>
              <w:rPr>
                <w:rFonts w:ascii="Times New Roman" w:hAnsi="Times New Roman"/>
              </w:rPr>
            </w:pPr>
          </w:p>
          <w:p w:rsidR="0046496F" w:rsidRPr="00A14B2F" w:rsidRDefault="0046496F" w:rsidP="00A14B2F">
            <w:pPr>
              <w:snapToGrid w:val="0"/>
              <w:spacing w:after="0" w:line="360" w:lineRule="auto"/>
              <w:rPr>
                <w:rFonts w:ascii="Times New Roman" w:hAnsi="Times New Roman"/>
              </w:rPr>
            </w:pPr>
          </w:p>
          <w:p w:rsidR="0046496F" w:rsidRPr="00A14B2F" w:rsidRDefault="0046496F" w:rsidP="00A14B2F">
            <w:pPr>
              <w:snapToGrid w:val="0"/>
              <w:spacing w:after="0" w:line="360" w:lineRule="auto"/>
              <w:rPr>
                <w:rFonts w:ascii="Times New Roman" w:hAnsi="Times New Roman"/>
              </w:rPr>
            </w:pPr>
          </w:p>
          <w:p w:rsidR="0046496F" w:rsidRPr="00A14B2F" w:rsidRDefault="0046496F" w:rsidP="00A14B2F">
            <w:pPr>
              <w:snapToGrid w:val="0"/>
              <w:spacing w:after="0" w:line="360" w:lineRule="auto"/>
              <w:rPr>
                <w:rFonts w:ascii="Times New Roman" w:hAnsi="Times New Roman"/>
              </w:rPr>
            </w:pPr>
          </w:p>
          <w:p w:rsidR="0046496F" w:rsidRPr="00A14B2F" w:rsidRDefault="0046496F" w:rsidP="00A14B2F">
            <w:pPr>
              <w:snapToGrid w:val="0"/>
              <w:spacing w:after="0" w:line="360" w:lineRule="auto"/>
              <w:rPr>
                <w:rFonts w:ascii="Times New Roman" w:hAnsi="Times New Roman"/>
              </w:rPr>
            </w:pPr>
          </w:p>
          <w:p w:rsidR="0046496F" w:rsidRPr="00A14B2F" w:rsidRDefault="0046496F" w:rsidP="00A14B2F">
            <w:pPr>
              <w:snapToGrid w:val="0"/>
              <w:spacing w:after="0" w:line="360" w:lineRule="auto"/>
              <w:rPr>
                <w:rFonts w:ascii="Times New Roman" w:hAnsi="Times New Roman"/>
              </w:rPr>
            </w:pPr>
          </w:p>
          <w:p w:rsidR="0046496F" w:rsidRPr="00A14B2F" w:rsidRDefault="0046496F" w:rsidP="00A14B2F">
            <w:pPr>
              <w:snapToGrid w:val="0"/>
              <w:spacing w:after="0" w:line="360" w:lineRule="auto"/>
              <w:rPr>
                <w:rFonts w:ascii="Times New Roman" w:hAnsi="Times New Roman"/>
              </w:rPr>
            </w:pPr>
          </w:p>
          <w:p w:rsidR="0046496F" w:rsidRPr="00A14B2F" w:rsidRDefault="0046496F" w:rsidP="00A14B2F">
            <w:pPr>
              <w:snapToGrid w:val="0"/>
              <w:spacing w:after="0" w:line="360" w:lineRule="auto"/>
              <w:rPr>
                <w:rFonts w:ascii="Times New Roman" w:hAnsi="Times New Roman"/>
              </w:rPr>
            </w:pPr>
          </w:p>
          <w:p w:rsidR="0046496F" w:rsidRPr="00A14B2F" w:rsidRDefault="0046496F" w:rsidP="00A14B2F">
            <w:pPr>
              <w:snapToGrid w:val="0"/>
              <w:spacing w:after="0" w:line="360" w:lineRule="auto"/>
              <w:rPr>
                <w:rFonts w:ascii="Times New Roman" w:hAnsi="Times New Roman"/>
              </w:rPr>
            </w:pPr>
            <w:r w:rsidRPr="00A14B2F">
              <w:rPr>
                <w:rFonts w:ascii="Times New Roman" w:hAnsi="Times New Roman"/>
              </w:rPr>
              <w:t xml:space="preserve">Wychowawcy, nauczyciele, </w:t>
            </w:r>
          </w:p>
          <w:p w:rsidR="0046496F" w:rsidRPr="00A14B2F" w:rsidRDefault="0046496F" w:rsidP="00A14B2F">
            <w:pPr>
              <w:snapToGrid w:val="0"/>
              <w:spacing w:after="0" w:line="360" w:lineRule="auto"/>
              <w:rPr>
                <w:rFonts w:ascii="Times New Roman" w:hAnsi="Times New Roman"/>
              </w:rPr>
            </w:pPr>
          </w:p>
        </w:tc>
        <w:tc>
          <w:tcPr>
            <w:tcW w:w="1526" w:type="dxa"/>
            <w:tcBorders>
              <w:top w:val="single" w:sz="4" w:space="0" w:color="000000"/>
              <w:left w:val="single" w:sz="4" w:space="0" w:color="000000"/>
              <w:bottom w:val="single" w:sz="4" w:space="0" w:color="000000"/>
            </w:tcBorders>
            <w:shd w:val="clear" w:color="auto" w:fill="auto"/>
          </w:tcPr>
          <w:p w:rsidR="001109AD" w:rsidRPr="00A14B2F" w:rsidRDefault="001109AD" w:rsidP="00A14B2F">
            <w:pPr>
              <w:snapToGrid w:val="0"/>
              <w:spacing w:after="0" w:line="360" w:lineRule="auto"/>
              <w:rPr>
                <w:rFonts w:ascii="Times New Roman" w:hAnsi="Times New Roman"/>
              </w:rPr>
            </w:pPr>
            <w:r w:rsidRPr="00A14B2F">
              <w:rPr>
                <w:rFonts w:ascii="Times New Roman" w:hAnsi="Times New Roman"/>
              </w:rPr>
              <w:lastRenderedPageBreak/>
              <w:t>I –VIII oraz oddział przedszkolny</w:t>
            </w:r>
          </w:p>
        </w:tc>
        <w:tc>
          <w:tcPr>
            <w:tcW w:w="1393" w:type="dxa"/>
            <w:tcBorders>
              <w:top w:val="single" w:sz="4" w:space="0" w:color="000000"/>
              <w:left w:val="single" w:sz="4" w:space="0" w:color="000000"/>
              <w:bottom w:val="single" w:sz="4" w:space="0" w:color="000000"/>
              <w:right w:val="single" w:sz="4" w:space="0" w:color="000000"/>
            </w:tcBorders>
            <w:shd w:val="clear" w:color="auto" w:fill="auto"/>
          </w:tcPr>
          <w:p w:rsidR="001109AD" w:rsidRPr="00A14B2F" w:rsidRDefault="001109AD" w:rsidP="00A14B2F">
            <w:pPr>
              <w:snapToGrid w:val="0"/>
              <w:spacing w:after="0" w:line="360" w:lineRule="auto"/>
              <w:rPr>
                <w:rFonts w:ascii="Times New Roman" w:hAnsi="Times New Roman"/>
              </w:rPr>
            </w:pPr>
          </w:p>
        </w:tc>
      </w:tr>
      <w:tr w:rsidR="001109AD" w:rsidRPr="00A14B2F" w:rsidTr="00CA60F6">
        <w:tc>
          <w:tcPr>
            <w:tcW w:w="2777" w:type="dxa"/>
            <w:tcBorders>
              <w:top w:val="single" w:sz="4" w:space="0" w:color="000000"/>
              <w:left w:val="single" w:sz="4" w:space="0" w:color="000000"/>
              <w:bottom w:val="single" w:sz="4" w:space="0" w:color="000000"/>
            </w:tcBorders>
            <w:shd w:val="clear" w:color="auto" w:fill="auto"/>
          </w:tcPr>
          <w:p w:rsidR="001109AD" w:rsidRPr="00A14B2F" w:rsidRDefault="001109AD" w:rsidP="00A14B2F">
            <w:pPr>
              <w:spacing w:after="0" w:line="360" w:lineRule="auto"/>
              <w:rPr>
                <w:rFonts w:ascii="Times New Roman" w:hAnsi="Times New Roman"/>
              </w:rPr>
            </w:pPr>
            <w:r w:rsidRPr="00A14B2F">
              <w:rPr>
                <w:rFonts w:ascii="Times New Roman" w:hAnsi="Times New Roman"/>
              </w:rPr>
              <w:t>III. Postawy uczniów wobec wiedzy: konieczność osobistego zaangażowania w różne sposoby jej pozyskiwania.</w:t>
            </w:r>
          </w:p>
          <w:p w:rsidR="001109AD" w:rsidRPr="00A14B2F" w:rsidRDefault="001109AD" w:rsidP="00A14B2F">
            <w:pPr>
              <w:spacing w:after="0" w:line="360" w:lineRule="auto"/>
              <w:rPr>
                <w:rFonts w:ascii="Times New Roman" w:hAnsi="Times New Roman"/>
              </w:rPr>
            </w:pPr>
          </w:p>
        </w:tc>
        <w:tc>
          <w:tcPr>
            <w:tcW w:w="2786" w:type="dxa"/>
            <w:tcBorders>
              <w:top w:val="single" w:sz="4" w:space="0" w:color="000000"/>
              <w:left w:val="single" w:sz="4" w:space="0" w:color="000000"/>
              <w:bottom w:val="single" w:sz="4" w:space="0" w:color="000000"/>
            </w:tcBorders>
            <w:shd w:val="clear" w:color="auto" w:fill="auto"/>
          </w:tcPr>
          <w:p w:rsidR="001109AD" w:rsidRPr="00A14B2F" w:rsidRDefault="00F94B45" w:rsidP="00A14B2F">
            <w:pPr>
              <w:spacing w:after="0" w:line="360" w:lineRule="auto"/>
              <w:rPr>
                <w:rFonts w:ascii="Times New Roman" w:hAnsi="Times New Roman"/>
              </w:rPr>
            </w:pPr>
            <w:r w:rsidRPr="00A14B2F">
              <w:rPr>
                <w:rFonts w:ascii="Times New Roman" w:hAnsi="Times New Roman"/>
                <w:color w:val="000000"/>
              </w:rPr>
              <w:t xml:space="preserve">- </w:t>
            </w:r>
            <w:r w:rsidR="001109AD" w:rsidRPr="00A14B2F">
              <w:rPr>
                <w:rFonts w:ascii="Times New Roman" w:hAnsi="Times New Roman"/>
                <w:color w:val="000000"/>
              </w:rPr>
              <w:t>ukazywanie wartości wiedzy jako podstawy do rozwoju umiejętności;</w:t>
            </w:r>
          </w:p>
          <w:p w:rsidR="001109AD" w:rsidRPr="00A14B2F" w:rsidRDefault="001109AD" w:rsidP="00A14B2F">
            <w:pPr>
              <w:spacing w:after="0" w:line="360" w:lineRule="auto"/>
              <w:rPr>
                <w:rFonts w:ascii="Times New Roman" w:hAnsi="Times New Roman"/>
              </w:rPr>
            </w:pPr>
          </w:p>
          <w:p w:rsidR="001109AD" w:rsidRPr="00A14B2F" w:rsidRDefault="00F94B45" w:rsidP="00A14B2F">
            <w:pPr>
              <w:autoSpaceDE w:val="0"/>
              <w:spacing w:after="0" w:line="360" w:lineRule="auto"/>
              <w:rPr>
                <w:rFonts w:ascii="Times New Roman" w:hAnsi="Times New Roman"/>
                <w:color w:val="000000"/>
              </w:rPr>
            </w:pPr>
            <w:r w:rsidRPr="00A14B2F">
              <w:rPr>
                <w:rFonts w:ascii="Times New Roman" w:hAnsi="Times New Roman"/>
                <w:color w:val="000000"/>
              </w:rPr>
              <w:t>-</w:t>
            </w:r>
            <w:r w:rsidR="001109AD" w:rsidRPr="00A14B2F">
              <w:rPr>
                <w:rFonts w:ascii="Times New Roman" w:hAnsi="Times New Roman"/>
                <w:color w:val="000000"/>
              </w:rPr>
              <w:t xml:space="preserve"> rozbudzanie ciekawości poznawczej uczniów oraz motywacji do nauki;</w:t>
            </w:r>
          </w:p>
          <w:p w:rsidR="001109AD" w:rsidRPr="00A14B2F" w:rsidRDefault="001109AD" w:rsidP="00A14B2F">
            <w:pPr>
              <w:autoSpaceDE w:val="0"/>
              <w:spacing w:after="0" w:line="360" w:lineRule="auto"/>
              <w:rPr>
                <w:rFonts w:ascii="Times New Roman" w:hAnsi="Times New Roman"/>
                <w:color w:val="000000"/>
              </w:rPr>
            </w:pPr>
          </w:p>
          <w:p w:rsidR="001109AD" w:rsidRPr="00A14B2F" w:rsidRDefault="00F94B45" w:rsidP="00A14B2F">
            <w:pPr>
              <w:autoSpaceDE w:val="0"/>
              <w:spacing w:after="0" w:line="360" w:lineRule="auto"/>
              <w:rPr>
                <w:rFonts w:ascii="Times New Roman" w:hAnsi="Times New Roman"/>
                <w:color w:val="000000"/>
              </w:rPr>
            </w:pPr>
            <w:r w:rsidRPr="00A14B2F">
              <w:rPr>
                <w:rFonts w:ascii="Times New Roman" w:hAnsi="Times New Roman"/>
                <w:color w:val="000000"/>
              </w:rPr>
              <w:lastRenderedPageBreak/>
              <w:t>-</w:t>
            </w:r>
            <w:r w:rsidR="001109AD" w:rsidRPr="00A14B2F">
              <w:rPr>
                <w:rFonts w:ascii="Times New Roman" w:hAnsi="Times New Roman"/>
                <w:color w:val="000000"/>
              </w:rPr>
              <w:t xml:space="preserve"> wspieranie ucznia w rozpoznawaniu własnych predyspozycji i określaniu drogi dalszej edukacji;</w:t>
            </w:r>
          </w:p>
          <w:p w:rsidR="001109AD" w:rsidRPr="00A14B2F" w:rsidRDefault="001109AD" w:rsidP="00A14B2F">
            <w:pPr>
              <w:autoSpaceDE w:val="0"/>
              <w:spacing w:after="0" w:line="360" w:lineRule="auto"/>
              <w:rPr>
                <w:rFonts w:ascii="Times New Roman" w:hAnsi="Times New Roman"/>
                <w:color w:val="000000"/>
              </w:rPr>
            </w:pPr>
          </w:p>
          <w:p w:rsidR="001109AD" w:rsidRPr="00A14B2F" w:rsidRDefault="00F94B45" w:rsidP="00A14B2F">
            <w:pPr>
              <w:autoSpaceDE w:val="0"/>
              <w:spacing w:after="0" w:line="360" w:lineRule="auto"/>
              <w:rPr>
                <w:rFonts w:ascii="Times New Roman" w:hAnsi="Times New Roman"/>
                <w:color w:val="000000"/>
              </w:rPr>
            </w:pPr>
            <w:r w:rsidRPr="00A14B2F">
              <w:rPr>
                <w:rFonts w:ascii="Times New Roman" w:hAnsi="Times New Roman"/>
                <w:color w:val="000000"/>
              </w:rPr>
              <w:t>-</w:t>
            </w:r>
            <w:r w:rsidR="001109AD" w:rsidRPr="00A14B2F">
              <w:rPr>
                <w:rFonts w:ascii="Times New Roman" w:hAnsi="Times New Roman"/>
                <w:color w:val="000000"/>
              </w:rPr>
              <w:t xml:space="preserve"> wszechstronny rozwój osobowy ucznia przez pogłębianie wiedzy oraz zaspokajanie i rozbudzanie jego naturalnej ciekawości poznawczej;</w:t>
            </w:r>
          </w:p>
          <w:p w:rsidR="001109AD" w:rsidRPr="00A14B2F" w:rsidRDefault="001109AD" w:rsidP="00A14B2F">
            <w:pPr>
              <w:autoSpaceDE w:val="0"/>
              <w:spacing w:after="0" w:line="360" w:lineRule="auto"/>
              <w:rPr>
                <w:rFonts w:ascii="Times New Roman" w:hAnsi="Times New Roman"/>
                <w:color w:val="000000"/>
              </w:rPr>
            </w:pPr>
          </w:p>
          <w:p w:rsidR="001109AD" w:rsidRPr="00A14B2F" w:rsidRDefault="001109AD" w:rsidP="00A14B2F">
            <w:pPr>
              <w:autoSpaceDE w:val="0"/>
              <w:spacing w:after="0" w:line="360" w:lineRule="auto"/>
              <w:rPr>
                <w:rFonts w:ascii="Times New Roman" w:hAnsi="Times New Roman"/>
              </w:rPr>
            </w:pPr>
            <w:r w:rsidRPr="00A14B2F">
              <w:rPr>
                <w:rFonts w:ascii="Times New Roman" w:hAnsi="Times New Roman"/>
                <w:color w:val="000000"/>
              </w:rPr>
              <w:t xml:space="preserve"> </w:t>
            </w:r>
            <w:r w:rsidR="00F94B45" w:rsidRPr="00A14B2F">
              <w:rPr>
                <w:rFonts w:ascii="Times New Roman" w:hAnsi="Times New Roman"/>
                <w:color w:val="000000"/>
              </w:rPr>
              <w:t xml:space="preserve">- </w:t>
            </w:r>
            <w:r w:rsidRPr="00A14B2F">
              <w:rPr>
                <w:rFonts w:ascii="Times New Roman" w:hAnsi="Times New Roman"/>
                <w:color w:val="000000"/>
              </w:rPr>
              <w:t>zachęcanie do zorganizowanego i</w:t>
            </w:r>
            <w:r w:rsidR="00F94B45" w:rsidRPr="00A14B2F">
              <w:rPr>
                <w:rFonts w:ascii="Times New Roman" w:hAnsi="Times New Roman"/>
                <w:color w:val="000000"/>
              </w:rPr>
              <w:t> </w:t>
            </w:r>
            <w:r w:rsidRPr="00A14B2F">
              <w:rPr>
                <w:rFonts w:ascii="Times New Roman" w:hAnsi="Times New Roman"/>
                <w:color w:val="000000"/>
              </w:rPr>
              <w:t>świadomego samokształcenia opartego na umiejętności przygotowania własnego warsztatu pracy;</w:t>
            </w:r>
          </w:p>
          <w:p w:rsidR="001109AD" w:rsidRPr="00A14B2F" w:rsidRDefault="001109AD" w:rsidP="00A14B2F">
            <w:pPr>
              <w:spacing w:after="0" w:line="360" w:lineRule="auto"/>
              <w:rPr>
                <w:rFonts w:ascii="Times New Roman" w:hAnsi="Times New Roman"/>
              </w:rPr>
            </w:pPr>
          </w:p>
        </w:tc>
        <w:tc>
          <w:tcPr>
            <w:tcW w:w="3767" w:type="dxa"/>
            <w:tcBorders>
              <w:top w:val="single" w:sz="4" w:space="0" w:color="000000"/>
              <w:left w:val="single" w:sz="4" w:space="0" w:color="000000"/>
              <w:bottom w:val="single" w:sz="4" w:space="0" w:color="000000"/>
            </w:tcBorders>
            <w:shd w:val="clear" w:color="auto" w:fill="auto"/>
          </w:tcPr>
          <w:p w:rsidR="001109AD" w:rsidRPr="00A14B2F" w:rsidRDefault="001109AD" w:rsidP="00A14B2F">
            <w:pPr>
              <w:spacing w:after="0" w:line="360" w:lineRule="auto"/>
              <w:rPr>
                <w:rFonts w:ascii="Times New Roman" w:hAnsi="Times New Roman"/>
              </w:rPr>
            </w:pPr>
            <w:r w:rsidRPr="00A14B2F">
              <w:rPr>
                <w:rFonts w:ascii="Times New Roman" w:hAnsi="Times New Roman"/>
              </w:rPr>
              <w:lastRenderedPageBreak/>
              <w:t>- diagnoza uczniów</w:t>
            </w:r>
          </w:p>
          <w:p w:rsidR="001109AD" w:rsidRPr="00A14B2F" w:rsidRDefault="001109AD" w:rsidP="00A14B2F">
            <w:pPr>
              <w:spacing w:after="0" w:line="360" w:lineRule="auto"/>
              <w:rPr>
                <w:rFonts w:ascii="Times New Roman" w:hAnsi="Times New Roman"/>
              </w:rPr>
            </w:pPr>
          </w:p>
          <w:p w:rsidR="001109AD" w:rsidRPr="00A14B2F" w:rsidRDefault="001109AD" w:rsidP="00A14B2F">
            <w:pPr>
              <w:spacing w:after="0" w:line="360" w:lineRule="auto"/>
              <w:rPr>
                <w:rFonts w:ascii="Times New Roman" w:hAnsi="Times New Roman"/>
              </w:rPr>
            </w:pPr>
          </w:p>
          <w:p w:rsidR="001109AD" w:rsidRPr="00A14B2F" w:rsidRDefault="001109AD" w:rsidP="00A14B2F">
            <w:pPr>
              <w:spacing w:after="0" w:line="360" w:lineRule="auto"/>
              <w:rPr>
                <w:rFonts w:ascii="Times New Roman" w:hAnsi="Times New Roman"/>
              </w:rPr>
            </w:pPr>
          </w:p>
          <w:p w:rsidR="001109AD" w:rsidRPr="00A14B2F" w:rsidRDefault="001109AD" w:rsidP="00A14B2F">
            <w:pPr>
              <w:spacing w:after="0" w:line="360" w:lineRule="auto"/>
              <w:rPr>
                <w:rFonts w:ascii="Times New Roman" w:hAnsi="Times New Roman"/>
              </w:rPr>
            </w:pPr>
            <w:r w:rsidRPr="00A14B2F">
              <w:rPr>
                <w:rFonts w:ascii="Times New Roman" w:hAnsi="Times New Roman"/>
              </w:rPr>
              <w:t>- zabawy,  gry dydaktyczne</w:t>
            </w:r>
          </w:p>
          <w:p w:rsidR="001109AD" w:rsidRPr="00A14B2F" w:rsidRDefault="001109AD" w:rsidP="00A14B2F">
            <w:pPr>
              <w:spacing w:after="0" w:line="360" w:lineRule="auto"/>
              <w:rPr>
                <w:rFonts w:ascii="Times New Roman" w:hAnsi="Times New Roman"/>
              </w:rPr>
            </w:pPr>
          </w:p>
          <w:p w:rsidR="001109AD" w:rsidRPr="00A14B2F" w:rsidRDefault="001109AD" w:rsidP="00A14B2F">
            <w:pPr>
              <w:spacing w:after="0" w:line="360" w:lineRule="auto"/>
              <w:rPr>
                <w:rFonts w:ascii="Times New Roman" w:hAnsi="Times New Roman"/>
              </w:rPr>
            </w:pPr>
          </w:p>
          <w:p w:rsidR="001109AD" w:rsidRPr="00A14B2F" w:rsidRDefault="001109AD" w:rsidP="00A14B2F">
            <w:pPr>
              <w:spacing w:after="0" w:line="360" w:lineRule="auto"/>
              <w:rPr>
                <w:rFonts w:ascii="Times New Roman" w:hAnsi="Times New Roman"/>
              </w:rPr>
            </w:pPr>
          </w:p>
          <w:p w:rsidR="001109AD" w:rsidRPr="00A14B2F" w:rsidRDefault="001109AD" w:rsidP="00A14B2F">
            <w:pPr>
              <w:spacing w:after="0" w:line="360" w:lineRule="auto"/>
              <w:rPr>
                <w:rFonts w:ascii="Times New Roman" w:hAnsi="Times New Roman"/>
              </w:rPr>
            </w:pPr>
            <w:r w:rsidRPr="00A14B2F">
              <w:rPr>
                <w:rFonts w:ascii="Times New Roman" w:hAnsi="Times New Roman"/>
              </w:rPr>
              <w:t xml:space="preserve">- doradztwo zawodowe, </w:t>
            </w:r>
          </w:p>
          <w:p w:rsidR="001109AD" w:rsidRPr="00A14B2F" w:rsidRDefault="001109AD" w:rsidP="00A14B2F">
            <w:pPr>
              <w:spacing w:after="0" w:line="360" w:lineRule="auto"/>
              <w:rPr>
                <w:rFonts w:ascii="Times New Roman" w:hAnsi="Times New Roman"/>
              </w:rPr>
            </w:pPr>
            <w:r w:rsidRPr="00A14B2F">
              <w:rPr>
                <w:rFonts w:ascii="Times New Roman" w:hAnsi="Times New Roman"/>
              </w:rPr>
              <w:lastRenderedPageBreak/>
              <w:t>- lekcje z wychowawcą</w:t>
            </w:r>
          </w:p>
          <w:p w:rsidR="001109AD" w:rsidRPr="00A14B2F" w:rsidRDefault="001109AD" w:rsidP="00A14B2F">
            <w:pPr>
              <w:spacing w:after="0" w:line="360" w:lineRule="auto"/>
              <w:rPr>
                <w:rFonts w:ascii="Times New Roman" w:hAnsi="Times New Roman"/>
              </w:rPr>
            </w:pPr>
          </w:p>
          <w:p w:rsidR="001109AD" w:rsidRPr="00A14B2F" w:rsidRDefault="001109AD" w:rsidP="00A14B2F">
            <w:pPr>
              <w:spacing w:after="0" w:line="360" w:lineRule="auto"/>
              <w:rPr>
                <w:rFonts w:ascii="Times New Roman" w:hAnsi="Times New Roman"/>
              </w:rPr>
            </w:pPr>
          </w:p>
          <w:p w:rsidR="001109AD" w:rsidRPr="00A14B2F" w:rsidRDefault="001109AD" w:rsidP="00A14B2F">
            <w:pPr>
              <w:spacing w:after="0" w:line="360" w:lineRule="auto"/>
              <w:rPr>
                <w:rFonts w:ascii="Times New Roman" w:hAnsi="Times New Roman"/>
              </w:rPr>
            </w:pPr>
          </w:p>
          <w:p w:rsidR="001109AD" w:rsidRPr="00A14B2F" w:rsidRDefault="001109AD" w:rsidP="00A14B2F">
            <w:pPr>
              <w:spacing w:after="0" w:line="360" w:lineRule="auto"/>
              <w:rPr>
                <w:rFonts w:ascii="Times New Roman" w:hAnsi="Times New Roman"/>
              </w:rPr>
            </w:pPr>
          </w:p>
          <w:p w:rsidR="001109AD" w:rsidRPr="00A14B2F" w:rsidRDefault="001109AD" w:rsidP="00A14B2F">
            <w:pPr>
              <w:numPr>
                <w:ilvl w:val="0"/>
                <w:numId w:val="2"/>
              </w:numPr>
              <w:spacing w:after="0" w:line="360" w:lineRule="auto"/>
              <w:rPr>
                <w:rFonts w:ascii="Times New Roman" w:hAnsi="Times New Roman"/>
              </w:rPr>
            </w:pPr>
            <w:r w:rsidRPr="00A14B2F">
              <w:rPr>
                <w:rFonts w:ascii="Times New Roman" w:hAnsi="Times New Roman"/>
              </w:rPr>
              <w:t>warsztaty z rękodzieła artystycznego</w:t>
            </w:r>
          </w:p>
          <w:p w:rsidR="001109AD" w:rsidRPr="00A14B2F" w:rsidRDefault="001109AD" w:rsidP="00A14B2F">
            <w:pPr>
              <w:numPr>
                <w:ilvl w:val="0"/>
                <w:numId w:val="2"/>
              </w:numPr>
              <w:spacing w:after="0" w:line="360" w:lineRule="auto"/>
              <w:rPr>
                <w:rFonts w:ascii="Times New Roman" w:hAnsi="Times New Roman"/>
              </w:rPr>
            </w:pPr>
            <w:r w:rsidRPr="00A14B2F">
              <w:rPr>
                <w:rFonts w:ascii="Times New Roman" w:hAnsi="Times New Roman"/>
              </w:rPr>
              <w:t>warsztaty aktywnego uczenia się</w:t>
            </w:r>
          </w:p>
          <w:p w:rsidR="001109AD" w:rsidRPr="00A14B2F" w:rsidRDefault="001109AD" w:rsidP="00A14B2F">
            <w:pPr>
              <w:spacing w:after="0" w:line="360" w:lineRule="auto"/>
              <w:rPr>
                <w:rFonts w:ascii="Times New Roman" w:hAnsi="Times New Roman"/>
              </w:rPr>
            </w:pPr>
            <w:r w:rsidRPr="00A14B2F">
              <w:rPr>
                <w:rFonts w:ascii="Times New Roman" w:hAnsi="Times New Roman"/>
              </w:rPr>
              <w:t>- stosowanie na lekcjach metod aktywizujących z wykorzystaniem pomocy zakupionych w ramach programu „Laboratoria przyszłości”</w:t>
            </w:r>
          </w:p>
          <w:p w:rsidR="001109AD" w:rsidRPr="00A14B2F" w:rsidRDefault="001109AD" w:rsidP="00A14B2F">
            <w:pPr>
              <w:spacing w:after="0" w:line="360" w:lineRule="auto"/>
              <w:rPr>
                <w:rFonts w:ascii="Times New Roman" w:hAnsi="Times New Roman"/>
              </w:rPr>
            </w:pPr>
          </w:p>
          <w:p w:rsidR="001109AD" w:rsidRPr="00A14B2F" w:rsidRDefault="001109AD" w:rsidP="00A14B2F">
            <w:pPr>
              <w:spacing w:after="0" w:line="360" w:lineRule="auto"/>
              <w:rPr>
                <w:rFonts w:ascii="Times New Roman" w:hAnsi="Times New Roman"/>
              </w:rPr>
            </w:pPr>
            <w:r w:rsidRPr="00A14B2F">
              <w:rPr>
                <w:rFonts w:ascii="Times New Roman" w:hAnsi="Times New Roman"/>
              </w:rPr>
              <w:t>- stosowanie na lekcji metody projektów</w:t>
            </w:r>
          </w:p>
          <w:p w:rsidR="001109AD" w:rsidRPr="00A14B2F" w:rsidRDefault="001109AD" w:rsidP="00A14B2F">
            <w:pPr>
              <w:spacing w:after="0" w:line="360" w:lineRule="auto"/>
              <w:rPr>
                <w:rFonts w:ascii="Times New Roman" w:hAnsi="Times New Roman"/>
              </w:rPr>
            </w:pPr>
            <w:r w:rsidRPr="00A14B2F">
              <w:rPr>
                <w:rFonts w:ascii="Times New Roman" w:hAnsi="Times New Roman"/>
              </w:rPr>
              <w:t>- pokazy, dramy</w:t>
            </w:r>
          </w:p>
          <w:p w:rsidR="001109AD" w:rsidRPr="00A14B2F" w:rsidRDefault="001109AD" w:rsidP="00A14B2F">
            <w:pPr>
              <w:spacing w:after="0" w:line="360" w:lineRule="auto"/>
              <w:rPr>
                <w:rFonts w:ascii="Times New Roman" w:hAnsi="Times New Roman"/>
              </w:rPr>
            </w:pPr>
            <w:r w:rsidRPr="00A14B2F">
              <w:rPr>
                <w:rFonts w:ascii="Times New Roman" w:hAnsi="Times New Roman"/>
              </w:rPr>
              <w:t>- burza mózgów</w:t>
            </w:r>
          </w:p>
          <w:p w:rsidR="001109AD" w:rsidRPr="00A14B2F" w:rsidRDefault="001109AD" w:rsidP="00A14B2F">
            <w:pPr>
              <w:spacing w:after="0" w:line="360" w:lineRule="auto"/>
              <w:rPr>
                <w:rFonts w:ascii="Times New Roman" w:hAnsi="Times New Roman"/>
              </w:rPr>
            </w:pPr>
            <w:r w:rsidRPr="00A14B2F">
              <w:rPr>
                <w:rFonts w:ascii="Times New Roman" w:hAnsi="Times New Roman"/>
              </w:rPr>
              <w:t>- koła przedmiotowe (chemia/fizyka,</w:t>
            </w:r>
            <w:r w:rsidR="0046496F" w:rsidRPr="00A14B2F">
              <w:rPr>
                <w:rFonts w:ascii="Times New Roman" w:hAnsi="Times New Roman"/>
              </w:rPr>
              <w:t xml:space="preserve"> plastyczne, muzyczne, chór</w:t>
            </w:r>
            <w:r w:rsidR="004C0C31" w:rsidRPr="00A14B2F">
              <w:rPr>
                <w:rFonts w:ascii="Times New Roman" w:hAnsi="Times New Roman"/>
              </w:rPr>
              <w:t>, teatralne</w:t>
            </w:r>
            <w:r w:rsidRPr="00A14B2F">
              <w:rPr>
                <w:rFonts w:ascii="Times New Roman" w:hAnsi="Times New Roman"/>
              </w:rPr>
              <w:t>)</w:t>
            </w:r>
          </w:p>
          <w:p w:rsidR="001109AD" w:rsidRPr="00A14B2F" w:rsidRDefault="001109AD" w:rsidP="00A14B2F">
            <w:pPr>
              <w:spacing w:after="0" w:line="360" w:lineRule="auto"/>
              <w:rPr>
                <w:rFonts w:ascii="Times New Roman" w:hAnsi="Times New Roman"/>
              </w:rPr>
            </w:pPr>
            <w:r w:rsidRPr="00A14B2F">
              <w:rPr>
                <w:rFonts w:ascii="Times New Roman" w:hAnsi="Times New Roman"/>
              </w:rPr>
              <w:t>- udział uczniów w przygotowaniach uroczystości i imprez szkolnych</w:t>
            </w:r>
          </w:p>
          <w:p w:rsidR="001109AD" w:rsidRPr="00A14B2F" w:rsidRDefault="001109AD" w:rsidP="00A14B2F">
            <w:pPr>
              <w:spacing w:after="0" w:line="360" w:lineRule="auto"/>
              <w:rPr>
                <w:rFonts w:ascii="Times New Roman" w:hAnsi="Times New Roman"/>
              </w:rPr>
            </w:pPr>
            <w:r w:rsidRPr="00A14B2F">
              <w:rPr>
                <w:rFonts w:ascii="Times New Roman" w:hAnsi="Times New Roman"/>
              </w:rPr>
              <w:t>- pogadanki na lekcjach wychowawczych i pedagogicznych</w:t>
            </w:r>
          </w:p>
          <w:p w:rsidR="001109AD" w:rsidRPr="00A14B2F" w:rsidRDefault="001109AD" w:rsidP="00A14B2F">
            <w:pPr>
              <w:spacing w:after="0" w:line="360" w:lineRule="auto"/>
              <w:rPr>
                <w:rFonts w:ascii="Times New Roman" w:hAnsi="Times New Roman"/>
              </w:rPr>
            </w:pPr>
          </w:p>
        </w:tc>
        <w:tc>
          <w:tcPr>
            <w:tcW w:w="1755" w:type="dxa"/>
            <w:tcBorders>
              <w:top w:val="single" w:sz="4" w:space="0" w:color="000000"/>
              <w:left w:val="single" w:sz="4" w:space="0" w:color="000000"/>
              <w:bottom w:val="single" w:sz="4" w:space="0" w:color="000000"/>
            </w:tcBorders>
            <w:shd w:val="clear" w:color="auto" w:fill="auto"/>
          </w:tcPr>
          <w:p w:rsidR="001109AD" w:rsidRPr="00A14B2F" w:rsidRDefault="001109AD" w:rsidP="00A14B2F">
            <w:pPr>
              <w:snapToGrid w:val="0"/>
              <w:spacing w:after="0" w:line="360" w:lineRule="auto"/>
              <w:rPr>
                <w:rFonts w:ascii="Times New Roman" w:hAnsi="Times New Roman"/>
              </w:rPr>
            </w:pPr>
            <w:r w:rsidRPr="00A14B2F">
              <w:rPr>
                <w:rFonts w:ascii="Times New Roman" w:hAnsi="Times New Roman"/>
              </w:rPr>
              <w:lastRenderedPageBreak/>
              <w:t>Nauczyciele przedmiotowi, wychowawcy</w:t>
            </w:r>
          </w:p>
          <w:p w:rsidR="0046496F" w:rsidRPr="00A14B2F" w:rsidRDefault="0046496F" w:rsidP="00A14B2F">
            <w:pPr>
              <w:snapToGrid w:val="0"/>
              <w:spacing w:after="0" w:line="360" w:lineRule="auto"/>
              <w:rPr>
                <w:rFonts w:ascii="Times New Roman" w:hAnsi="Times New Roman"/>
              </w:rPr>
            </w:pPr>
          </w:p>
          <w:p w:rsidR="0046496F" w:rsidRPr="00A14B2F" w:rsidRDefault="0046496F" w:rsidP="00A14B2F">
            <w:pPr>
              <w:snapToGrid w:val="0"/>
              <w:spacing w:after="0" w:line="360" w:lineRule="auto"/>
              <w:rPr>
                <w:rFonts w:ascii="Times New Roman" w:hAnsi="Times New Roman"/>
              </w:rPr>
            </w:pPr>
          </w:p>
          <w:p w:rsidR="0046496F" w:rsidRPr="00A14B2F" w:rsidRDefault="0046496F" w:rsidP="00A14B2F">
            <w:pPr>
              <w:snapToGrid w:val="0"/>
              <w:spacing w:after="0" w:line="360" w:lineRule="auto"/>
              <w:rPr>
                <w:rFonts w:ascii="Times New Roman" w:hAnsi="Times New Roman"/>
              </w:rPr>
            </w:pPr>
          </w:p>
          <w:p w:rsidR="0046496F" w:rsidRPr="00A14B2F" w:rsidRDefault="0046496F" w:rsidP="00A14B2F">
            <w:pPr>
              <w:snapToGrid w:val="0"/>
              <w:spacing w:after="0" w:line="360" w:lineRule="auto"/>
              <w:rPr>
                <w:rFonts w:ascii="Times New Roman" w:hAnsi="Times New Roman"/>
              </w:rPr>
            </w:pPr>
          </w:p>
          <w:p w:rsidR="0046496F" w:rsidRPr="00A14B2F" w:rsidRDefault="0046496F" w:rsidP="00A14B2F">
            <w:pPr>
              <w:snapToGrid w:val="0"/>
              <w:spacing w:after="0" w:line="360" w:lineRule="auto"/>
              <w:rPr>
                <w:rFonts w:ascii="Times New Roman" w:hAnsi="Times New Roman"/>
              </w:rPr>
            </w:pPr>
          </w:p>
          <w:p w:rsidR="0046496F" w:rsidRPr="00A14B2F" w:rsidRDefault="0046496F" w:rsidP="00A14B2F">
            <w:pPr>
              <w:snapToGrid w:val="0"/>
              <w:spacing w:after="0" w:line="360" w:lineRule="auto"/>
              <w:rPr>
                <w:rFonts w:ascii="Times New Roman" w:hAnsi="Times New Roman"/>
              </w:rPr>
            </w:pPr>
            <w:r w:rsidRPr="00A14B2F">
              <w:rPr>
                <w:rFonts w:ascii="Times New Roman" w:hAnsi="Times New Roman"/>
              </w:rPr>
              <w:lastRenderedPageBreak/>
              <w:t>Nauczyciele, wychowawcy</w:t>
            </w:r>
          </w:p>
        </w:tc>
        <w:tc>
          <w:tcPr>
            <w:tcW w:w="1526" w:type="dxa"/>
            <w:tcBorders>
              <w:top w:val="single" w:sz="4" w:space="0" w:color="000000"/>
              <w:left w:val="single" w:sz="4" w:space="0" w:color="000000"/>
              <w:bottom w:val="single" w:sz="4" w:space="0" w:color="000000"/>
            </w:tcBorders>
            <w:shd w:val="clear" w:color="auto" w:fill="auto"/>
          </w:tcPr>
          <w:p w:rsidR="001109AD" w:rsidRPr="00A14B2F" w:rsidRDefault="001109AD" w:rsidP="00A14B2F">
            <w:pPr>
              <w:spacing w:after="0" w:line="360" w:lineRule="auto"/>
              <w:rPr>
                <w:rFonts w:ascii="Times New Roman" w:hAnsi="Times New Roman"/>
              </w:rPr>
            </w:pPr>
            <w:r w:rsidRPr="00A14B2F">
              <w:rPr>
                <w:rFonts w:ascii="Times New Roman" w:hAnsi="Times New Roman"/>
              </w:rPr>
              <w:lastRenderedPageBreak/>
              <w:t>Klasy I – III</w:t>
            </w:r>
          </w:p>
          <w:p w:rsidR="001109AD" w:rsidRPr="00A14B2F" w:rsidRDefault="001109AD" w:rsidP="00A14B2F">
            <w:pPr>
              <w:spacing w:after="0" w:line="360" w:lineRule="auto"/>
              <w:rPr>
                <w:rFonts w:ascii="Times New Roman" w:hAnsi="Times New Roman"/>
              </w:rPr>
            </w:pPr>
            <w:r w:rsidRPr="00A14B2F">
              <w:rPr>
                <w:rFonts w:ascii="Times New Roman" w:hAnsi="Times New Roman"/>
              </w:rPr>
              <w:t xml:space="preserve">Klasy IV – VIII </w:t>
            </w:r>
          </w:p>
          <w:p w:rsidR="001109AD" w:rsidRPr="00A14B2F" w:rsidRDefault="001109AD" w:rsidP="00A14B2F">
            <w:pPr>
              <w:spacing w:after="0" w:line="360" w:lineRule="auto"/>
              <w:rPr>
                <w:rFonts w:ascii="Times New Roman" w:hAnsi="Times New Roman"/>
              </w:rPr>
            </w:pPr>
          </w:p>
          <w:p w:rsidR="001109AD" w:rsidRPr="00A14B2F" w:rsidRDefault="001109AD" w:rsidP="00A14B2F">
            <w:pPr>
              <w:spacing w:after="0" w:line="360" w:lineRule="auto"/>
              <w:rPr>
                <w:rFonts w:ascii="Times New Roman" w:hAnsi="Times New Roman"/>
              </w:rPr>
            </w:pPr>
            <w:r w:rsidRPr="00A14B2F">
              <w:rPr>
                <w:rFonts w:ascii="Times New Roman" w:hAnsi="Times New Roman"/>
              </w:rPr>
              <w:t>Klasy I- VIII i oddział przedszkolny</w:t>
            </w:r>
          </w:p>
          <w:p w:rsidR="001109AD" w:rsidRPr="00A14B2F" w:rsidRDefault="001109AD" w:rsidP="00A14B2F">
            <w:pPr>
              <w:spacing w:after="0" w:line="360" w:lineRule="auto"/>
              <w:rPr>
                <w:rFonts w:ascii="Times New Roman" w:hAnsi="Times New Roman"/>
              </w:rPr>
            </w:pPr>
          </w:p>
          <w:p w:rsidR="001109AD" w:rsidRPr="00A14B2F" w:rsidRDefault="001109AD" w:rsidP="00A14B2F">
            <w:pPr>
              <w:spacing w:after="0" w:line="360" w:lineRule="auto"/>
              <w:rPr>
                <w:rFonts w:ascii="Times New Roman" w:hAnsi="Times New Roman"/>
              </w:rPr>
            </w:pPr>
          </w:p>
          <w:p w:rsidR="0046496F" w:rsidRPr="00A14B2F" w:rsidRDefault="0046496F" w:rsidP="00A14B2F">
            <w:pPr>
              <w:spacing w:after="0" w:line="360" w:lineRule="auto"/>
              <w:rPr>
                <w:rFonts w:ascii="Times New Roman" w:hAnsi="Times New Roman"/>
              </w:rPr>
            </w:pPr>
          </w:p>
          <w:p w:rsidR="0046496F" w:rsidRPr="00A14B2F" w:rsidRDefault="0046496F" w:rsidP="00A14B2F">
            <w:pPr>
              <w:spacing w:after="0" w:line="360" w:lineRule="auto"/>
              <w:rPr>
                <w:rFonts w:ascii="Times New Roman" w:hAnsi="Times New Roman"/>
              </w:rPr>
            </w:pPr>
          </w:p>
          <w:p w:rsidR="0046496F" w:rsidRPr="00A14B2F" w:rsidRDefault="0046496F" w:rsidP="00A14B2F">
            <w:pPr>
              <w:spacing w:after="0" w:line="360" w:lineRule="auto"/>
              <w:rPr>
                <w:rFonts w:ascii="Times New Roman" w:hAnsi="Times New Roman"/>
              </w:rPr>
            </w:pPr>
          </w:p>
          <w:p w:rsidR="0046496F" w:rsidRPr="00A14B2F" w:rsidRDefault="0046496F" w:rsidP="00A14B2F">
            <w:pPr>
              <w:spacing w:after="0" w:line="360" w:lineRule="auto"/>
              <w:rPr>
                <w:rFonts w:ascii="Times New Roman" w:hAnsi="Times New Roman"/>
              </w:rPr>
            </w:pPr>
          </w:p>
          <w:p w:rsidR="0046496F" w:rsidRPr="00A14B2F" w:rsidRDefault="0046496F" w:rsidP="00A14B2F">
            <w:pPr>
              <w:spacing w:after="0" w:line="360" w:lineRule="auto"/>
              <w:rPr>
                <w:rFonts w:ascii="Times New Roman" w:hAnsi="Times New Roman"/>
              </w:rPr>
            </w:pPr>
          </w:p>
          <w:p w:rsidR="0046496F" w:rsidRPr="00A14B2F" w:rsidRDefault="0046496F" w:rsidP="00A14B2F">
            <w:pPr>
              <w:spacing w:after="0" w:line="360" w:lineRule="auto"/>
              <w:rPr>
                <w:rFonts w:ascii="Times New Roman" w:hAnsi="Times New Roman"/>
              </w:rPr>
            </w:pPr>
          </w:p>
          <w:p w:rsidR="001109AD" w:rsidRPr="00A14B2F" w:rsidRDefault="001109AD" w:rsidP="00A14B2F">
            <w:pPr>
              <w:spacing w:after="0" w:line="360" w:lineRule="auto"/>
              <w:rPr>
                <w:rFonts w:ascii="Times New Roman" w:hAnsi="Times New Roman"/>
              </w:rPr>
            </w:pPr>
            <w:r w:rsidRPr="00A14B2F">
              <w:rPr>
                <w:rFonts w:ascii="Times New Roman" w:hAnsi="Times New Roman"/>
              </w:rPr>
              <w:t>Klasy VII – VIII</w:t>
            </w:r>
          </w:p>
          <w:p w:rsidR="001109AD" w:rsidRPr="00A14B2F" w:rsidRDefault="001109AD" w:rsidP="00A14B2F">
            <w:pPr>
              <w:spacing w:after="0" w:line="360" w:lineRule="auto"/>
              <w:rPr>
                <w:rFonts w:ascii="Times New Roman" w:hAnsi="Times New Roman"/>
              </w:rPr>
            </w:pPr>
            <w:r w:rsidRPr="00A14B2F">
              <w:rPr>
                <w:rFonts w:ascii="Times New Roman" w:hAnsi="Times New Roman"/>
              </w:rPr>
              <w:t>Klasy I - VIII</w:t>
            </w:r>
          </w:p>
        </w:tc>
        <w:tc>
          <w:tcPr>
            <w:tcW w:w="1393" w:type="dxa"/>
            <w:tcBorders>
              <w:top w:val="single" w:sz="4" w:space="0" w:color="000000"/>
              <w:left w:val="single" w:sz="4" w:space="0" w:color="000000"/>
              <w:bottom w:val="single" w:sz="4" w:space="0" w:color="000000"/>
              <w:right w:val="single" w:sz="4" w:space="0" w:color="000000"/>
            </w:tcBorders>
            <w:shd w:val="clear" w:color="auto" w:fill="auto"/>
          </w:tcPr>
          <w:p w:rsidR="001109AD" w:rsidRPr="00A14B2F" w:rsidRDefault="001109AD" w:rsidP="00A14B2F">
            <w:pPr>
              <w:snapToGrid w:val="0"/>
              <w:spacing w:after="0" w:line="360" w:lineRule="auto"/>
              <w:rPr>
                <w:rFonts w:ascii="Times New Roman" w:hAnsi="Times New Roman"/>
              </w:rPr>
            </w:pPr>
          </w:p>
        </w:tc>
      </w:tr>
      <w:tr w:rsidR="001109AD" w:rsidRPr="00A14B2F" w:rsidTr="00CA60F6">
        <w:tc>
          <w:tcPr>
            <w:tcW w:w="2777" w:type="dxa"/>
            <w:tcBorders>
              <w:top w:val="single" w:sz="4" w:space="0" w:color="000000"/>
              <w:left w:val="single" w:sz="4" w:space="0" w:color="000000"/>
              <w:bottom w:val="single" w:sz="4" w:space="0" w:color="000000"/>
            </w:tcBorders>
            <w:shd w:val="clear" w:color="auto" w:fill="auto"/>
          </w:tcPr>
          <w:p w:rsidR="001109AD" w:rsidRPr="00A14B2F" w:rsidRDefault="001109AD" w:rsidP="00A14B2F">
            <w:pPr>
              <w:spacing w:after="0" w:line="360" w:lineRule="auto"/>
              <w:rPr>
                <w:rFonts w:ascii="Times New Roman" w:hAnsi="Times New Roman"/>
              </w:rPr>
            </w:pPr>
            <w:r w:rsidRPr="00A14B2F">
              <w:rPr>
                <w:rFonts w:ascii="Times New Roman" w:hAnsi="Times New Roman"/>
              </w:rPr>
              <w:lastRenderedPageBreak/>
              <w:t>IV. Kompetencje służące rozwojowi osobistemu uczniów.</w:t>
            </w:r>
          </w:p>
          <w:p w:rsidR="001109AD" w:rsidRPr="00A14B2F" w:rsidRDefault="001109AD" w:rsidP="00A14B2F">
            <w:pPr>
              <w:spacing w:after="0" w:line="360" w:lineRule="auto"/>
              <w:rPr>
                <w:rFonts w:ascii="Times New Roman" w:hAnsi="Times New Roman"/>
              </w:rPr>
            </w:pPr>
          </w:p>
        </w:tc>
        <w:tc>
          <w:tcPr>
            <w:tcW w:w="2786" w:type="dxa"/>
            <w:tcBorders>
              <w:top w:val="single" w:sz="4" w:space="0" w:color="000000"/>
              <w:left w:val="single" w:sz="4" w:space="0" w:color="000000"/>
              <w:bottom w:val="single" w:sz="4" w:space="0" w:color="000000"/>
            </w:tcBorders>
            <w:shd w:val="clear" w:color="auto" w:fill="auto"/>
          </w:tcPr>
          <w:p w:rsidR="001109AD" w:rsidRPr="00A14B2F" w:rsidRDefault="001109AD" w:rsidP="00A14B2F">
            <w:pPr>
              <w:autoSpaceDE w:val="0"/>
              <w:spacing w:after="0" w:line="360" w:lineRule="auto"/>
              <w:rPr>
                <w:rFonts w:ascii="Times New Roman" w:hAnsi="Times New Roman"/>
              </w:rPr>
            </w:pPr>
            <w:r w:rsidRPr="00A14B2F">
              <w:rPr>
                <w:rFonts w:ascii="Times New Roman" w:hAnsi="Times New Roman"/>
              </w:rPr>
              <w:t>rozwijanie kompetencji, takich ja</w:t>
            </w:r>
            <w:r w:rsidR="00686D57">
              <w:rPr>
                <w:rFonts w:ascii="Times New Roman" w:hAnsi="Times New Roman"/>
              </w:rPr>
              <w:t>k: kreatywność, innowacyjność i </w:t>
            </w:r>
            <w:r w:rsidRPr="00A14B2F">
              <w:rPr>
                <w:rFonts w:ascii="Times New Roman" w:hAnsi="Times New Roman"/>
              </w:rPr>
              <w:t>przedsiębiorczość;</w:t>
            </w:r>
          </w:p>
          <w:p w:rsidR="001109AD" w:rsidRPr="00A14B2F" w:rsidRDefault="001109AD" w:rsidP="00A14B2F">
            <w:pPr>
              <w:autoSpaceDE w:val="0"/>
              <w:spacing w:after="0" w:line="360" w:lineRule="auto"/>
              <w:rPr>
                <w:rFonts w:ascii="Times New Roman" w:hAnsi="Times New Roman"/>
              </w:rPr>
            </w:pPr>
          </w:p>
          <w:p w:rsidR="001109AD" w:rsidRPr="00A14B2F" w:rsidRDefault="001109AD" w:rsidP="00A14B2F">
            <w:pPr>
              <w:autoSpaceDE w:val="0"/>
              <w:spacing w:after="0" w:line="360" w:lineRule="auto"/>
              <w:rPr>
                <w:rFonts w:ascii="Times New Roman" w:hAnsi="Times New Roman"/>
              </w:rPr>
            </w:pPr>
          </w:p>
          <w:p w:rsidR="001109AD" w:rsidRPr="00A14B2F" w:rsidRDefault="001109AD" w:rsidP="00A14B2F">
            <w:pPr>
              <w:autoSpaceDE w:val="0"/>
              <w:spacing w:after="0" w:line="360" w:lineRule="auto"/>
              <w:rPr>
                <w:rFonts w:ascii="Times New Roman" w:hAnsi="Times New Roman"/>
              </w:rPr>
            </w:pPr>
          </w:p>
          <w:p w:rsidR="001109AD" w:rsidRPr="00A14B2F" w:rsidRDefault="001109AD" w:rsidP="00A14B2F">
            <w:pPr>
              <w:autoSpaceDE w:val="0"/>
              <w:spacing w:after="0" w:line="360" w:lineRule="auto"/>
              <w:rPr>
                <w:rFonts w:ascii="Times New Roman" w:hAnsi="Times New Roman"/>
              </w:rPr>
            </w:pPr>
          </w:p>
          <w:p w:rsidR="001109AD" w:rsidRPr="00A14B2F" w:rsidRDefault="001109AD" w:rsidP="00A14B2F">
            <w:pPr>
              <w:autoSpaceDE w:val="0"/>
              <w:spacing w:after="0" w:line="360" w:lineRule="auto"/>
              <w:rPr>
                <w:rFonts w:ascii="Times New Roman" w:hAnsi="Times New Roman"/>
              </w:rPr>
            </w:pPr>
          </w:p>
          <w:p w:rsidR="001109AD" w:rsidRPr="00A14B2F" w:rsidRDefault="001109AD" w:rsidP="00A14B2F">
            <w:pPr>
              <w:autoSpaceDE w:val="0"/>
              <w:spacing w:after="0" w:line="360" w:lineRule="auto"/>
              <w:rPr>
                <w:rFonts w:ascii="Times New Roman" w:hAnsi="Times New Roman"/>
              </w:rPr>
            </w:pPr>
          </w:p>
          <w:p w:rsidR="001109AD" w:rsidRPr="00A14B2F" w:rsidRDefault="001109AD" w:rsidP="00A14B2F">
            <w:pPr>
              <w:autoSpaceDE w:val="0"/>
              <w:spacing w:after="0" w:line="360" w:lineRule="auto"/>
              <w:rPr>
                <w:rFonts w:ascii="Times New Roman" w:hAnsi="Times New Roman"/>
              </w:rPr>
            </w:pPr>
          </w:p>
          <w:p w:rsidR="001109AD" w:rsidRPr="00A14B2F" w:rsidRDefault="001109AD" w:rsidP="00A14B2F">
            <w:pPr>
              <w:autoSpaceDE w:val="0"/>
              <w:spacing w:after="0" w:line="360" w:lineRule="auto"/>
              <w:rPr>
                <w:rFonts w:ascii="Times New Roman" w:hAnsi="Times New Roman"/>
              </w:rPr>
            </w:pPr>
          </w:p>
          <w:p w:rsidR="001109AD" w:rsidRPr="00A14B2F" w:rsidRDefault="001109AD" w:rsidP="00A14B2F">
            <w:pPr>
              <w:autoSpaceDE w:val="0"/>
              <w:spacing w:after="0" w:line="360" w:lineRule="auto"/>
              <w:rPr>
                <w:rFonts w:ascii="Times New Roman" w:hAnsi="Times New Roman"/>
              </w:rPr>
            </w:pPr>
          </w:p>
          <w:p w:rsidR="001109AD" w:rsidRPr="00A14B2F" w:rsidRDefault="001109AD" w:rsidP="00A14B2F">
            <w:pPr>
              <w:autoSpaceDE w:val="0"/>
              <w:spacing w:after="0" w:line="360" w:lineRule="auto"/>
              <w:rPr>
                <w:rFonts w:ascii="Times New Roman" w:hAnsi="Times New Roman"/>
              </w:rPr>
            </w:pPr>
          </w:p>
          <w:p w:rsidR="00A14B2F" w:rsidRPr="00A14B2F" w:rsidRDefault="00A14B2F" w:rsidP="00A14B2F">
            <w:pPr>
              <w:rPr>
                <w:rFonts w:ascii="Times New Roman" w:hAnsi="Times New Roman"/>
                <w:color w:val="000000" w:themeColor="text1"/>
              </w:rPr>
            </w:pPr>
            <w:r w:rsidRPr="00A14B2F">
              <w:rPr>
                <w:rFonts w:ascii="Times New Roman" w:hAnsi="Times New Roman"/>
                <w:color w:val="000000" w:themeColor="text1"/>
              </w:rPr>
              <w:t>Kształtowanie myślenia analitycznego poprzez interdyscyplinarne podejście do nauczania przedmiotów przyrodniczych i ścisłych oraz poprzez pogłębianie umiejętności matematycznych w kształceniu ogólnym.</w:t>
            </w:r>
          </w:p>
          <w:p w:rsidR="001109AD" w:rsidRPr="00A14B2F" w:rsidRDefault="001109AD" w:rsidP="00A14B2F">
            <w:pPr>
              <w:autoSpaceDE w:val="0"/>
              <w:spacing w:after="0" w:line="360" w:lineRule="auto"/>
              <w:rPr>
                <w:rFonts w:ascii="Times New Roman" w:hAnsi="Times New Roman"/>
              </w:rPr>
            </w:pPr>
          </w:p>
          <w:p w:rsidR="001109AD" w:rsidRPr="00A14B2F" w:rsidRDefault="001109AD" w:rsidP="00A14B2F">
            <w:pPr>
              <w:autoSpaceDE w:val="0"/>
              <w:spacing w:after="0" w:line="360" w:lineRule="auto"/>
              <w:rPr>
                <w:rFonts w:ascii="Times New Roman" w:hAnsi="Times New Roman"/>
              </w:rPr>
            </w:pPr>
          </w:p>
          <w:p w:rsidR="001109AD" w:rsidRPr="00A14B2F" w:rsidRDefault="001109AD" w:rsidP="00A14B2F">
            <w:pPr>
              <w:autoSpaceDE w:val="0"/>
              <w:spacing w:after="0" w:line="360" w:lineRule="auto"/>
              <w:rPr>
                <w:rFonts w:ascii="Times New Roman" w:hAnsi="Times New Roman"/>
              </w:rPr>
            </w:pPr>
          </w:p>
          <w:p w:rsidR="001109AD" w:rsidRPr="00A14B2F" w:rsidRDefault="001109AD" w:rsidP="00A14B2F">
            <w:pPr>
              <w:autoSpaceDE w:val="0"/>
              <w:spacing w:after="0" w:line="360" w:lineRule="auto"/>
              <w:rPr>
                <w:rFonts w:ascii="Times New Roman" w:hAnsi="Times New Roman"/>
              </w:rPr>
            </w:pPr>
          </w:p>
          <w:p w:rsidR="001109AD" w:rsidRPr="00A14B2F" w:rsidRDefault="00A14B2F" w:rsidP="00A14B2F">
            <w:pPr>
              <w:autoSpaceDE w:val="0"/>
              <w:spacing w:after="0" w:line="360" w:lineRule="auto"/>
              <w:rPr>
                <w:rFonts w:ascii="Times New Roman" w:hAnsi="Times New Roman"/>
              </w:rPr>
            </w:pPr>
            <w:r>
              <w:rPr>
                <w:rFonts w:ascii="Times New Roman" w:hAnsi="Times New Roman"/>
              </w:rPr>
              <w:t xml:space="preserve">- </w:t>
            </w:r>
            <w:r w:rsidR="001109AD" w:rsidRPr="00A14B2F">
              <w:rPr>
                <w:rFonts w:ascii="Times New Roman" w:hAnsi="Times New Roman"/>
              </w:rPr>
              <w:t>wyposażenie uczniów w taki zasób wiadomości oraz kształtowanie takich umiejętności, które pozwalają w sposób bardziej dojrzały i uporządkowany zrozumieć świat</w:t>
            </w:r>
          </w:p>
          <w:p w:rsidR="001109AD" w:rsidRPr="00A14B2F" w:rsidRDefault="001109AD" w:rsidP="00A14B2F">
            <w:pPr>
              <w:spacing w:after="0" w:line="360" w:lineRule="auto"/>
              <w:rPr>
                <w:rFonts w:ascii="Times New Roman" w:hAnsi="Times New Roman"/>
              </w:rPr>
            </w:pPr>
            <w:r w:rsidRPr="00A14B2F">
              <w:rPr>
                <w:rFonts w:ascii="Times New Roman" w:hAnsi="Times New Roman"/>
              </w:rPr>
              <w:t xml:space="preserve">-nabywanie kompetencji społecznych takich jak komunikacja i współpraca w grupie, w tym w środowiskach wirtualnych, udział w projektach zespołowych lub indywidualnych oraz organizacja i zarządzanie projektami.  </w:t>
            </w:r>
          </w:p>
          <w:p w:rsidR="001109AD" w:rsidRPr="00A14B2F" w:rsidRDefault="001109AD" w:rsidP="00A14B2F">
            <w:pPr>
              <w:spacing w:after="0" w:line="360" w:lineRule="auto"/>
              <w:rPr>
                <w:rFonts w:ascii="Times New Roman" w:hAnsi="Times New Roman"/>
              </w:rPr>
            </w:pPr>
          </w:p>
        </w:tc>
        <w:tc>
          <w:tcPr>
            <w:tcW w:w="3767" w:type="dxa"/>
            <w:tcBorders>
              <w:top w:val="single" w:sz="4" w:space="0" w:color="000000"/>
              <w:left w:val="single" w:sz="4" w:space="0" w:color="000000"/>
              <w:bottom w:val="single" w:sz="4" w:space="0" w:color="000000"/>
            </w:tcBorders>
            <w:shd w:val="clear" w:color="auto" w:fill="auto"/>
          </w:tcPr>
          <w:p w:rsidR="00A14B2F" w:rsidRPr="00A14B2F" w:rsidRDefault="00A14B2F" w:rsidP="00A14B2F">
            <w:pPr>
              <w:spacing w:line="360" w:lineRule="auto"/>
              <w:rPr>
                <w:rFonts w:ascii="Times New Roman" w:hAnsi="Times New Roman"/>
                <w:color w:val="000000" w:themeColor="text1"/>
              </w:rPr>
            </w:pPr>
            <w:r w:rsidRPr="00A14B2F">
              <w:rPr>
                <w:rFonts w:ascii="Times New Roman" w:hAnsi="Times New Roman"/>
                <w:color w:val="000000" w:themeColor="text1"/>
              </w:rPr>
              <w:lastRenderedPageBreak/>
              <w:t xml:space="preserve">- </w:t>
            </w:r>
            <w:r w:rsidRPr="00A14B2F">
              <w:rPr>
                <w:rFonts w:ascii="Times New Roman" w:hAnsi="Times New Roman"/>
                <w:color w:val="000000" w:themeColor="text1"/>
              </w:rPr>
              <w:t xml:space="preserve">Gry: </w:t>
            </w:r>
            <w:proofErr w:type="spellStart"/>
            <w:r w:rsidRPr="00A14B2F">
              <w:rPr>
                <w:rFonts w:ascii="Times New Roman" w:hAnsi="Times New Roman"/>
                <w:color w:val="000000" w:themeColor="text1"/>
              </w:rPr>
              <w:t>Sudoku</w:t>
            </w:r>
            <w:proofErr w:type="spellEnd"/>
            <w:r w:rsidRPr="00A14B2F">
              <w:rPr>
                <w:rFonts w:ascii="Times New Roman" w:hAnsi="Times New Roman"/>
                <w:color w:val="000000" w:themeColor="text1"/>
              </w:rPr>
              <w:t>, „Memory”, „</w:t>
            </w:r>
            <w:proofErr w:type="spellStart"/>
            <w:r w:rsidRPr="00A14B2F">
              <w:rPr>
                <w:rFonts w:ascii="Times New Roman" w:hAnsi="Times New Roman"/>
                <w:color w:val="000000" w:themeColor="text1"/>
              </w:rPr>
              <w:t>Rummikub</w:t>
            </w:r>
            <w:proofErr w:type="spellEnd"/>
            <w:r w:rsidRPr="00A14B2F">
              <w:rPr>
                <w:rFonts w:ascii="Times New Roman" w:hAnsi="Times New Roman"/>
                <w:color w:val="000000" w:themeColor="text1"/>
              </w:rPr>
              <w:t>”, gry matematyczne, łamigłówki matematyc</w:t>
            </w:r>
            <w:r w:rsidRPr="00A14B2F">
              <w:rPr>
                <w:rFonts w:ascii="Times New Roman" w:hAnsi="Times New Roman"/>
                <w:color w:val="000000" w:themeColor="text1"/>
              </w:rPr>
              <w:t>zne</w:t>
            </w:r>
          </w:p>
          <w:p w:rsidR="00A14B2F" w:rsidRPr="00A14B2F" w:rsidRDefault="00A14B2F" w:rsidP="00A14B2F">
            <w:pPr>
              <w:spacing w:line="360" w:lineRule="auto"/>
              <w:rPr>
                <w:rFonts w:ascii="Times New Roman" w:hAnsi="Times New Roman"/>
                <w:color w:val="000000" w:themeColor="text1"/>
              </w:rPr>
            </w:pPr>
            <w:r w:rsidRPr="00A14B2F">
              <w:rPr>
                <w:rFonts w:ascii="Times New Roman" w:hAnsi="Times New Roman"/>
                <w:color w:val="000000" w:themeColor="text1"/>
              </w:rPr>
              <w:t xml:space="preserve">- </w:t>
            </w:r>
            <w:r w:rsidRPr="00A14B2F">
              <w:rPr>
                <w:rFonts w:ascii="Times New Roman" w:hAnsi="Times New Roman"/>
                <w:color w:val="000000" w:themeColor="text1"/>
              </w:rPr>
              <w:t>Układanie puzzli</w:t>
            </w:r>
          </w:p>
          <w:p w:rsidR="00A14B2F" w:rsidRPr="00A14B2F" w:rsidRDefault="00A14B2F" w:rsidP="00A14B2F">
            <w:pPr>
              <w:spacing w:line="360" w:lineRule="auto"/>
              <w:rPr>
                <w:rFonts w:ascii="Times New Roman" w:hAnsi="Times New Roman"/>
                <w:color w:val="000000" w:themeColor="text1"/>
              </w:rPr>
            </w:pPr>
            <w:r w:rsidRPr="00A14B2F">
              <w:rPr>
                <w:rFonts w:ascii="Times New Roman" w:hAnsi="Times New Roman"/>
                <w:color w:val="000000" w:themeColor="text1"/>
              </w:rPr>
              <w:t xml:space="preserve">- </w:t>
            </w:r>
            <w:r w:rsidRPr="00A14B2F">
              <w:rPr>
                <w:rFonts w:ascii="Times New Roman" w:hAnsi="Times New Roman"/>
                <w:color w:val="000000" w:themeColor="text1"/>
              </w:rPr>
              <w:t>15 września – Międzynarodowy Dzień Kropki</w:t>
            </w:r>
          </w:p>
          <w:p w:rsidR="001109AD" w:rsidRPr="00A14B2F" w:rsidRDefault="001109AD" w:rsidP="00A14B2F">
            <w:pPr>
              <w:spacing w:after="0" w:line="360" w:lineRule="auto"/>
              <w:rPr>
                <w:rFonts w:ascii="Times New Roman" w:hAnsi="Times New Roman"/>
              </w:rPr>
            </w:pPr>
            <w:r w:rsidRPr="00A14B2F">
              <w:rPr>
                <w:rFonts w:ascii="Times New Roman" w:hAnsi="Times New Roman"/>
              </w:rPr>
              <w:t>- tworzenie gazetki szkolnej</w:t>
            </w:r>
          </w:p>
          <w:p w:rsidR="001109AD" w:rsidRPr="00A14B2F" w:rsidRDefault="001109AD" w:rsidP="00A14B2F">
            <w:pPr>
              <w:spacing w:after="0" w:line="360" w:lineRule="auto"/>
              <w:rPr>
                <w:rFonts w:ascii="Times New Roman" w:hAnsi="Times New Roman"/>
              </w:rPr>
            </w:pPr>
            <w:r w:rsidRPr="00A14B2F">
              <w:rPr>
                <w:rFonts w:ascii="Times New Roman" w:hAnsi="Times New Roman"/>
              </w:rPr>
              <w:t>- projektowanie i wykonywanie dekora</w:t>
            </w:r>
            <w:r w:rsidR="00686D57">
              <w:rPr>
                <w:rFonts w:ascii="Times New Roman" w:hAnsi="Times New Roman"/>
              </w:rPr>
              <w:t>cji na korytarzach szkolnych, w </w:t>
            </w:r>
            <w:r w:rsidRPr="00A14B2F">
              <w:rPr>
                <w:rFonts w:ascii="Times New Roman" w:hAnsi="Times New Roman"/>
              </w:rPr>
              <w:t>klasach i na sali gimnastycznej z okazji Świąt Bożego Narodzenia, Święta Konstytucji 3 maja, święto patrona szkoły, rozpoczęcia i zakończenia roku szkolnego</w:t>
            </w:r>
          </w:p>
          <w:p w:rsidR="001109AD" w:rsidRPr="00A14B2F" w:rsidRDefault="001109AD" w:rsidP="00A14B2F">
            <w:pPr>
              <w:spacing w:after="0" w:line="360" w:lineRule="auto"/>
              <w:rPr>
                <w:rFonts w:ascii="Times New Roman" w:hAnsi="Times New Roman"/>
              </w:rPr>
            </w:pPr>
            <w:r w:rsidRPr="00A14B2F">
              <w:rPr>
                <w:rFonts w:ascii="Times New Roman" w:hAnsi="Times New Roman"/>
              </w:rPr>
              <w:t xml:space="preserve">- </w:t>
            </w:r>
            <w:r w:rsidR="00A14B2F" w:rsidRPr="00A14B2F">
              <w:rPr>
                <w:rFonts w:ascii="Times New Roman" w:hAnsi="Times New Roman"/>
              </w:rPr>
              <w:t>„Góra grosza”</w:t>
            </w:r>
          </w:p>
          <w:p w:rsidR="001109AD" w:rsidRPr="00A14B2F" w:rsidRDefault="001109AD" w:rsidP="00A14B2F">
            <w:pPr>
              <w:spacing w:after="0" w:line="360" w:lineRule="auto"/>
              <w:rPr>
                <w:rFonts w:ascii="Times New Roman" w:hAnsi="Times New Roman"/>
              </w:rPr>
            </w:pPr>
            <w:r w:rsidRPr="00A14B2F">
              <w:rPr>
                <w:rFonts w:ascii="Times New Roman" w:hAnsi="Times New Roman"/>
              </w:rPr>
              <w:t>- stosowanie na lekcjach metod aktywizujących z wykorzystaniem pomocy zakupionych w ramach programu „Laboratoria przyszłości”</w:t>
            </w:r>
          </w:p>
          <w:p w:rsidR="001109AD" w:rsidRDefault="00686D57" w:rsidP="00A14B2F">
            <w:pPr>
              <w:spacing w:after="0" w:line="360" w:lineRule="auto"/>
              <w:rPr>
                <w:rFonts w:ascii="Times New Roman" w:hAnsi="Times New Roman"/>
              </w:rPr>
            </w:pPr>
            <w:r>
              <w:rPr>
                <w:rFonts w:ascii="Times New Roman" w:hAnsi="Times New Roman"/>
              </w:rPr>
              <w:t xml:space="preserve">- konkurs „Być jak Ignacy” </w:t>
            </w:r>
          </w:p>
          <w:p w:rsidR="00686D57" w:rsidRDefault="00686D57" w:rsidP="00A14B2F">
            <w:pPr>
              <w:spacing w:after="0" w:line="360" w:lineRule="auto"/>
              <w:rPr>
                <w:rFonts w:ascii="Times New Roman" w:hAnsi="Times New Roman"/>
              </w:rPr>
            </w:pPr>
            <w:r>
              <w:rPr>
                <w:rFonts w:ascii="Times New Roman" w:hAnsi="Times New Roman"/>
              </w:rPr>
              <w:t>- konkurs patriotyczny w Pamiątce”</w:t>
            </w:r>
          </w:p>
          <w:p w:rsidR="00686D57" w:rsidRPr="00A14B2F" w:rsidRDefault="00686D57" w:rsidP="00A14B2F">
            <w:pPr>
              <w:spacing w:after="0" w:line="360" w:lineRule="auto"/>
              <w:rPr>
                <w:rFonts w:ascii="Times New Roman" w:hAnsi="Times New Roman"/>
              </w:rPr>
            </w:pPr>
            <w:r>
              <w:rPr>
                <w:rFonts w:ascii="Times New Roman" w:hAnsi="Times New Roman"/>
              </w:rPr>
              <w:lastRenderedPageBreak/>
              <w:t>- konkurs hodowla kryształów</w:t>
            </w:r>
          </w:p>
          <w:p w:rsidR="001109AD" w:rsidRPr="00A14B2F" w:rsidRDefault="001109AD" w:rsidP="00A14B2F">
            <w:pPr>
              <w:spacing w:after="0" w:line="360" w:lineRule="auto"/>
              <w:rPr>
                <w:rFonts w:ascii="Times New Roman" w:hAnsi="Times New Roman"/>
              </w:rPr>
            </w:pPr>
            <w:r w:rsidRPr="00A14B2F">
              <w:rPr>
                <w:rFonts w:ascii="Times New Roman" w:hAnsi="Times New Roman"/>
              </w:rPr>
              <w:t>-praca metodą projektu</w:t>
            </w:r>
          </w:p>
          <w:p w:rsidR="0046496F" w:rsidRPr="00A14B2F" w:rsidRDefault="001109AD" w:rsidP="00A14B2F">
            <w:pPr>
              <w:spacing w:after="0" w:line="360" w:lineRule="auto"/>
              <w:rPr>
                <w:rFonts w:ascii="Times New Roman" w:hAnsi="Times New Roman"/>
              </w:rPr>
            </w:pPr>
            <w:r w:rsidRPr="00A14B2F">
              <w:rPr>
                <w:rFonts w:ascii="Times New Roman" w:hAnsi="Times New Roman"/>
              </w:rPr>
              <w:t>- wprowadzanie do metody nauczania dyskusji (umiejętność zbierania informacji i faktów, analiza i dyskusja, argumentowanie „za i przeciw” – wnioski)</w:t>
            </w:r>
          </w:p>
          <w:p w:rsidR="001109AD" w:rsidRDefault="001109AD" w:rsidP="00A14B2F">
            <w:pPr>
              <w:spacing w:after="0" w:line="360" w:lineRule="auto"/>
              <w:rPr>
                <w:rFonts w:ascii="Times New Roman" w:hAnsi="Times New Roman"/>
              </w:rPr>
            </w:pPr>
            <w:r w:rsidRPr="00A14B2F">
              <w:rPr>
                <w:rFonts w:ascii="Times New Roman" w:hAnsi="Times New Roman"/>
              </w:rPr>
              <w:t xml:space="preserve">- nauka pozyskiwania i wykorzystywania różnych źródeł informacji, w tym TIK w sposób selektywny, osadzony w kontekście – bezpieczne i celowe korzystanie z </w:t>
            </w:r>
            <w:proofErr w:type="spellStart"/>
            <w:r w:rsidRPr="00A14B2F">
              <w:rPr>
                <w:rFonts w:ascii="Times New Roman" w:hAnsi="Times New Roman"/>
              </w:rPr>
              <w:t>internetu</w:t>
            </w:r>
            <w:proofErr w:type="spellEnd"/>
            <w:r w:rsidRPr="00A14B2F">
              <w:rPr>
                <w:rFonts w:ascii="Times New Roman" w:hAnsi="Times New Roman"/>
              </w:rPr>
              <w:t>, zasobów biblioteki (książek i prasy) – do tworzenia projektów oraz do nauki przedmiotowej</w:t>
            </w:r>
          </w:p>
          <w:p w:rsidR="00A14B2F" w:rsidRDefault="00A14B2F" w:rsidP="00A14B2F">
            <w:pPr>
              <w:spacing w:after="0" w:line="360" w:lineRule="auto"/>
              <w:rPr>
                <w:rFonts w:ascii="Times New Roman" w:hAnsi="Times New Roman"/>
              </w:rPr>
            </w:pPr>
            <w:r>
              <w:rPr>
                <w:rFonts w:ascii="Times New Roman" w:hAnsi="Times New Roman"/>
              </w:rPr>
              <w:t>- konkurs „Zjawiska optyczne wokół nas”</w:t>
            </w:r>
          </w:p>
          <w:p w:rsidR="00A14B2F" w:rsidRPr="00A14B2F" w:rsidRDefault="00A14B2F" w:rsidP="00A14B2F">
            <w:pPr>
              <w:spacing w:after="0" w:line="360" w:lineRule="auto"/>
              <w:rPr>
                <w:rFonts w:ascii="Times New Roman" w:hAnsi="Times New Roman"/>
              </w:rPr>
            </w:pPr>
          </w:p>
          <w:p w:rsidR="00686D57" w:rsidRDefault="001109AD" w:rsidP="00A14B2F">
            <w:pPr>
              <w:spacing w:after="0" w:line="360" w:lineRule="auto"/>
              <w:rPr>
                <w:rFonts w:ascii="Times New Roman" w:hAnsi="Times New Roman"/>
              </w:rPr>
            </w:pPr>
            <w:r w:rsidRPr="00A14B2F">
              <w:rPr>
                <w:rFonts w:ascii="Times New Roman" w:hAnsi="Times New Roman"/>
              </w:rPr>
              <w:t>- poznawanie obcych kultur,</w:t>
            </w:r>
            <w:r w:rsidR="0046496F" w:rsidRPr="00A14B2F">
              <w:rPr>
                <w:rFonts w:ascii="Times New Roman" w:hAnsi="Times New Roman"/>
              </w:rPr>
              <w:t xml:space="preserve"> </w:t>
            </w:r>
          </w:p>
          <w:p w:rsidR="001109AD" w:rsidRPr="00A14B2F" w:rsidRDefault="0046496F" w:rsidP="00A14B2F">
            <w:pPr>
              <w:spacing w:after="0" w:line="360" w:lineRule="auto"/>
              <w:rPr>
                <w:rFonts w:ascii="Times New Roman" w:hAnsi="Times New Roman"/>
              </w:rPr>
            </w:pPr>
            <w:r w:rsidRPr="00A14B2F">
              <w:rPr>
                <w:rFonts w:ascii="Times New Roman" w:hAnsi="Times New Roman"/>
              </w:rPr>
              <w:t xml:space="preserve">- </w:t>
            </w:r>
            <w:r w:rsidR="001109AD" w:rsidRPr="00A14B2F">
              <w:rPr>
                <w:rFonts w:ascii="Times New Roman" w:hAnsi="Times New Roman"/>
              </w:rPr>
              <w:t xml:space="preserve">wizyta w muzeach za pomocą stron internetowych, </w:t>
            </w:r>
          </w:p>
          <w:p w:rsidR="001109AD" w:rsidRPr="00A14B2F" w:rsidRDefault="001109AD" w:rsidP="00A14B2F">
            <w:pPr>
              <w:spacing w:after="0" w:line="360" w:lineRule="auto"/>
              <w:rPr>
                <w:rFonts w:ascii="Times New Roman" w:hAnsi="Times New Roman"/>
              </w:rPr>
            </w:pPr>
            <w:r w:rsidRPr="00A14B2F">
              <w:rPr>
                <w:rFonts w:ascii="Times New Roman" w:hAnsi="Times New Roman"/>
              </w:rPr>
              <w:lastRenderedPageBreak/>
              <w:t>- uczenie tolerancji i akceptacji dla inności ( inne rasy, religie, niepełnosprawność)</w:t>
            </w:r>
          </w:p>
        </w:tc>
        <w:tc>
          <w:tcPr>
            <w:tcW w:w="1755" w:type="dxa"/>
            <w:tcBorders>
              <w:top w:val="single" w:sz="4" w:space="0" w:color="000000"/>
              <w:left w:val="single" w:sz="4" w:space="0" w:color="000000"/>
              <w:bottom w:val="single" w:sz="4" w:space="0" w:color="000000"/>
            </w:tcBorders>
            <w:shd w:val="clear" w:color="auto" w:fill="auto"/>
          </w:tcPr>
          <w:p w:rsidR="001109AD" w:rsidRPr="00A14B2F" w:rsidRDefault="001109AD" w:rsidP="00A14B2F">
            <w:pPr>
              <w:snapToGrid w:val="0"/>
              <w:spacing w:after="0" w:line="360" w:lineRule="auto"/>
              <w:rPr>
                <w:rFonts w:ascii="Times New Roman" w:hAnsi="Times New Roman"/>
              </w:rPr>
            </w:pPr>
            <w:r w:rsidRPr="00A14B2F">
              <w:rPr>
                <w:rFonts w:ascii="Times New Roman" w:hAnsi="Times New Roman"/>
              </w:rPr>
              <w:lastRenderedPageBreak/>
              <w:t>Nauczyciele odpowiedzialni za samorząd uczniowski, wychowawcy i inni nauczyciele</w:t>
            </w:r>
          </w:p>
        </w:tc>
        <w:tc>
          <w:tcPr>
            <w:tcW w:w="1526" w:type="dxa"/>
            <w:tcBorders>
              <w:top w:val="single" w:sz="4" w:space="0" w:color="000000"/>
              <w:left w:val="single" w:sz="4" w:space="0" w:color="000000"/>
              <w:bottom w:val="single" w:sz="4" w:space="0" w:color="000000"/>
            </w:tcBorders>
            <w:shd w:val="clear" w:color="auto" w:fill="auto"/>
          </w:tcPr>
          <w:p w:rsidR="001109AD" w:rsidRPr="00A14B2F" w:rsidRDefault="001109AD" w:rsidP="00A14B2F">
            <w:pPr>
              <w:snapToGrid w:val="0"/>
              <w:spacing w:after="0" w:line="360" w:lineRule="auto"/>
              <w:rPr>
                <w:rFonts w:ascii="Times New Roman" w:hAnsi="Times New Roman"/>
              </w:rPr>
            </w:pPr>
            <w:r w:rsidRPr="00A14B2F">
              <w:rPr>
                <w:rFonts w:ascii="Times New Roman" w:hAnsi="Times New Roman"/>
              </w:rPr>
              <w:t>Wszystkie klasy szkoły podstawowej</w:t>
            </w:r>
          </w:p>
        </w:tc>
        <w:tc>
          <w:tcPr>
            <w:tcW w:w="1393" w:type="dxa"/>
            <w:tcBorders>
              <w:top w:val="single" w:sz="4" w:space="0" w:color="000000"/>
              <w:left w:val="single" w:sz="4" w:space="0" w:color="000000"/>
              <w:bottom w:val="single" w:sz="4" w:space="0" w:color="000000"/>
              <w:right w:val="single" w:sz="4" w:space="0" w:color="000000"/>
            </w:tcBorders>
            <w:shd w:val="clear" w:color="auto" w:fill="auto"/>
          </w:tcPr>
          <w:p w:rsidR="001109AD" w:rsidRPr="00A14B2F" w:rsidRDefault="001109AD" w:rsidP="00A14B2F">
            <w:pPr>
              <w:snapToGrid w:val="0"/>
              <w:spacing w:after="0" w:line="360" w:lineRule="auto"/>
              <w:rPr>
                <w:rFonts w:ascii="Times New Roman" w:hAnsi="Times New Roman"/>
              </w:rPr>
            </w:pPr>
          </w:p>
        </w:tc>
      </w:tr>
      <w:tr w:rsidR="001109AD" w:rsidRPr="00A14B2F" w:rsidTr="00CA60F6">
        <w:tc>
          <w:tcPr>
            <w:tcW w:w="2777" w:type="dxa"/>
            <w:tcBorders>
              <w:top w:val="single" w:sz="4" w:space="0" w:color="000000"/>
              <w:left w:val="single" w:sz="4" w:space="0" w:color="000000"/>
              <w:bottom w:val="single" w:sz="4" w:space="0" w:color="000000"/>
            </w:tcBorders>
            <w:shd w:val="clear" w:color="auto" w:fill="auto"/>
          </w:tcPr>
          <w:p w:rsidR="001109AD" w:rsidRPr="00A14B2F" w:rsidRDefault="001109AD" w:rsidP="00A14B2F">
            <w:pPr>
              <w:spacing w:after="0" w:line="360" w:lineRule="auto"/>
              <w:rPr>
                <w:rFonts w:ascii="Times New Roman" w:hAnsi="Times New Roman"/>
              </w:rPr>
            </w:pPr>
            <w:r w:rsidRPr="00A14B2F">
              <w:rPr>
                <w:rFonts w:ascii="Times New Roman" w:hAnsi="Times New Roman"/>
              </w:rPr>
              <w:lastRenderedPageBreak/>
              <w:t>V. Godność własna i szacunek do innych.</w:t>
            </w:r>
          </w:p>
          <w:p w:rsidR="001109AD" w:rsidRPr="00A14B2F" w:rsidRDefault="001109AD" w:rsidP="00A14B2F">
            <w:pPr>
              <w:spacing w:after="0" w:line="360" w:lineRule="auto"/>
              <w:rPr>
                <w:rFonts w:ascii="Times New Roman" w:hAnsi="Times New Roman"/>
              </w:rPr>
            </w:pPr>
          </w:p>
        </w:tc>
        <w:tc>
          <w:tcPr>
            <w:tcW w:w="2786" w:type="dxa"/>
            <w:tcBorders>
              <w:top w:val="single" w:sz="4" w:space="0" w:color="000000"/>
              <w:left w:val="single" w:sz="4" w:space="0" w:color="000000"/>
              <w:bottom w:val="single" w:sz="4" w:space="0" w:color="000000"/>
            </w:tcBorders>
            <w:shd w:val="clear" w:color="auto" w:fill="auto"/>
          </w:tcPr>
          <w:p w:rsidR="001109AD" w:rsidRPr="00A14B2F" w:rsidRDefault="001109AD" w:rsidP="00A14B2F">
            <w:pPr>
              <w:autoSpaceDE w:val="0"/>
              <w:snapToGrid w:val="0"/>
              <w:spacing w:after="0" w:line="360" w:lineRule="auto"/>
              <w:rPr>
                <w:rFonts w:ascii="Times New Roman" w:hAnsi="Times New Roman"/>
              </w:rPr>
            </w:pPr>
          </w:p>
          <w:p w:rsidR="001109AD" w:rsidRPr="00A14B2F" w:rsidRDefault="001109AD" w:rsidP="00A14B2F">
            <w:pPr>
              <w:autoSpaceDE w:val="0"/>
              <w:spacing w:after="0" w:line="360" w:lineRule="auto"/>
              <w:rPr>
                <w:rFonts w:ascii="Times New Roman" w:hAnsi="Times New Roman"/>
              </w:rPr>
            </w:pPr>
            <w:r w:rsidRPr="00A14B2F">
              <w:rPr>
                <w:rFonts w:ascii="Times New Roman" w:hAnsi="Times New Roman"/>
              </w:rPr>
              <w:t>3) formowanie u uczniów poczucia godności własnej osoby i szacunku dla godności innych osób;</w:t>
            </w:r>
          </w:p>
          <w:p w:rsidR="001109AD" w:rsidRPr="00A14B2F" w:rsidRDefault="001109AD" w:rsidP="00A14B2F">
            <w:pPr>
              <w:autoSpaceDE w:val="0"/>
              <w:spacing w:after="0" w:line="360" w:lineRule="auto"/>
              <w:rPr>
                <w:rFonts w:ascii="Times New Roman" w:hAnsi="Times New Roman"/>
              </w:rPr>
            </w:pPr>
          </w:p>
          <w:p w:rsidR="001109AD" w:rsidRPr="00A14B2F" w:rsidRDefault="001109AD" w:rsidP="00A14B2F">
            <w:pPr>
              <w:spacing w:after="0" w:line="360" w:lineRule="auto"/>
              <w:rPr>
                <w:rFonts w:ascii="Times New Roman" w:hAnsi="Times New Roman"/>
              </w:rPr>
            </w:pPr>
            <w:r w:rsidRPr="00A14B2F">
              <w:rPr>
                <w:rFonts w:ascii="Times New Roman" w:hAnsi="Times New Roman"/>
              </w:rPr>
              <w:t xml:space="preserve"> - przygotowanie uczniów do dokonywania świadomych i odpowiedzialnych wyborów w trakcie korzystania z zasobów dostępnych w </w:t>
            </w:r>
            <w:proofErr w:type="spellStart"/>
            <w:r w:rsidRPr="00A14B2F">
              <w:rPr>
                <w:rFonts w:ascii="Times New Roman" w:hAnsi="Times New Roman"/>
              </w:rPr>
              <w:t>internecie</w:t>
            </w:r>
            <w:proofErr w:type="spellEnd"/>
            <w:r w:rsidRPr="00A14B2F">
              <w:rPr>
                <w:rFonts w:ascii="Times New Roman" w:hAnsi="Times New Roman"/>
              </w:rPr>
              <w:t>, krytycznej analizy informacji, bezpiecznego poruszania się w przestrzeni cyfrowej, w tym nawiązywania i utrzymywania opartych na wzajemnym szacunku relacji z innymi użytkownikami sieci.</w:t>
            </w:r>
          </w:p>
          <w:p w:rsidR="001109AD" w:rsidRPr="00A14B2F" w:rsidRDefault="001109AD" w:rsidP="00A14B2F">
            <w:pPr>
              <w:spacing w:after="0" w:line="360" w:lineRule="auto"/>
              <w:rPr>
                <w:rFonts w:ascii="Times New Roman" w:hAnsi="Times New Roman"/>
              </w:rPr>
            </w:pPr>
          </w:p>
          <w:p w:rsidR="001109AD" w:rsidRPr="00A14B2F" w:rsidRDefault="001109AD" w:rsidP="00A14B2F">
            <w:pPr>
              <w:spacing w:after="0" w:line="360" w:lineRule="auto"/>
              <w:rPr>
                <w:rFonts w:ascii="Times New Roman" w:hAnsi="Times New Roman"/>
              </w:rPr>
            </w:pPr>
            <w:r w:rsidRPr="00A14B2F">
              <w:rPr>
                <w:rFonts w:ascii="Times New Roman" w:hAnsi="Times New Roman"/>
              </w:rPr>
              <w:t xml:space="preserve"> - dbanie  o wychowanie dzieci i młodzieży w duchu akceptacji i szacunku dla drugiego człowieka</w:t>
            </w:r>
          </w:p>
          <w:p w:rsidR="001109AD" w:rsidRPr="00A14B2F" w:rsidRDefault="001109AD" w:rsidP="00A14B2F">
            <w:pPr>
              <w:spacing w:after="0" w:line="360" w:lineRule="auto"/>
              <w:rPr>
                <w:rFonts w:ascii="Times New Roman" w:hAnsi="Times New Roman"/>
              </w:rPr>
            </w:pPr>
          </w:p>
        </w:tc>
        <w:tc>
          <w:tcPr>
            <w:tcW w:w="3767" w:type="dxa"/>
            <w:tcBorders>
              <w:top w:val="single" w:sz="4" w:space="0" w:color="000000"/>
              <w:left w:val="single" w:sz="4" w:space="0" w:color="000000"/>
              <w:bottom w:val="single" w:sz="4" w:space="0" w:color="000000"/>
            </w:tcBorders>
            <w:shd w:val="clear" w:color="auto" w:fill="auto"/>
          </w:tcPr>
          <w:p w:rsidR="0046496F" w:rsidRPr="00A14B2F" w:rsidRDefault="001109AD" w:rsidP="00A14B2F">
            <w:pPr>
              <w:numPr>
                <w:ilvl w:val="0"/>
                <w:numId w:val="3"/>
              </w:numPr>
              <w:snapToGrid w:val="0"/>
              <w:spacing w:after="0" w:line="360" w:lineRule="auto"/>
              <w:rPr>
                <w:rFonts w:ascii="Times New Roman" w:hAnsi="Times New Roman"/>
              </w:rPr>
            </w:pPr>
            <w:r w:rsidRPr="00A14B2F">
              <w:rPr>
                <w:rFonts w:ascii="Times New Roman" w:hAnsi="Times New Roman"/>
              </w:rPr>
              <w:lastRenderedPageBreak/>
              <w:t xml:space="preserve">warsztaty  </w:t>
            </w:r>
            <w:r w:rsidR="0046496F" w:rsidRPr="00A14B2F">
              <w:rPr>
                <w:rFonts w:ascii="Times New Roman" w:hAnsi="Times New Roman"/>
                <w:color w:val="333333"/>
                <w:bdr w:val="none" w:sz="0" w:space="0" w:color="auto" w:frame="1"/>
              </w:rPr>
              <w:t>„</w:t>
            </w:r>
            <w:r w:rsidR="0046496F" w:rsidRPr="00A14B2F">
              <w:rPr>
                <w:rFonts w:ascii="Times New Roman" w:hAnsi="Times New Roman"/>
                <w:bdr w:val="none" w:sz="0" w:space="0" w:color="auto" w:frame="1"/>
              </w:rPr>
              <w:t xml:space="preserve">Jak radzić sobie z emocjami” </w:t>
            </w:r>
          </w:p>
          <w:p w:rsidR="001109AD" w:rsidRPr="00A14B2F" w:rsidRDefault="0046496F" w:rsidP="00A14B2F">
            <w:pPr>
              <w:numPr>
                <w:ilvl w:val="0"/>
                <w:numId w:val="3"/>
              </w:numPr>
              <w:snapToGrid w:val="0"/>
              <w:spacing w:after="0" w:line="360" w:lineRule="auto"/>
              <w:rPr>
                <w:rFonts w:ascii="Times New Roman" w:hAnsi="Times New Roman"/>
              </w:rPr>
            </w:pPr>
            <w:r w:rsidRPr="00A14B2F">
              <w:rPr>
                <w:rFonts w:ascii="Times New Roman" w:hAnsi="Times New Roman"/>
                <w:bdr w:val="none" w:sz="0" w:space="0" w:color="auto" w:frame="1"/>
              </w:rPr>
              <w:t xml:space="preserve"> „Hejt i przemoc (cyberprzemoc) jak reagować gdy jesteś ofiarą lub świadkiem”</w:t>
            </w:r>
          </w:p>
          <w:p w:rsidR="001109AD" w:rsidRPr="00A14B2F" w:rsidRDefault="0046496F" w:rsidP="00A14B2F">
            <w:pPr>
              <w:numPr>
                <w:ilvl w:val="0"/>
                <w:numId w:val="3"/>
              </w:numPr>
              <w:snapToGrid w:val="0"/>
              <w:spacing w:after="0" w:line="360" w:lineRule="auto"/>
              <w:rPr>
                <w:rFonts w:ascii="Times New Roman" w:hAnsi="Times New Roman"/>
              </w:rPr>
            </w:pPr>
            <w:r w:rsidRPr="00A14B2F">
              <w:rPr>
                <w:rFonts w:ascii="Times New Roman" w:hAnsi="Times New Roman"/>
              </w:rPr>
              <w:t>warsztaty „Bezpieczeństwo w </w:t>
            </w:r>
            <w:proofErr w:type="spellStart"/>
            <w:r w:rsidR="001109AD" w:rsidRPr="00A14B2F">
              <w:rPr>
                <w:rFonts w:ascii="Times New Roman" w:hAnsi="Times New Roman"/>
              </w:rPr>
              <w:t>internecie</w:t>
            </w:r>
            <w:proofErr w:type="spellEnd"/>
            <w:r w:rsidR="001109AD" w:rsidRPr="00A14B2F">
              <w:rPr>
                <w:rFonts w:ascii="Times New Roman" w:hAnsi="Times New Roman"/>
              </w:rPr>
              <w:t>”</w:t>
            </w:r>
          </w:p>
          <w:p w:rsidR="001109AD" w:rsidRPr="00A14B2F" w:rsidRDefault="001109AD" w:rsidP="00A14B2F">
            <w:pPr>
              <w:numPr>
                <w:ilvl w:val="0"/>
                <w:numId w:val="3"/>
              </w:numPr>
              <w:snapToGrid w:val="0"/>
              <w:spacing w:after="0" w:line="360" w:lineRule="auto"/>
              <w:rPr>
                <w:rFonts w:ascii="Times New Roman" w:hAnsi="Times New Roman"/>
              </w:rPr>
            </w:pPr>
            <w:r w:rsidRPr="00A14B2F">
              <w:rPr>
                <w:rFonts w:ascii="Times New Roman" w:hAnsi="Times New Roman"/>
              </w:rPr>
              <w:t>zasady kulturalnego zachowania</w:t>
            </w:r>
          </w:p>
          <w:p w:rsidR="001109AD" w:rsidRPr="00A14B2F" w:rsidRDefault="001109AD" w:rsidP="00A14B2F">
            <w:pPr>
              <w:numPr>
                <w:ilvl w:val="0"/>
                <w:numId w:val="3"/>
              </w:numPr>
              <w:snapToGrid w:val="0"/>
              <w:spacing w:after="0" w:line="360" w:lineRule="auto"/>
              <w:rPr>
                <w:rFonts w:ascii="Times New Roman" w:hAnsi="Times New Roman"/>
              </w:rPr>
            </w:pPr>
            <w:r w:rsidRPr="00A14B2F">
              <w:rPr>
                <w:rFonts w:ascii="Times New Roman" w:hAnsi="Times New Roman"/>
              </w:rPr>
              <w:t>zasady „netykiety” , poznawane w trakcie zajęć komputerowych</w:t>
            </w:r>
          </w:p>
          <w:p w:rsidR="001109AD" w:rsidRPr="00A14B2F" w:rsidRDefault="001109AD" w:rsidP="00A14B2F">
            <w:pPr>
              <w:numPr>
                <w:ilvl w:val="0"/>
                <w:numId w:val="3"/>
              </w:numPr>
              <w:snapToGrid w:val="0"/>
              <w:spacing w:after="0" w:line="360" w:lineRule="auto"/>
              <w:rPr>
                <w:rFonts w:ascii="Times New Roman" w:hAnsi="Times New Roman"/>
              </w:rPr>
            </w:pPr>
            <w:r w:rsidRPr="00A14B2F">
              <w:rPr>
                <w:rFonts w:ascii="Times New Roman" w:hAnsi="Times New Roman"/>
              </w:rPr>
              <w:t>warsztaty „Od klasy do zespołu</w:t>
            </w:r>
          </w:p>
          <w:p w:rsidR="001109AD" w:rsidRPr="00A14B2F" w:rsidRDefault="001109AD" w:rsidP="00A14B2F">
            <w:pPr>
              <w:numPr>
                <w:ilvl w:val="0"/>
                <w:numId w:val="3"/>
              </w:numPr>
              <w:snapToGrid w:val="0"/>
              <w:spacing w:after="0" w:line="360" w:lineRule="auto"/>
              <w:rPr>
                <w:rFonts w:ascii="Times New Roman" w:hAnsi="Times New Roman"/>
              </w:rPr>
            </w:pPr>
            <w:r w:rsidRPr="00A14B2F">
              <w:rPr>
                <w:rFonts w:ascii="Times New Roman" w:hAnsi="Times New Roman"/>
              </w:rPr>
              <w:t xml:space="preserve"> podnoszenie kompetencji społecznych uczniów – „Umiejętność pracy w grupie”</w:t>
            </w:r>
          </w:p>
          <w:p w:rsidR="001109AD" w:rsidRPr="00A14B2F" w:rsidRDefault="001109AD" w:rsidP="00A14B2F">
            <w:pPr>
              <w:numPr>
                <w:ilvl w:val="0"/>
                <w:numId w:val="3"/>
              </w:numPr>
              <w:snapToGrid w:val="0"/>
              <w:spacing w:after="0" w:line="360" w:lineRule="auto"/>
              <w:rPr>
                <w:rFonts w:ascii="Times New Roman" w:hAnsi="Times New Roman"/>
              </w:rPr>
            </w:pPr>
            <w:r w:rsidRPr="00A14B2F">
              <w:rPr>
                <w:rFonts w:ascii="Times New Roman" w:hAnsi="Times New Roman"/>
              </w:rPr>
              <w:t>„Dzień solidarności z osobami z autyzmem”</w:t>
            </w:r>
          </w:p>
          <w:p w:rsidR="001109AD" w:rsidRPr="00A14B2F" w:rsidRDefault="001109AD" w:rsidP="00A14B2F">
            <w:pPr>
              <w:numPr>
                <w:ilvl w:val="0"/>
                <w:numId w:val="3"/>
              </w:numPr>
              <w:snapToGrid w:val="0"/>
              <w:spacing w:after="0" w:line="360" w:lineRule="auto"/>
              <w:rPr>
                <w:rFonts w:ascii="Times New Roman" w:hAnsi="Times New Roman"/>
              </w:rPr>
            </w:pPr>
            <w:r w:rsidRPr="00A14B2F">
              <w:rPr>
                <w:rFonts w:ascii="Times New Roman" w:hAnsi="Times New Roman"/>
              </w:rPr>
              <w:t>integracja uczniów w klasach w trakcie zajęć z wychowawcą, na świetlicy i na wycieczkach</w:t>
            </w:r>
          </w:p>
          <w:p w:rsidR="001109AD" w:rsidRPr="00A14B2F" w:rsidRDefault="001109AD" w:rsidP="00A14B2F">
            <w:pPr>
              <w:snapToGrid w:val="0"/>
              <w:spacing w:after="0" w:line="360" w:lineRule="auto"/>
              <w:rPr>
                <w:rFonts w:ascii="Times New Roman" w:hAnsi="Times New Roman"/>
              </w:rPr>
            </w:pPr>
            <w:r w:rsidRPr="00A14B2F">
              <w:rPr>
                <w:rFonts w:ascii="Times New Roman" w:hAnsi="Times New Roman"/>
              </w:rPr>
              <w:t>- udział w wolontariacie szkolnym</w:t>
            </w:r>
          </w:p>
          <w:p w:rsidR="001109AD" w:rsidRDefault="001109AD" w:rsidP="00A14B2F">
            <w:pPr>
              <w:snapToGrid w:val="0"/>
              <w:spacing w:after="0" w:line="360" w:lineRule="auto"/>
              <w:rPr>
                <w:rFonts w:ascii="Times New Roman" w:hAnsi="Times New Roman"/>
              </w:rPr>
            </w:pPr>
            <w:r w:rsidRPr="00A14B2F">
              <w:rPr>
                <w:rFonts w:ascii="Times New Roman" w:hAnsi="Times New Roman"/>
              </w:rPr>
              <w:lastRenderedPageBreak/>
              <w:t>- spotkanie z przedstawicielami policji (cyberprzemoc)</w:t>
            </w:r>
          </w:p>
          <w:p w:rsidR="00686D57" w:rsidRPr="00A14B2F" w:rsidRDefault="00686D57" w:rsidP="00686D57">
            <w:pPr>
              <w:spacing w:after="0" w:line="360" w:lineRule="auto"/>
              <w:rPr>
                <w:rFonts w:ascii="Times New Roman" w:hAnsi="Times New Roman"/>
              </w:rPr>
            </w:pPr>
            <w:r>
              <w:rPr>
                <w:rFonts w:ascii="Times New Roman" w:hAnsi="Times New Roman"/>
              </w:rPr>
              <w:t xml:space="preserve">- </w:t>
            </w:r>
            <w:r w:rsidRPr="00A14B2F">
              <w:rPr>
                <w:rFonts w:ascii="Times New Roman" w:hAnsi="Times New Roman"/>
              </w:rPr>
              <w:t xml:space="preserve">współpraca z fundacją Dajemy Dzieciom Siłę, </w:t>
            </w:r>
          </w:p>
          <w:p w:rsidR="00686D57" w:rsidRPr="00A14B2F" w:rsidRDefault="00686D57" w:rsidP="00686D57">
            <w:pPr>
              <w:spacing w:after="0" w:line="360" w:lineRule="auto"/>
              <w:rPr>
                <w:rFonts w:ascii="Times New Roman" w:hAnsi="Times New Roman"/>
              </w:rPr>
            </w:pPr>
            <w:r w:rsidRPr="00A14B2F">
              <w:rPr>
                <w:rFonts w:ascii="Times New Roman" w:hAnsi="Times New Roman"/>
              </w:rPr>
              <w:t>- zorganizowanie Dnia Kolorowej S</w:t>
            </w:r>
            <w:r>
              <w:rPr>
                <w:rFonts w:ascii="Times New Roman" w:hAnsi="Times New Roman"/>
              </w:rPr>
              <w:t>karpetki – dzień solidarności z osobami z Zespołem D</w:t>
            </w:r>
            <w:r w:rsidRPr="00A14B2F">
              <w:rPr>
                <w:rFonts w:ascii="Times New Roman" w:hAnsi="Times New Roman"/>
              </w:rPr>
              <w:t>owna</w:t>
            </w:r>
          </w:p>
          <w:p w:rsidR="00686D57" w:rsidRPr="00A14B2F" w:rsidRDefault="00686D57" w:rsidP="00686D57">
            <w:pPr>
              <w:spacing w:after="0" w:line="360" w:lineRule="auto"/>
              <w:rPr>
                <w:rFonts w:ascii="Times New Roman" w:hAnsi="Times New Roman"/>
              </w:rPr>
            </w:pPr>
            <w:r w:rsidRPr="00A14B2F">
              <w:rPr>
                <w:rFonts w:ascii="Times New Roman" w:hAnsi="Times New Roman"/>
              </w:rPr>
              <w:t>- zorganizowanie Dnia Autyzmu</w:t>
            </w:r>
          </w:p>
          <w:p w:rsidR="00686D57" w:rsidRPr="00A14B2F" w:rsidRDefault="00686D57" w:rsidP="00A14B2F">
            <w:pPr>
              <w:snapToGrid w:val="0"/>
              <w:spacing w:after="0" w:line="360" w:lineRule="auto"/>
              <w:rPr>
                <w:rFonts w:ascii="Times New Roman" w:hAnsi="Times New Roman"/>
              </w:rPr>
            </w:pPr>
          </w:p>
        </w:tc>
        <w:tc>
          <w:tcPr>
            <w:tcW w:w="1755" w:type="dxa"/>
            <w:tcBorders>
              <w:top w:val="single" w:sz="4" w:space="0" w:color="000000"/>
              <w:left w:val="single" w:sz="4" w:space="0" w:color="000000"/>
              <w:bottom w:val="single" w:sz="4" w:space="0" w:color="000000"/>
            </w:tcBorders>
            <w:shd w:val="clear" w:color="auto" w:fill="auto"/>
          </w:tcPr>
          <w:p w:rsidR="001109AD" w:rsidRPr="00A14B2F" w:rsidRDefault="001109AD" w:rsidP="00A14B2F">
            <w:pPr>
              <w:snapToGrid w:val="0"/>
              <w:spacing w:after="0" w:line="360" w:lineRule="auto"/>
              <w:rPr>
                <w:rFonts w:ascii="Times New Roman" w:hAnsi="Times New Roman"/>
              </w:rPr>
            </w:pPr>
            <w:r w:rsidRPr="00A14B2F">
              <w:rPr>
                <w:rFonts w:ascii="Times New Roman" w:hAnsi="Times New Roman"/>
              </w:rPr>
              <w:lastRenderedPageBreak/>
              <w:t>Wychowawcy i inni nauczyciele, szkolni specjaliści i specjaliści spoza szkoły</w:t>
            </w:r>
          </w:p>
        </w:tc>
        <w:tc>
          <w:tcPr>
            <w:tcW w:w="1526" w:type="dxa"/>
            <w:tcBorders>
              <w:top w:val="single" w:sz="4" w:space="0" w:color="000000"/>
              <w:left w:val="single" w:sz="4" w:space="0" w:color="000000"/>
              <w:bottom w:val="single" w:sz="4" w:space="0" w:color="000000"/>
            </w:tcBorders>
            <w:shd w:val="clear" w:color="auto" w:fill="auto"/>
          </w:tcPr>
          <w:p w:rsidR="001109AD" w:rsidRPr="00A14B2F" w:rsidRDefault="001109AD" w:rsidP="00A14B2F">
            <w:pPr>
              <w:snapToGrid w:val="0"/>
              <w:spacing w:after="0" w:line="360" w:lineRule="auto"/>
              <w:rPr>
                <w:rFonts w:ascii="Times New Roman" w:hAnsi="Times New Roman"/>
              </w:rPr>
            </w:pPr>
            <w:r w:rsidRPr="00A14B2F">
              <w:rPr>
                <w:rFonts w:ascii="Times New Roman" w:hAnsi="Times New Roman"/>
              </w:rPr>
              <w:t>Wszystkie klasy szkoły podstawowej</w:t>
            </w:r>
          </w:p>
        </w:tc>
        <w:tc>
          <w:tcPr>
            <w:tcW w:w="1393" w:type="dxa"/>
            <w:tcBorders>
              <w:top w:val="single" w:sz="4" w:space="0" w:color="000000"/>
              <w:left w:val="single" w:sz="4" w:space="0" w:color="000000"/>
              <w:bottom w:val="single" w:sz="4" w:space="0" w:color="000000"/>
              <w:right w:val="single" w:sz="4" w:space="0" w:color="000000"/>
            </w:tcBorders>
            <w:shd w:val="clear" w:color="auto" w:fill="auto"/>
          </w:tcPr>
          <w:p w:rsidR="001109AD" w:rsidRPr="00A14B2F" w:rsidRDefault="001109AD" w:rsidP="00A14B2F">
            <w:pPr>
              <w:snapToGrid w:val="0"/>
              <w:spacing w:after="0" w:line="360" w:lineRule="auto"/>
              <w:rPr>
                <w:rFonts w:ascii="Times New Roman" w:hAnsi="Times New Roman"/>
              </w:rPr>
            </w:pPr>
          </w:p>
        </w:tc>
      </w:tr>
      <w:tr w:rsidR="001109AD" w:rsidRPr="00A14B2F" w:rsidTr="00CA60F6">
        <w:tc>
          <w:tcPr>
            <w:tcW w:w="2777" w:type="dxa"/>
            <w:tcBorders>
              <w:top w:val="single" w:sz="4" w:space="0" w:color="000000"/>
              <w:left w:val="single" w:sz="4" w:space="0" w:color="000000"/>
              <w:bottom w:val="single" w:sz="4" w:space="0" w:color="000000"/>
            </w:tcBorders>
            <w:shd w:val="clear" w:color="auto" w:fill="auto"/>
          </w:tcPr>
          <w:p w:rsidR="001109AD" w:rsidRPr="00A14B2F" w:rsidRDefault="001109AD" w:rsidP="00A14B2F">
            <w:pPr>
              <w:spacing w:after="0" w:line="360" w:lineRule="auto"/>
              <w:rPr>
                <w:rFonts w:ascii="Times New Roman" w:hAnsi="Times New Roman"/>
              </w:rPr>
            </w:pPr>
            <w:r w:rsidRPr="00A14B2F">
              <w:rPr>
                <w:rFonts w:ascii="Times New Roman" w:hAnsi="Times New Roman"/>
              </w:rPr>
              <w:t>VI. Otwartość na świat i innych ludzi, udział w życiu społecznym.</w:t>
            </w:r>
          </w:p>
          <w:p w:rsidR="001109AD" w:rsidRPr="00A14B2F" w:rsidRDefault="001109AD" w:rsidP="00A14B2F">
            <w:pPr>
              <w:spacing w:after="0" w:line="360" w:lineRule="auto"/>
              <w:rPr>
                <w:rFonts w:ascii="Times New Roman" w:hAnsi="Times New Roman"/>
              </w:rPr>
            </w:pPr>
          </w:p>
        </w:tc>
        <w:tc>
          <w:tcPr>
            <w:tcW w:w="2786" w:type="dxa"/>
            <w:tcBorders>
              <w:top w:val="single" w:sz="4" w:space="0" w:color="000000"/>
              <w:left w:val="single" w:sz="4" w:space="0" w:color="000000"/>
              <w:bottom w:val="single" w:sz="4" w:space="0" w:color="000000"/>
            </w:tcBorders>
            <w:shd w:val="clear" w:color="auto" w:fill="auto"/>
          </w:tcPr>
          <w:p w:rsidR="001109AD" w:rsidRPr="00A14B2F" w:rsidRDefault="001109AD" w:rsidP="00A14B2F">
            <w:pPr>
              <w:autoSpaceDE w:val="0"/>
              <w:spacing w:after="0" w:line="360" w:lineRule="auto"/>
              <w:rPr>
                <w:rFonts w:ascii="Times New Roman" w:hAnsi="Times New Roman"/>
              </w:rPr>
            </w:pPr>
            <w:r w:rsidRPr="00A14B2F">
              <w:rPr>
                <w:rFonts w:ascii="Times New Roman" w:hAnsi="Times New Roman"/>
              </w:rPr>
              <w:t>11) kształtowanie postawy otwartej wobec świata i innych ludzi, aktywności w życiu społecznym oraz odpowiedzialności za zbiorowość;</w:t>
            </w:r>
          </w:p>
          <w:p w:rsidR="001109AD" w:rsidRDefault="001109AD" w:rsidP="00A14B2F">
            <w:pPr>
              <w:spacing w:after="0" w:line="360" w:lineRule="auto"/>
              <w:rPr>
                <w:rFonts w:ascii="Times New Roman" w:hAnsi="Times New Roman"/>
              </w:rPr>
            </w:pPr>
          </w:p>
          <w:p w:rsidR="00686D57" w:rsidRDefault="00686D57" w:rsidP="00A14B2F">
            <w:pPr>
              <w:spacing w:after="0" w:line="360" w:lineRule="auto"/>
              <w:rPr>
                <w:rFonts w:ascii="Times New Roman" w:hAnsi="Times New Roman"/>
              </w:rPr>
            </w:pPr>
          </w:p>
          <w:p w:rsidR="00686D57" w:rsidRPr="00A14B2F" w:rsidRDefault="00686D57" w:rsidP="00A14B2F">
            <w:pPr>
              <w:spacing w:after="0" w:line="360" w:lineRule="auto"/>
              <w:rPr>
                <w:rFonts w:ascii="Times New Roman" w:hAnsi="Times New Roman"/>
              </w:rPr>
            </w:pPr>
          </w:p>
          <w:p w:rsidR="001109AD" w:rsidRPr="00A14B2F" w:rsidRDefault="001109AD" w:rsidP="00A14B2F">
            <w:pPr>
              <w:spacing w:after="0" w:line="360" w:lineRule="auto"/>
              <w:rPr>
                <w:rFonts w:ascii="Times New Roman" w:hAnsi="Times New Roman"/>
              </w:rPr>
            </w:pPr>
            <w:r w:rsidRPr="00A14B2F">
              <w:rPr>
                <w:rFonts w:ascii="Times New Roman" w:hAnsi="Times New Roman"/>
              </w:rPr>
              <w:t xml:space="preserve">- rozwijanie postaw obywatelskich, patriotycznych i społecznych uczniów  </w:t>
            </w:r>
          </w:p>
          <w:p w:rsidR="001109AD" w:rsidRPr="00A14B2F" w:rsidRDefault="001109AD" w:rsidP="00A14B2F">
            <w:pPr>
              <w:spacing w:after="0" w:line="360" w:lineRule="auto"/>
              <w:rPr>
                <w:rFonts w:ascii="Times New Roman" w:hAnsi="Times New Roman"/>
              </w:rPr>
            </w:pPr>
          </w:p>
          <w:p w:rsidR="001109AD" w:rsidRPr="00A14B2F" w:rsidRDefault="001109AD" w:rsidP="00A14B2F">
            <w:pPr>
              <w:spacing w:after="0" w:line="360" w:lineRule="auto"/>
              <w:rPr>
                <w:rFonts w:ascii="Times New Roman" w:hAnsi="Times New Roman"/>
              </w:rPr>
            </w:pPr>
          </w:p>
          <w:p w:rsidR="001109AD" w:rsidRPr="00A14B2F" w:rsidRDefault="001109AD" w:rsidP="00A14B2F">
            <w:pPr>
              <w:spacing w:after="0" w:line="360" w:lineRule="auto"/>
              <w:rPr>
                <w:rFonts w:ascii="Times New Roman" w:hAnsi="Times New Roman"/>
              </w:rPr>
            </w:pPr>
          </w:p>
          <w:p w:rsidR="001109AD" w:rsidRPr="00A14B2F" w:rsidRDefault="001109AD" w:rsidP="00A14B2F">
            <w:pPr>
              <w:spacing w:after="0" w:line="360" w:lineRule="auto"/>
              <w:rPr>
                <w:rFonts w:ascii="Times New Roman" w:hAnsi="Times New Roman"/>
              </w:rPr>
            </w:pPr>
          </w:p>
          <w:p w:rsidR="001109AD" w:rsidRPr="00A14B2F" w:rsidRDefault="001109AD" w:rsidP="00A14B2F">
            <w:pPr>
              <w:spacing w:after="0" w:line="360" w:lineRule="auto"/>
              <w:rPr>
                <w:rFonts w:ascii="Times New Roman" w:hAnsi="Times New Roman"/>
              </w:rPr>
            </w:pPr>
            <w:r w:rsidRPr="00A14B2F">
              <w:rPr>
                <w:rFonts w:ascii="Times New Roman" w:hAnsi="Times New Roman"/>
              </w:rPr>
              <w:t xml:space="preserve">- wspieranie wartości rodzinnych </w:t>
            </w:r>
          </w:p>
          <w:p w:rsidR="001109AD" w:rsidRPr="00A14B2F" w:rsidRDefault="001109AD" w:rsidP="00A14B2F">
            <w:pPr>
              <w:spacing w:after="0" w:line="360" w:lineRule="auto"/>
              <w:rPr>
                <w:rFonts w:ascii="Times New Roman" w:hAnsi="Times New Roman"/>
              </w:rPr>
            </w:pPr>
          </w:p>
        </w:tc>
        <w:tc>
          <w:tcPr>
            <w:tcW w:w="3767" w:type="dxa"/>
            <w:tcBorders>
              <w:top w:val="single" w:sz="4" w:space="0" w:color="000000"/>
              <w:left w:val="single" w:sz="4" w:space="0" w:color="000000"/>
              <w:bottom w:val="single" w:sz="4" w:space="0" w:color="000000"/>
            </w:tcBorders>
            <w:shd w:val="clear" w:color="auto" w:fill="auto"/>
          </w:tcPr>
          <w:p w:rsidR="001109AD" w:rsidRPr="00A14B2F" w:rsidRDefault="001109AD" w:rsidP="00A14B2F">
            <w:pPr>
              <w:spacing w:after="0" w:line="360" w:lineRule="auto"/>
              <w:rPr>
                <w:rFonts w:ascii="Times New Roman" w:hAnsi="Times New Roman"/>
              </w:rPr>
            </w:pPr>
            <w:r w:rsidRPr="00A14B2F">
              <w:rPr>
                <w:rFonts w:ascii="Times New Roman" w:hAnsi="Times New Roman"/>
              </w:rPr>
              <w:lastRenderedPageBreak/>
              <w:t xml:space="preserve"> - udział w konkursach recytatorskich, konkursach organizowanych przez gminę,  Ośrodek Pomocy Społecznej, Miejski Dom Kultury, KRUS, Fundacje i Stowarzyszenia, oraz konkursy organizowane przez prywatne firmy na rzecz szkoły.</w:t>
            </w:r>
          </w:p>
          <w:p w:rsidR="001109AD" w:rsidRPr="00A14B2F" w:rsidRDefault="001109AD" w:rsidP="00A14B2F">
            <w:pPr>
              <w:spacing w:after="0" w:line="360" w:lineRule="auto"/>
              <w:rPr>
                <w:rFonts w:ascii="Times New Roman" w:hAnsi="Times New Roman"/>
              </w:rPr>
            </w:pPr>
            <w:r w:rsidRPr="00A14B2F">
              <w:rPr>
                <w:rFonts w:ascii="Times New Roman" w:hAnsi="Times New Roman"/>
              </w:rPr>
              <w:t xml:space="preserve"> - koleżeńska pomoc w odrabianiu lekcji na świetlicy</w:t>
            </w:r>
          </w:p>
          <w:p w:rsidR="001109AD" w:rsidRPr="00A14B2F" w:rsidRDefault="001109AD" w:rsidP="00A14B2F">
            <w:pPr>
              <w:spacing w:after="0" w:line="360" w:lineRule="auto"/>
              <w:rPr>
                <w:rFonts w:ascii="Times New Roman" w:hAnsi="Times New Roman"/>
              </w:rPr>
            </w:pPr>
            <w:r w:rsidRPr="00A14B2F">
              <w:rPr>
                <w:rFonts w:ascii="Times New Roman" w:hAnsi="Times New Roman"/>
              </w:rPr>
              <w:t xml:space="preserve">- udział w wolontariacie, </w:t>
            </w:r>
            <w:r w:rsidR="00130556" w:rsidRPr="00A14B2F">
              <w:rPr>
                <w:rFonts w:ascii="Times New Roman" w:hAnsi="Times New Roman"/>
              </w:rPr>
              <w:t xml:space="preserve">zbiórka dla </w:t>
            </w:r>
            <w:r w:rsidRPr="00A14B2F">
              <w:rPr>
                <w:rFonts w:ascii="Times New Roman" w:hAnsi="Times New Roman"/>
              </w:rPr>
              <w:t xml:space="preserve">schroniska, </w:t>
            </w:r>
          </w:p>
          <w:p w:rsidR="001109AD" w:rsidRPr="00A14B2F" w:rsidRDefault="001109AD" w:rsidP="00A14B2F">
            <w:pPr>
              <w:spacing w:after="0" w:line="360" w:lineRule="auto"/>
              <w:rPr>
                <w:rFonts w:ascii="Times New Roman" w:hAnsi="Times New Roman"/>
              </w:rPr>
            </w:pPr>
            <w:r w:rsidRPr="00A14B2F">
              <w:rPr>
                <w:rFonts w:ascii="Times New Roman" w:hAnsi="Times New Roman"/>
              </w:rPr>
              <w:t>- s</w:t>
            </w:r>
            <w:r w:rsidR="00686D57">
              <w:rPr>
                <w:rFonts w:ascii="Times New Roman" w:hAnsi="Times New Roman"/>
              </w:rPr>
              <w:t>zkolny wolontariat (klasa VIII)</w:t>
            </w:r>
          </w:p>
          <w:p w:rsidR="001109AD" w:rsidRPr="00A14B2F" w:rsidRDefault="001109AD" w:rsidP="00A14B2F">
            <w:pPr>
              <w:spacing w:after="0" w:line="360" w:lineRule="auto"/>
              <w:rPr>
                <w:rFonts w:ascii="Times New Roman" w:hAnsi="Times New Roman"/>
              </w:rPr>
            </w:pPr>
            <w:r w:rsidRPr="00A14B2F">
              <w:rPr>
                <w:rFonts w:ascii="Times New Roman" w:hAnsi="Times New Roman"/>
              </w:rPr>
              <w:t>- lekcje WDŻR</w:t>
            </w:r>
          </w:p>
          <w:p w:rsidR="001109AD" w:rsidRPr="00A14B2F" w:rsidRDefault="001109AD" w:rsidP="00A14B2F">
            <w:pPr>
              <w:spacing w:after="0" w:line="360" w:lineRule="auto"/>
              <w:rPr>
                <w:rFonts w:ascii="Times New Roman" w:hAnsi="Times New Roman"/>
              </w:rPr>
            </w:pPr>
          </w:p>
        </w:tc>
        <w:tc>
          <w:tcPr>
            <w:tcW w:w="1755" w:type="dxa"/>
            <w:tcBorders>
              <w:top w:val="single" w:sz="4" w:space="0" w:color="000000"/>
              <w:left w:val="single" w:sz="4" w:space="0" w:color="000000"/>
              <w:bottom w:val="single" w:sz="4" w:space="0" w:color="000000"/>
            </w:tcBorders>
            <w:shd w:val="clear" w:color="auto" w:fill="auto"/>
          </w:tcPr>
          <w:p w:rsidR="001109AD" w:rsidRPr="00A14B2F" w:rsidRDefault="001109AD" w:rsidP="00A14B2F">
            <w:pPr>
              <w:snapToGrid w:val="0"/>
              <w:spacing w:after="0" w:line="360" w:lineRule="auto"/>
              <w:rPr>
                <w:rFonts w:ascii="Times New Roman" w:hAnsi="Times New Roman"/>
              </w:rPr>
            </w:pPr>
            <w:r w:rsidRPr="00A14B2F">
              <w:rPr>
                <w:rFonts w:ascii="Times New Roman" w:hAnsi="Times New Roman"/>
              </w:rPr>
              <w:t>Wychowawcy, nauczyciele, rodzice uczniów</w:t>
            </w:r>
          </w:p>
          <w:p w:rsidR="001109AD" w:rsidRPr="00A14B2F" w:rsidRDefault="001109AD" w:rsidP="00A14B2F">
            <w:pPr>
              <w:snapToGrid w:val="0"/>
              <w:spacing w:after="0" w:line="360" w:lineRule="auto"/>
              <w:rPr>
                <w:rFonts w:ascii="Times New Roman" w:hAnsi="Times New Roman"/>
              </w:rPr>
            </w:pPr>
          </w:p>
          <w:p w:rsidR="001109AD" w:rsidRPr="00A14B2F" w:rsidRDefault="001109AD" w:rsidP="00A14B2F">
            <w:pPr>
              <w:snapToGrid w:val="0"/>
              <w:spacing w:after="0" w:line="360" w:lineRule="auto"/>
              <w:rPr>
                <w:rFonts w:ascii="Times New Roman" w:hAnsi="Times New Roman"/>
              </w:rPr>
            </w:pPr>
          </w:p>
          <w:p w:rsidR="001109AD" w:rsidRPr="00A14B2F" w:rsidRDefault="001109AD" w:rsidP="00A14B2F">
            <w:pPr>
              <w:snapToGrid w:val="0"/>
              <w:spacing w:after="0" w:line="360" w:lineRule="auto"/>
              <w:rPr>
                <w:rFonts w:ascii="Times New Roman" w:hAnsi="Times New Roman"/>
              </w:rPr>
            </w:pPr>
          </w:p>
          <w:p w:rsidR="001109AD" w:rsidRPr="00A14B2F" w:rsidRDefault="001109AD" w:rsidP="00A14B2F">
            <w:pPr>
              <w:snapToGrid w:val="0"/>
              <w:spacing w:after="0" w:line="360" w:lineRule="auto"/>
              <w:rPr>
                <w:rFonts w:ascii="Times New Roman" w:hAnsi="Times New Roman"/>
              </w:rPr>
            </w:pPr>
          </w:p>
          <w:p w:rsidR="001109AD" w:rsidRPr="00A14B2F" w:rsidRDefault="001109AD" w:rsidP="00A14B2F">
            <w:pPr>
              <w:snapToGrid w:val="0"/>
              <w:spacing w:after="0" w:line="360" w:lineRule="auto"/>
              <w:rPr>
                <w:rFonts w:ascii="Times New Roman" w:hAnsi="Times New Roman"/>
              </w:rPr>
            </w:pPr>
          </w:p>
          <w:p w:rsidR="001109AD" w:rsidRPr="00A14B2F" w:rsidRDefault="001109AD" w:rsidP="00A14B2F">
            <w:pPr>
              <w:snapToGrid w:val="0"/>
              <w:spacing w:after="0" w:line="360" w:lineRule="auto"/>
              <w:rPr>
                <w:rFonts w:ascii="Times New Roman" w:hAnsi="Times New Roman"/>
              </w:rPr>
            </w:pPr>
          </w:p>
          <w:p w:rsidR="001109AD" w:rsidRPr="00A14B2F" w:rsidRDefault="001109AD" w:rsidP="00A14B2F">
            <w:pPr>
              <w:snapToGrid w:val="0"/>
              <w:spacing w:after="0" w:line="360" w:lineRule="auto"/>
              <w:rPr>
                <w:rFonts w:ascii="Times New Roman" w:hAnsi="Times New Roman"/>
              </w:rPr>
            </w:pPr>
          </w:p>
          <w:p w:rsidR="001109AD" w:rsidRPr="00A14B2F" w:rsidRDefault="001109AD" w:rsidP="00A14B2F">
            <w:pPr>
              <w:snapToGrid w:val="0"/>
              <w:spacing w:after="0" w:line="360" w:lineRule="auto"/>
              <w:rPr>
                <w:rFonts w:ascii="Times New Roman" w:hAnsi="Times New Roman"/>
              </w:rPr>
            </w:pPr>
          </w:p>
          <w:p w:rsidR="001109AD" w:rsidRPr="00A14B2F" w:rsidRDefault="001109AD" w:rsidP="00A14B2F">
            <w:pPr>
              <w:snapToGrid w:val="0"/>
              <w:spacing w:after="0" w:line="360" w:lineRule="auto"/>
              <w:rPr>
                <w:rFonts w:ascii="Times New Roman" w:hAnsi="Times New Roman"/>
              </w:rPr>
            </w:pPr>
          </w:p>
          <w:p w:rsidR="001109AD" w:rsidRPr="00A14B2F" w:rsidRDefault="001109AD" w:rsidP="00A14B2F">
            <w:pPr>
              <w:snapToGrid w:val="0"/>
              <w:spacing w:after="0" w:line="360" w:lineRule="auto"/>
              <w:rPr>
                <w:rFonts w:ascii="Times New Roman" w:hAnsi="Times New Roman"/>
              </w:rPr>
            </w:pPr>
          </w:p>
          <w:p w:rsidR="001109AD" w:rsidRPr="00A14B2F" w:rsidRDefault="001109AD" w:rsidP="00A14B2F">
            <w:pPr>
              <w:snapToGrid w:val="0"/>
              <w:spacing w:after="0" w:line="360" w:lineRule="auto"/>
              <w:rPr>
                <w:rFonts w:ascii="Times New Roman" w:hAnsi="Times New Roman"/>
              </w:rPr>
            </w:pPr>
          </w:p>
          <w:p w:rsidR="001109AD" w:rsidRPr="00A14B2F" w:rsidRDefault="001109AD" w:rsidP="00A14B2F">
            <w:pPr>
              <w:snapToGrid w:val="0"/>
              <w:spacing w:after="0" w:line="360" w:lineRule="auto"/>
              <w:rPr>
                <w:rFonts w:ascii="Times New Roman" w:hAnsi="Times New Roman"/>
              </w:rPr>
            </w:pPr>
            <w:r w:rsidRPr="00A14B2F">
              <w:rPr>
                <w:rFonts w:ascii="Times New Roman" w:hAnsi="Times New Roman"/>
              </w:rPr>
              <w:lastRenderedPageBreak/>
              <w:t>Nauczyciel WDŻR</w:t>
            </w:r>
          </w:p>
        </w:tc>
        <w:tc>
          <w:tcPr>
            <w:tcW w:w="1526" w:type="dxa"/>
            <w:tcBorders>
              <w:top w:val="single" w:sz="4" w:space="0" w:color="000000"/>
              <w:left w:val="single" w:sz="4" w:space="0" w:color="000000"/>
              <w:bottom w:val="single" w:sz="4" w:space="0" w:color="000000"/>
            </w:tcBorders>
            <w:shd w:val="clear" w:color="auto" w:fill="auto"/>
          </w:tcPr>
          <w:p w:rsidR="001109AD" w:rsidRPr="00A14B2F" w:rsidRDefault="001109AD" w:rsidP="00A14B2F">
            <w:pPr>
              <w:snapToGrid w:val="0"/>
              <w:spacing w:after="0" w:line="360" w:lineRule="auto"/>
              <w:rPr>
                <w:rFonts w:ascii="Times New Roman" w:hAnsi="Times New Roman"/>
              </w:rPr>
            </w:pPr>
            <w:r w:rsidRPr="00A14B2F">
              <w:rPr>
                <w:rFonts w:ascii="Times New Roman" w:hAnsi="Times New Roman"/>
              </w:rPr>
              <w:lastRenderedPageBreak/>
              <w:t>Wszystkie klasy szkoły podstawowej</w:t>
            </w:r>
          </w:p>
        </w:tc>
        <w:tc>
          <w:tcPr>
            <w:tcW w:w="1393" w:type="dxa"/>
            <w:tcBorders>
              <w:top w:val="single" w:sz="4" w:space="0" w:color="000000"/>
              <w:left w:val="single" w:sz="4" w:space="0" w:color="000000"/>
              <w:bottom w:val="single" w:sz="4" w:space="0" w:color="000000"/>
              <w:right w:val="single" w:sz="4" w:space="0" w:color="000000"/>
            </w:tcBorders>
            <w:shd w:val="clear" w:color="auto" w:fill="auto"/>
          </w:tcPr>
          <w:p w:rsidR="001109AD" w:rsidRPr="00A14B2F" w:rsidRDefault="001109AD" w:rsidP="00A14B2F">
            <w:pPr>
              <w:snapToGrid w:val="0"/>
              <w:spacing w:after="0" w:line="360" w:lineRule="auto"/>
              <w:rPr>
                <w:rFonts w:ascii="Times New Roman" w:hAnsi="Times New Roman"/>
              </w:rPr>
            </w:pPr>
          </w:p>
        </w:tc>
      </w:tr>
      <w:tr w:rsidR="001109AD" w:rsidRPr="00A14B2F" w:rsidTr="00CA60F6">
        <w:tc>
          <w:tcPr>
            <w:tcW w:w="2777" w:type="dxa"/>
            <w:tcBorders>
              <w:top w:val="single" w:sz="4" w:space="0" w:color="000000"/>
              <w:left w:val="single" w:sz="4" w:space="0" w:color="000000"/>
              <w:bottom w:val="single" w:sz="4" w:space="0" w:color="000000"/>
            </w:tcBorders>
            <w:shd w:val="clear" w:color="auto" w:fill="auto"/>
          </w:tcPr>
          <w:p w:rsidR="001109AD" w:rsidRPr="00A14B2F" w:rsidRDefault="001109AD" w:rsidP="00A14B2F">
            <w:pPr>
              <w:spacing w:after="0" w:line="360" w:lineRule="auto"/>
              <w:rPr>
                <w:rFonts w:ascii="Times New Roman" w:hAnsi="Times New Roman"/>
              </w:rPr>
            </w:pPr>
            <w:r w:rsidRPr="00A14B2F">
              <w:rPr>
                <w:rFonts w:ascii="Times New Roman" w:hAnsi="Times New Roman"/>
              </w:rPr>
              <w:t xml:space="preserve">VII .Indywidualne i specjalne potrzeby uczniów. Działania opiekuńcze </w:t>
            </w:r>
          </w:p>
        </w:tc>
        <w:tc>
          <w:tcPr>
            <w:tcW w:w="2786" w:type="dxa"/>
            <w:tcBorders>
              <w:top w:val="single" w:sz="4" w:space="0" w:color="000000"/>
              <w:left w:val="single" w:sz="4" w:space="0" w:color="000000"/>
              <w:bottom w:val="single" w:sz="4" w:space="0" w:color="000000"/>
            </w:tcBorders>
            <w:shd w:val="clear" w:color="auto" w:fill="auto"/>
          </w:tcPr>
          <w:p w:rsidR="001109AD" w:rsidRPr="00A14B2F" w:rsidRDefault="001109AD" w:rsidP="00A14B2F">
            <w:pPr>
              <w:spacing w:after="0" w:line="360" w:lineRule="auto"/>
              <w:rPr>
                <w:rFonts w:ascii="Times New Roman" w:hAnsi="Times New Roman"/>
              </w:rPr>
            </w:pPr>
            <w:r w:rsidRPr="00A14B2F">
              <w:rPr>
                <w:rFonts w:ascii="Times New Roman" w:hAnsi="Times New Roman"/>
              </w:rPr>
              <w:t xml:space="preserve">-   podejmowanie działań mających na celu zindywidualizowane wspomaganie rozwoju każdego ucznia, stosownie do jego potrzeb i możliwości. Uczniom z niepełnosprawnościami, w tym uczniom z niepełnosprawnością intelektualną w stopniu lekkim, umiarkowanym,  autyzmem, zagrożonych niedostosowaniem społecznym - nauczanie dostosowuje się do ich możliwości </w:t>
            </w:r>
            <w:r w:rsidRPr="00A14B2F">
              <w:rPr>
                <w:rFonts w:ascii="Times New Roman" w:hAnsi="Times New Roman"/>
              </w:rPr>
              <w:lastRenderedPageBreak/>
              <w:t xml:space="preserve">psychofizycznych oraz tempa uczenia się. </w:t>
            </w:r>
          </w:p>
          <w:p w:rsidR="001109AD" w:rsidRPr="00A14B2F" w:rsidRDefault="001109AD" w:rsidP="00A14B2F">
            <w:pPr>
              <w:spacing w:after="0" w:line="360" w:lineRule="auto"/>
              <w:rPr>
                <w:rFonts w:ascii="Times New Roman" w:hAnsi="Times New Roman"/>
              </w:rPr>
            </w:pPr>
          </w:p>
        </w:tc>
        <w:tc>
          <w:tcPr>
            <w:tcW w:w="3767" w:type="dxa"/>
            <w:tcBorders>
              <w:top w:val="single" w:sz="4" w:space="0" w:color="000000"/>
              <w:left w:val="single" w:sz="4" w:space="0" w:color="000000"/>
              <w:bottom w:val="single" w:sz="4" w:space="0" w:color="000000"/>
            </w:tcBorders>
            <w:shd w:val="clear" w:color="auto" w:fill="auto"/>
          </w:tcPr>
          <w:p w:rsidR="001109AD" w:rsidRPr="00A14B2F" w:rsidRDefault="001109AD" w:rsidP="00A14B2F">
            <w:pPr>
              <w:spacing w:after="0" w:line="360" w:lineRule="auto"/>
              <w:rPr>
                <w:rFonts w:ascii="Times New Roman" w:hAnsi="Times New Roman"/>
              </w:rPr>
            </w:pPr>
            <w:r w:rsidRPr="00A14B2F">
              <w:rPr>
                <w:rFonts w:ascii="Times New Roman" w:hAnsi="Times New Roman"/>
              </w:rPr>
              <w:lastRenderedPageBreak/>
              <w:t>Wybór form indywidualizacji nauczania powinien wynikać z rozpoznania potencjału każdego ucznia. Jeśli nauczyciel pozwoli uczniowi na osiąganie sukcesu na miarę jego możliwości, wówczas ma on szansę na rozwój ogólny i edukacyjny. Zatem nauczyciel powinien tak dobierać zadania, aby z jednej strony nie przerastały one możliwości ucznia (uniemożliwiały osiągnięcie sukcesu), a z drugiej nie powodowały obniżenia motywacji do radzenia sobie z wyzwaniami.</w:t>
            </w:r>
          </w:p>
          <w:p w:rsidR="001109AD" w:rsidRPr="00A14B2F" w:rsidRDefault="001109AD" w:rsidP="00A14B2F">
            <w:pPr>
              <w:spacing w:after="0" w:line="360" w:lineRule="auto"/>
              <w:rPr>
                <w:rFonts w:ascii="Times New Roman" w:hAnsi="Times New Roman"/>
              </w:rPr>
            </w:pPr>
            <w:r w:rsidRPr="00A14B2F">
              <w:rPr>
                <w:rFonts w:ascii="Times New Roman" w:hAnsi="Times New Roman"/>
              </w:rPr>
              <w:t>-Diagnozy edukacyjne początkowe i na koniec roku szkolnego.</w:t>
            </w:r>
          </w:p>
          <w:p w:rsidR="001109AD" w:rsidRPr="00A14B2F" w:rsidRDefault="001109AD" w:rsidP="00A14B2F">
            <w:pPr>
              <w:numPr>
                <w:ilvl w:val="0"/>
                <w:numId w:val="4"/>
              </w:numPr>
              <w:spacing w:after="0" w:line="360" w:lineRule="auto"/>
              <w:rPr>
                <w:rFonts w:ascii="Times New Roman" w:hAnsi="Times New Roman"/>
              </w:rPr>
            </w:pPr>
            <w:r w:rsidRPr="00A14B2F">
              <w:rPr>
                <w:rFonts w:ascii="Times New Roman" w:hAnsi="Times New Roman"/>
              </w:rPr>
              <w:lastRenderedPageBreak/>
              <w:t>- Diagnozy specjalistyczne – oceny funkcjonalne (pedagog, psycholog, logopeda terapeuta SI)</w:t>
            </w:r>
          </w:p>
          <w:p w:rsidR="001109AD" w:rsidRPr="00A14B2F" w:rsidRDefault="001109AD" w:rsidP="00A14B2F">
            <w:pPr>
              <w:spacing w:after="0" w:line="360" w:lineRule="auto"/>
              <w:rPr>
                <w:rFonts w:ascii="Times New Roman" w:hAnsi="Times New Roman"/>
              </w:rPr>
            </w:pPr>
            <w:r w:rsidRPr="00A14B2F">
              <w:rPr>
                <w:rFonts w:ascii="Times New Roman" w:hAnsi="Times New Roman"/>
              </w:rPr>
              <w:t xml:space="preserve">-  Tworzenie IPET (indywidualnych programów </w:t>
            </w:r>
            <w:proofErr w:type="spellStart"/>
            <w:r w:rsidRPr="00A14B2F">
              <w:rPr>
                <w:rFonts w:ascii="Times New Roman" w:hAnsi="Times New Roman"/>
              </w:rPr>
              <w:t>edukacyjno</w:t>
            </w:r>
            <w:proofErr w:type="spellEnd"/>
            <w:r w:rsidRPr="00A14B2F">
              <w:rPr>
                <w:rFonts w:ascii="Times New Roman" w:hAnsi="Times New Roman"/>
              </w:rPr>
              <w:t xml:space="preserve"> – wychowawczych)</w:t>
            </w:r>
          </w:p>
          <w:p w:rsidR="001109AD" w:rsidRPr="00A14B2F" w:rsidRDefault="001109AD" w:rsidP="00A14B2F">
            <w:pPr>
              <w:spacing w:after="0" w:line="360" w:lineRule="auto"/>
              <w:rPr>
                <w:rFonts w:ascii="Times New Roman" w:hAnsi="Times New Roman"/>
              </w:rPr>
            </w:pPr>
            <w:r w:rsidRPr="00A14B2F">
              <w:rPr>
                <w:rFonts w:ascii="Times New Roman" w:hAnsi="Times New Roman"/>
              </w:rPr>
              <w:t>- Włąc</w:t>
            </w:r>
            <w:r w:rsidR="00A14B2F">
              <w:rPr>
                <w:rFonts w:ascii="Times New Roman" w:hAnsi="Times New Roman"/>
              </w:rPr>
              <w:t>zanie uczniów z  orzeczeniami o </w:t>
            </w:r>
            <w:r w:rsidRPr="00A14B2F">
              <w:rPr>
                <w:rFonts w:ascii="Times New Roman" w:hAnsi="Times New Roman"/>
              </w:rPr>
              <w:t xml:space="preserve">kształceniu specjalnym w zajęcia rewalidacyjne, </w:t>
            </w:r>
            <w:proofErr w:type="spellStart"/>
            <w:r w:rsidRPr="00A14B2F">
              <w:rPr>
                <w:rFonts w:ascii="Times New Roman" w:hAnsi="Times New Roman"/>
              </w:rPr>
              <w:t>korekcyjno</w:t>
            </w:r>
            <w:proofErr w:type="spellEnd"/>
            <w:r w:rsidRPr="00A14B2F">
              <w:rPr>
                <w:rFonts w:ascii="Times New Roman" w:hAnsi="Times New Roman"/>
              </w:rPr>
              <w:t xml:space="preserve"> – kompensacyjne, terapeutyczne</w:t>
            </w:r>
          </w:p>
          <w:p w:rsidR="001109AD" w:rsidRPr="00A14B2F" w:rsidRDefault="001109AD" w:rsidP="00A14B2F">
            <w:pPr>
              <w:numPr>
                <w:ilvl w:val="0"/>
                <w:numId w:val="5"/>
              </w:numPr>
              <w:spacing w:after="0" w:line="360" w:lineRule="auto"/>
              <w:rPr>
                <w:rFonts w:ascii="Times New Roman" w:hAnsi="Times New Roman"/>
              </w:rPr>
            </w:pPr>
            <w:r w:rsidRPr="00A14B2F">
              <w:rPr>
                <w:rFonts w:ascii="Times New Roman" w:hAnsi="Times New Roman"/>
              </w:rPr>
              <w:t>-Wł</w:t>
            </w:r>
            <w:r w:rsidR="00A14B2F">
              <w:rPr>
                <w:rFonts w:ascii="Times New Roman" w:hAnsi="Times New Roman"/>
              </w:rPr>
              <w:t>ączanie uczniów z opiniami z </w:t>
            </w:r>
            <w:r w:rsidRPr="00A14B2F">
              <w:rPr>
                <w:rFonts w:ascii="Times New Roman" w:hAnsi="Times New Roman"/>
              </w:rPr>
              <w:t xml:space="preserve">Poradni </w:t>
            </w:r>
            <w:proofErr w:type="spellStart"/>
            <w:r w:rsidRPr="00A14B2F">
              <w:rPr>
                <w:rFonts w:ascii="Times New Roman" w:hAnsi="Times New Roman"/>
              </w:rPr>
              <w:t>Psychologiczno</w:t>
            </w:r>
            <w:proofErr w:type="spellEnd"/>
            <w:r w:rsidRPr="00A14B2F">
              <w:rPr>
                <w:rFonts w:ascii="Times New Roman" w:hAnsi="Times New Roman"/>
              </w:rPr>
              <w:t xml:space="preserve"> – Pedagogicznych w zaj</w:t>
            </w:r>
            <w:r w:rsidR="00A14B2F">
              <w:rPr>
                <w:rFonts w:ascii="Times New Roman" w:hAnsi="Times New Roman"/>
              </w:rPr>
              <w:t xml:space="preserve">ęcia </w:t>
            </w:r>
            <w:proofErr w:type="spellStart"/>
            <w:r w:rsidR="00A14B2F">
              <w:rPr>
                <w:rFonts w:ascii="Times New Roman" w:hAnsi="Times New Roman"/>
              </w:rPr>
              <w:t>korekcyjno</w:t>
            </w:r>
            <w:proofErr w:type="spellEnd"/>
            <w:r w:rsidR="00A14B2F">
              <w:rPr>
                <w:rFonts w:ascii="Times New Roman" w:hAnsi="Times New Roman"/>
              </w:rPr>
              <w:t>– kompensacyjne,</w:t>
            </w:r>
            <w:r w:rsidRPr="00A14B2F">
              <w:rPr>
                <w:rFonts w:ascii="Times New Roman" w:hAnsi="Times New Roman"/>
              </w:rPr>
              <w:t xml:space="preserve"> </w:t>
            </w:r>
            <w:proofErr w:type="spellStart"/>
            <w:r w:rsidRPr="00A14B2F">
              <w:rPr>
                <w:rFonts w:ascii="Times New Roman" w:hAnsi="Times New Roman"/>
              </w:rPr>
              <w:t>dydaktyczno</w:t>
            </w:r>
            <w:proofErr w:type="spellEnd"/>
            <w:r w:rsidRPr="00A14B2F">
              <w:rPr>
                <w:rFonts w:ascii="Times New Roman" w:hAnsi="Times New Roman"/>
              </w:rPr>
              <w:t xml:space="preserve"> – wyrównawcze</w:t>
            </w:r>
            <w:r w:rsidR="00A14B2F">
              <w:rPr>
                <w:rFonts w:ascii="Times New Roman" w:hAnsi="Times New Roman"/>
              </w:rPr>
              <w:t xml:space="preserve">  inne specjalistyczne wg wskazówek z opinii,</w:t>
            </w:r>
          </w:p>
          <w:p w:rsidR="001109AD" w:rsidRPr="00A14B2F" w:rsidRDefault="001109AD" w:rsidP="00A14B2F">
            <w:pPr>
              <w:spacing w:after="0" w:line="360" w:lineRule="auto"/>
              <w:rPr>
                <w:rFonts w:ascii="Times New Roman" w:hAnsi="Times New Roman"/>
              </w:rPr>
            </w:pPr>
            <w:r w:rsidRPr="00A14B2F">
              <w:rPr>
                <w:rFonts w:ascii="Times New Roman" w:hAnsi="Times New Roman"/>
              </w:rPr>
              <w:t xml:space="preserve">- Objęcie uczniów wsparciem </w:t>
            </w:r>
            <w:proofErr w:type="spellStart"/>
            <w:r w:rsidRPr="00A14B2F">
              <w:rPr>
                <w:rFonts w:ascii="Times New Roman" w:hAnsi="Times New Roman"/>
              </w:rPr>
              <w:t>psychologiczno</w:t>
            </w:r>
            <w:proofErr w:type="spellEnd"/>
            <w:r w:rsidRPr="00A14B2F">
              <w:rPr>
                <w:rFonts w:ascii="Times New Roman" w:hAnsi="Times New Roman"/>
              </w:rPr>
              <w:t xml:space="preserve"> – pedagogicznym</w:t>
            </w:r>
          </w:p>
          <w:p w:rsidR="001109AD" w:rsidRPr="00A14B2F" w:rsidRDefault="001109AD" w:rsidP="00A14B2F">
            <w:pPr>
              <w:spacing w:after="0" w:line="360" w:lineRule="auto"/>
              <w:rPr>
                <w:rFonts w:ascii="Times New Roman" w:hAnsi="Times New Roman"/>
              </w:rPr>
            </w:pPr>
            <w:r w:rsidRPr="00A14B2F">
              <w:rPr>
                <w:rFonts w:ascii="Times New Roman" w:hAnsi="Times New Roman"/>
              </w:rPr>
              <w:t xml:space="preserve">- Współpraca z poradnią </w:t>
            </w:r>
            <w:proofErr w:type="spellStart"/>
            <w:r w:rsidRPr="00A14B2F">
              <w:rPr>
                <w:rFonts w:ascii="Times New Roman" w:hAnsi="Times New Roman"/>
              </w:rPr>
              <w:t>psychologiczno</w:t>
            </w:r>
            <w:proofErr w:type="spellEnd"/>
            <w:r w:rsidRPr="00A14B2F">
              <w:rPr>
                <w:rFonts w:ascii="Times New Roman" w:hAnsi="Times New Roman"/>
              </w:rPr>
              <w:t xml:space="preserve"> – pedagogiczną </w:t>
            </w:r>
          </w:p>
        </w:tc>
        <w:tc>
          <w:tcPr>
            <w:tcW w:w="1755" w:type="dxa"/>
            <w:tcBorders>
              <w:top w:val="single" w:sz="4" w:space="0" w:color="000000"/>
              <w:left w:val="single" w:sz="4" w:space="0" w:color="000000"/>
              <w:bottom w:val="single" w:sz="4" w:space="0" w:color="000000"/>
            </w:tcBorders>
            <w:shd w:val="clear" w:color="auto" w:fill="auto"/>
          </w:tcPr>
          <w:p w:rsidR="001109AD" w:rsidRPr="00A14B2F" w:rsidRDefault="001109AD" w:rsidP="00A14B2F">
            <w:pPr>
              <w:spacing w:after="0" w:line="360" w:lineRule="auto"/>
              <w:rPr>
                <w:rFonts w:ascii="Times New Roman" w:hAnsi="Times New Roman"/>
              </w:rPr>
            </w:pPr>
            <w:r w:rsidRPr="00A14B2F">
              <w:rPr>
                <w:rFonts w:ascii="Times New Roman" w:hAnsi="Times New Roman"/>
              </w:rPr>
              <w:lastRenderedPageBreak/>
              <w:t>Wychowawcy, nauczyciele nauczania początkowego, nauczyciele przedmiotowi, specjaliści pracujący w szkole oraz specjaliści z zewnątrz</w:t>
            </w:r>
          </w:p>
        </w:tc>
        <w:tc>
          <w:tcPr>
            <w:tcW w:w="1526" w:type="dxa"/>
            <w:tcBorders>
              <w:top w:val="single" w:sz="4" w:space="0" w:color="000000"/>
              <w:left w:val="single" w:sz="4" w:space="0" w:color="000000"/>
              <w:bottom w:val="single" w:sz="4" w:space="0" w:color="000000"/>
            </w:tcBorders>
            <w:shd w:val="clear" w:color="auto" w:fill="auto"/>
          </w:tcPr>
          <w:p w:rsidR="001109AD" w:rsidRPr="00A14B2F" w:rsidRDefault="001109AD" w:rsidP="00A14B2F">
            <w:pPr>
              <w:snapToGrid w:val="0"/>
              <w:spacing w:after="0" w:line="360" w:lineRule="auto"/>
              <w:rPr>
                <w:rFonts w:ascii="Times New Roman" w:hAnsi="Times New Roman"/>
              </w:rPr>
            </w:pPr>
            <w:r w:rsidRPr="00A14B2F">
              <w:rPr>
                <w:rFonts w:ascii="Times New Roman" w:hAnsi="Times New Roman"/>
              </w:rPr>
              <w:t>Wszystkie klasy szkoły podstawowej</w:t>
            </w:r>
          </w:p>
        </w:tc>
        <w:tc>
          <w:tcPr>
            <w:tcW w:w="1393" w:type="dxa"/>
            <w:tcBorders>
              <w:top w:val="single" w:sz="4" w:space="0" w:color="000000"/>
              <w:left w:val="single" w:sz="4" w:space="0" w:color="000000"/>
              <w:bottom w:val="single" w:sz="4" w:space="0" w:color="000000"/>
              <w:right w:val="single" w:sz="4" w:space="0" w:color="000000"/>
            </w:tcBorders>
            <w:shd w:val="clear" w:color="auto" w:fill="auto"/>
          </w:tcPr>
          <w:p w:rsidR="001109AD" w:rsidRPr="00A14B2F" w:rsidRDefault="001109AD" w:rsidP="00A14B2F">
            <w:pPr>
              <w:spacing w:after="0" w:line="360" w:lineRule="auto"/>
              <w:rPr>
                <w:rFonts w:ascii="Times New Roman" w:hAnsi="Times New Roman"/>
              </w:rPr>
            </w:pPr>
            <w:r w:rsidRPr="00A14B2F">
              <w:rPr>
                <w:rFonts w:ascii="Times New Roman" w:hAnsi="Times New Roman"/>
              </w:rPr>
              <w:t>Przyrost umiejętności wobec punktu wyjścia</w:t>
            </w:r>
          </w:p>
        </w:tc>
      </w:tr>
      <w:tr w:rsidR="001109AD" w:rsidRPr="00A14B2F" w:rsidTr="00CA60F6">
        <w:tc>
          <w:tcPr>
            <w:tcW w:w="2777" w:type="dxa"/>
            <w:tcBorders>
              <w:top w:val="single" w:sz="4" w:space="0" w:color="000000"/>
              <w:left w:val="single" w:sz="4" w:space="0" w:color="000000"/>
              <w:bottom w:val="single" w:sz="4" w:space="0" w:color="000000"/>
            </w:tcBorders>
            <w:shd w:val="clear" w:color="auto" w:fill="auto"/>
          </w:tcPr>
          <w:p w:rsidR="001109AD" w:rsidRPr="00A14B2F" w:rsidRDefault="001109AD" w:rsidP="00A14B2F">
            <w:pPr>
              <w:spacing w:after="0" w:line="360" w:lineRule="auto"/>
              <w:rPr>
                <w:rFonts w:ascii="Times New Roman" w:hAnsi="Times New Roman"/>
              </w:rPr>
            </w:pPr>
            <w:r w:rsidRPr="00A14B2F">
              <w:rPr>
                <w:rFonts w:ascii="Times New Roman" w:hAnsi="Times New Roman"/>
              </w:rPr>
              <w:t>VIII. Zdrowy styl życia. Szacunek dla środowiska.</w:t>
            </w:r>
          </w:p>
          <w:p w:rsidR="001109AD" w:rsidRPr="00A14B2F" w:rsidRDefault="001109AD" w:rsidP="00A14B2F">
            <w:pPr>
              <w:spacing w:after="0" w:line="360" w:lineRule="auto"/>
              <w:rPr>
                <w:rFonts w:ascii="Times New Roman" w:hAnsi="Times New Roman"/>
              </w:rPr>
            </w:pPr>
          </w:p>
        </w:tc>
        <w:tc>
          <w:tcPr>
            <w:tcW w:w="2786" w:type="dxa"/>
            <w:tcBorders>
              <w:top w:val="single" w:sz="4" w:space="0" w:color="000000"/>
              <w:left w:val="single" w:sz="4" w:space="0" w:color="000000"/>
              <w:bottom w:val="single" w:sz="4" w:space="0" w:color="000000"/>
            </w:tcBorders>
            <w:shd w:val="clear" w:color="auto" w:fill="auto"/>
          </w:tcPr>
          <w:p w:rsidR="001109AD" w:rsidRPr="00A14B2F" w:rsidRDefault="001109AD" w:rsidP="00A14B2F">
            <w:pPr>
              <w:spacing w:after="0" w:line="360" w:lineRule="auto"/>
              <w:rPr>
                <w:rFonts w:ascii="Times New Roman" w:hAnsi="Times New Roman"/>
              </w:rPr>
            </w:pPr>
            <w:r w:rsidRPr="00A14B2F">
              <w:rPr>
                <w:rFonts w:ascii="Times New Roman" w:hAnsi="Times New Roman"/>
              </w:rPr>
              <w:t xml:space="preserve"> - kształtowanie postaw prozdrowotnych uczniów, w tym wdrożenie ich do </w:t>
            </w:r>
            <w:r w:rsidRPr="00A14B2F">
              <w:rPr>
                <w:rFonts w:ascii="Times New Roman" w:hAnsi="Times New Roman"/>
              </w:rPr>
              <w:lastRenderedPageBreak/>
              <w:t>zachowań higienicznych, bezpiecznych dla zdrowia własnego i innych osób, a ponadto ugruntowanie wiedzy z zakresu prawidłowego odżywiania się, korzyści płynących z aktywności fizycznej, a także stosowania profilaktyki.</w:t>
            </w:r>
          </w:p>
          <w:p w:rsidR="001109AD" w:rsidRPr="00A14B2F" w:rsidRDefault="001109AD" w:rsidP="00A14B2F">
            <w:pPr>
              <w:spacing w:after="0" w:line="360" w:lineRule="auto"/>
              <w:rPr>
                <w:rFonts w:ascii="Times New Roman" w:hAnsi="Times New Roman"/>
              </w:rPr>
            </w:pPr>
            <w:r w:rsidRPr="00A14B2F">
              <w:rPr>
                <w:rFonts w:ascii="Times New Roman" w:hAnsi="Times New Roman"/>
              </w:rPr>
              <w:t xml:space="preserve"> </w:t>
            </w:r>
          </w:p>
          <w:p w:rsidR="001109AD" w:rsidRPr="00A14B2F" w:rsidRDefault="001109AD" w:rsidP="00A14B2F">
            <w:pPr>
              <w:spacing w:after="0" w:line="360" w:lineRule="auto"/>
              <w:rPr>
                <w:rFonts w:ascii="Times New Roman" w:hAnsi="Times New Roman"/>
              </w:rPr>
            </w:pPr>
          </w:p>
          <w:p w:rsidR="001109AD" w:rsidRPr="00A14B2F" w:rsidRDefault="001109AD" w:rsidP="00A14B2F">
            <w:pPr>
              <w:spacing w:after="0" w:line="360" w:lineRule="auto"/>
              <w:rPr>
                <w:rFonts w:ascii="Times New Roman" w:hAnsi="Times New Roman"/>
              </w:rPr>
            </w:pPr>
          </w:p>
          <w:p w:rsidR="001109AD" w:rsidRPr="00A14B2F" w:rsidRDefault="001109AD" w:rsidP="00A14B2F">
            <w:pPr>
              <w:spacing w:after="0" w:line="360" w:lineRule="auto"/>
              <w:rPr>
                <w:rFonts w:ascii="Times New Roman" w:hAnsi="Times New Roman"/>
              </w:rPr>
            </w:pPr>
          </w:p>
          <w:p w:rsidR="001109AD" w:rsidRPr="00A14B2F" w:rsidRDefault="001109AD" w:rsidP="00A14B2F">
            <w:pPr>
              <w:spacing w:after="0" w:line="360" w:lineRule="auto"/>
              <w:rPr>
                <w:rFonts w:ascii="Times New Roman" w:hAnsi="Times New Roman"/>
              </w:rPr>
            </w:pPr>
          </w:p>
          <w:p w:rsidR="001109AD" w:rsidRPr="00A14B2F" w:rsidRDefault="001109AD" w:rsidP="00A14B2F">
            <w:pPr>
              <w:spacing w:after="0" w:line="360" w:lineRule="auto"/>
              <w:rPr>
                <w:rFonts w:ascii="Times New Roman" w:hAnsi="Times New Roman"/>
              </w:rPr>
            </w:pPr>
          </w:p>
          <w:p w:rsidR="001109AD" w:rsidRPr="00A14B2F" w:rsidRDefault="001109AD" w:rsidP="00A14B2F">
            <w:pPr>
              <w:spacing w:after="0" w:line="360" w:lineRule="auto"/>
              <w:rPr>
                <w:rFonts w:ascii="Times New Roman" w:hAnsi="Times New Roman"/>
              </w:rPr>
            </w:pPr>
          </w:p>
          <w:p w:rsidR="001109AD" w:rsidRPr="00A14B2F" w:rsidRDefault="001109AD" w:rsidP="00A14B2F">
            <w:pPr>
              <w:spacing w:after="0" w:line="360" w:lineRule="auto"/>
              <w:rPr>
                <w:rFonts w:ascii="Times New Roman" w:hAnsi="Times New Roman"/>
              </w:rPr>
            </w:pPr>
          </w:p>
          <w:p w:rsidR="001109AD" w:rsidRPr="00A14B2F" w:rsidRDefault="001109AD" w:rsidP="00A14B2F">
            <w:pPr>
              <w:spacing w:after="0" w:line="360" w:lineRule="auto"/>
              <w:rPr>
                <w:rFonts w:ascii="Times New Roman" w:hAnsi="Times New Roman"/>
              </w:rPr>
            </w:pPr>
            <w:r w:rsidRPr="00A14B2F">
              <w:rPr>
                <w:rFonts w:ascii="Times New Roman" w:hAnsi="Times New Roman"/>
              </w:rPr>
              <w:t>- ochrona i wzmacnianie zdrowia psychicznego</w:t>
            </w:r>
          </w:p>
          <w:p w:rsidR="001109AD" w:rsidRPr="00A14B2F" w:rsidRDefault="001109AD" w:rsidP="00A14B2F">
            <w:pPr>
              <w:spacing w:after="0" w:line="360" w:lineRule="auto"/>
              <w:rPr>
                <w:rFonts w:ascii="Times New Roman" w:hAnsi="Times New Roman"/>
              </w:rPr>
            </w:pPr>
          </w:p>
          <w:p w:rsidR="001109AD" w:rsidRPr="00A14B2F" w:rsidRDefault="001109AD" w:rsidP="00A14B2F">
            <w:pPr>
              <w:spacing w:after="0" w:line="360" w:lineRule="auto"/>
              <w:rPr>
                <w:rFonts w:ascii="Times New Roman" w:hAnsi="Times New Roman"/>
              </w:rPr>
            </w:pPr>
          </w:p>
          <w:p w:rsidR="001109AD" w:rsidRPr="00A14B2F" w:rsidRDefault="001109AD" w:rsidP="00A14B2F">
            <w:pPr>
              <w:spacing w:after="0" w:line="360" w:lineRule="auto"/>
              <w:rPr>
                <w:rFonts w:ascii="Times New Roman" w:hAnsi="Times New Roman"/>
              </w:rPr>
            </w:pPr>
          </w:p>
          <w:p w:rsidR="001109AD" w:rsidRPr="00A14B2F" w:rsidRDefault="001109AD" w:rsidP="00A14B2F">
            <w:pPr>
              <w:spacing w:after="0" w:line="360" w:lineRule="auto"/>
              <w:rPr>
                <w:rFonts w:ascii="Times New Roman" w:hAnsi="Times New Roman"/>
              </w:rPr>
            </w:pPr>
          </w:p>
          <w:p w:rsidR="001109AD" w:rsidRPr="00A14B2F" w:rsidRDefault="001109AD" w:rsidP="00A14B2F">
            <w:pPr>
              <w:spacing w:after="0" w:line="360" w:lineRule="auto"/>
              <w:rPr>
                <w:rFonts w:ascii="Times New Roman" w:hAnsi="Times New Roman"/>
              </w:rPr>
            </w:pPr>
          </w:p>
          <w:p w:rsidR="001109AD" w:rsidRPr="00A14B2F" w:rsidRDefault="001109AD" w:rsidP="00A14B2F">
            <w:pPr>
              <w:spacing w:after="0" w:line="360" w:lineRule="auto"/>
              <w:rPr>
                <w:rFonts w:ascii="Times New Roman" w:hAnsi="Times New Roman"/>
              </w:rPr>
            </w:pPr>
          </w:p>
          <w:p w:rsidR="001109AD" w:rsidRPr="00A14B2F" w:rsidRDefault="001109AD" w:rsidP="00A14B2F">
            <w:pPr>
              <w:spacing w:after="0" w:line="360" w:lineRule="auto"/>
              <w:rPr>
                <w:rFonts w:ascii="Times New Roman" w:hAnsi="Times New Roman"/>
              </w:rPr>
            </w:pPr>
            <w:r w:rsidRPr="00A14B2F">
              <w:rPr>
                <w:rFonts w:ascii="Times New Roman" w:hAnsi="Times New Roman"/>
              </w:rPr>
              <w:t>- kształtowanie  postawy szacunku dla środowiska przyrodniczego, w tym upowszechniania wiedzy o zasadach zrównoważonego rozwoju, motywowanie do działań na rzecz ochrony środowiska oraz rozwijanie zainteresowania ekologią.</w:t>
            </w:r>
          </w:p>
          <w:p w:rsidR="001109AD" w:rsidRPr="00A14B2F" w:rsidRDefault="001109AD" w:rsidP="00A14B2F">
            <w:pPr>
              <w:spacing w:after="0" w:line="360" w:lineRule="auto"/>
              <w:rPr>
                <w:rFonts w:ascii="Times New Roman" w:hAnsi="Times New Roman"/>
              </w:rPr>
            </w:pPr>
          </w:p>
        </w:tc>
        <w:tc>
          <w:tcPr>
            <w:tcW w:w="3767" w:type="dxa"/>
            <w:tcBorders>
              <w:top w:val="single" w:sz="4" w:space="0" w:color="000000"/>
              <w:left w:val="single" w:sz="4" w:space="0" w:color="000000"/>
              <w:bottom w:val="single" w:sz="4" w:space="0" w:color="000000"/>
            </w:tcBorders>
            <w:shd w:val="clear" w:color="auto" w:fill="auto"/>
          </w:tcPr>
          <w:p w:rsidR="00171FE6" w:rsidRPr="00A14B2F" w:rsidRDefault="001109AD" w:rsidP="00A14B2F">
            <w:pPr>
              <w:spacing w:after="0" w:line="360" w:lineRule="auto"/>
              <w:rPr>
                <w:rFonts w:ascii="Times New Roman" w:hAnsi="Times New Roman"/>
              </w:rPr>
            </w:pPr>
            <w:r w:rsidRPr="00A14B2F">
              <w:rPr>
                <w:rFonts w:ascii="Times New Roman" w:hAnsi="Times New Roman"/>
              </w:rPr>
              <w:lastRenderedPageBreak/>
              <w:t xml:space="preserve">- Warsztaty „ Jak radzić sobie ze stresem egzaminacyjnym” – warsztaty dla </w:t>
            </w:r>
            <w:r w:rsidR="00F94B45" w:rsidRPr="00A14B2F">
              <w:rPr>
                <w:rFonts w:ascii="Times New Roman" w:hAnsi="Times New Roman"/>
              </w:rPr>
              <w:t xml:space="preserve">klasy VIII </w:t>
            </w:r>
          </w:p>
          <w:p w:rsidR="00171FE6" w:rsidRPr="00A14B2F" w:rsidRDefault="00F94B45" w:rsidP="00A14B2F">
            <w:pPr>
              <w:spacing w:line="360" w:lineRule="auto"/>
              <w:rPr>
                <w:rFonts w:ascii="Times New Roman" w:hAnsi="Times New Roman"/>
              </w:rPr>
            </w:pPr>
            <w:r w:rsidRPr="00A14B2F">
              <w:rPr>
                <w:rFonts w:ascii="Times New Roman" w:hAnsi="Times New Roman"/>
              </w:rPr>
              <w:lastRenderedPageBreak/>
              <w:t xml:space="preserve">- </w:t>
            </w:r>
            <w:r w:rsidR="00171FE6" w:rsidRPr="00A14B2F">
              <w:rPr>
                <w:rFonts w:ascii="Times New Roman" w:hAnsi="Times New Roman"/>
              </w:rPr>
              <w:t>Szkolenie z pierwszej pomocy przedmedycznej.</w:t>
            </w:r>
          </w:p>
          <w:p w:rsidR="00171FE6" w:rsidRPr="00A14B2F" w:rsidRDefault="00F94B45" w:rsidP="00A14B2F">
            <w:pPr>
              <w:spacing w:line="360" w:lineRule="auto"/>
              <w:rPr>
                <w:rFonts w:ascii="Times New Roman" w:hAnsi="Times New Roman"/>
              </w:rPr>
            </w:pPr>
            <w:r w:rsidRPr="00A14B2F">
              <w:rPr>
                <w:rFonts w:ascii="Times New Roman" w:hAnsi="Times New Roman"/>
              </w:rPr>
              <w:t xml:space="preserve">- </w:t>
            </w:r>
            <w:r w:rsidR="00171FE6" w:rsidRPr="00A14B2F">
              <w:rPr>
                <w:rFonts w:ascii="Times New Roman" w:hAnsi="Times New Roman"/>
              </w:rPr>
              <w:t>Program edukacyjny WOŚP dla klas I-III SP „Ratujemy i uczymy ratować”.</w:t>
            </w:r>
          </w:p>
          <w:p w:rsidR="001109AD" w:rsidRPr="00A14B2F" w:rsidRDefault="001109AD" w:rsidP="00A14B2F">
            <w:pPr>
              <w:spacing w:after="0" w:line="360" w:lineRule="auto"/>
              <w:rPr>
                <w:rFonts w:ascii="Times New Roman" w:hAnsi="Times New Roman"/>
              </w:rPr>
            </w:pPr>
            <w:r w:rsidRPr="00A14B2F">
              <w:rPr>
                <w:rFonts w:ascii="Times New Roman" w:hAnsi="Times New Roman"/>
              </w:rPr>
              <w:t>- Zapoznanie z podstawowymi zasadami dbałości o zdrowie poprzez akcje:</w:t>
            </w:r>
          </w:p>
          <w:p w:rsidR="001109AD" w:rsidRPr="00A14B2F" w:rsidRDefault="001109AD" w:rsidP="00A14B2F">
            <w:pPr>
              <w:spacing w:after="0" w:line="360" w:lineRule="auto"/>
              <w:rPr>
                <w:rFonts w:ascii="Times New Roman" w:hAnsi="Times New Roman"/>
              </w:rPr>
            </w:pPr>
            <w:r w:rsidRPr="00A14B2F">
              <w:rPr>
                <w:rFonts w:ascii="Times New Roman" w:hAnsi="Times New Roman"/>
              </w:rPr>
              <w:t>- fluoryzacja</w:t>
            </w:r>
          </w:p>
          <w:p w:rsidR="001109AD" w:rsidRPr="00A14B2F" w:rsidRDefault="001109AD" w:rsidP="00A14B2F">
            <w:pPr>
              <w:spacing w:after="0" w:line="360" w:lineRule="auto"/>
              <w:rPr>
                <w:rFonts w:ascii="Times New Roman" w:hAnsi="Times New Roman"/>
              </w:rPr>
            </w:pPr>
            <w:r w:rsidRPr="00A14B2F">
              <w:rPr>
                <w:rFonts w:ascii="Times New Roman" w:hAnsi="Times New Roman"/>
              </w:rPr>
              <w:t>- akcje promujące spożywanie zdrowych produktów żywnościowych</w:t>
            </w:r>
          </w:p>
          <w:p w:rsidR="001109AD" w:rsidRPr="00A14B2F" w:rsidRDefault="001109AD" w:rsidP="00A14B2F">
            <w:pPr>
              <w:spacing w:after="0" w:line="360" w:lineRule="auto"/>
              <w:rPr>
                <w:rFonts w:ascii="Times New Roman" w:hAnsi="Times New Roman"/>
              </w:rPr>
            </w:pPr>
            <w:r w:rsidRPr="00A14B2F">
              <w:rPr>
                <w:rFonts w:ascii="Times New Roman" w:hAnsi="Times New Roman"/>
              </w:rPr>
              <w:t>- akcje promujące aktywność fizyczną</w:t>
            </w:r>
          </w:p>
          <w:p w:rsidR="001109AD" w:rsidRPr="00A14B2F" w:rsidRDefault="001109AD" w:rsidP="00A14B2F">
            <w:pPr>
              <w:spacing w:after="0" w:line="360" w:lineRule="auto"/>
              <w:rPr>
                <w:rFonts w:ascii="Times New Roman" w:hAnsi="Times New Roman"/>
              </w:rPr>
            </w:pPr>
            <w:r w:rsidRPr="00A14B2F">
              <w:rPr>
                <w:rFonts w:ascii="Times New Roman" w:hAnsi="Times New Roman"/>
              </w:rPr>
              <w:t>- warsztaty bezpieczny wypoczynek (bezpieczne ferie, bezpieczne wakacje)</w:t>
            </w:r>
          </w:p>
          <w:p w:rsidR="001109AD" w:rsidRPr="00A14B2F" w:rsidRDefault="001109AD" w:rsidP="00A14B2F">
            <w:pPr>
              <w:spacing w:after="0" w:line="360" w:lineRule="auto"/>
              <w:rPr>
                <w:rFonts w:ascii="Times New Roman" w:hAnsi="Times New Roman"/>
              </w:rPr>
            </w:pPr>
          </w:p>
          <w:p w:rsidR="001109AD" w:rsidRPr="00A14B2F" w:rsidRDefault="001109AD" w:rsidP="00A14B2F">
            <w:pPr>
              <w:spacing w:after="0" w:line="360" w:lineRule="auto"/>
              <w:rPr>
                <w:rFonts w:ascii="Times New Roman" w:hAnsi="Times New Roman"/>
              </w:rPr>
            </w:pPr>
            <w:r w:rsidRPr="00A14B2F">
              <w:rPr>
                <w:rFonts w:ascii="Times New Roman" w:hAnsi="Times New Roman"/>
              </w:rPr>
              <w:t>- SKS</w:t>
            </w:r>
          </w:p>
          <w:p w:rsidR="001109AD" w:rsidRPr="00A14B2F" w:rsidRDefault="001109AD" w:rsidP="00A14B2F">
            <w:pPr>
              <w:spacing w:after="0" w:line="360" w:lineRule="auto"/>
              <w:rPr>
                <w:rFonts w:ascii="Times New Roman" w:hAnsi="Times New Roman"/>
              </w:rPr>
            </w:pPr>
          </w:p>
          <w:p w:rsidR="001109AD" w:rsidRPr="00A14B2F" w:rsidRDefault="001109AD" w:rsidP="00A14B2F">
            <w:pPr>
              <w:spacing w:after="0" w:line="360" w:lineRule="auto"/>
              <w:rPr>
                <w:rFonts w:ascii="Times New Roman" w:hAnsi="Times New Roman"/>
              </w:rPr>
            </w:pPr>
            <w:r w:rsidRPr="00A14B2F">
              <w:rPr>
                <w:rFonts w:ascii="Times New Roman" w:hAnsi="Times New Roman"/>
              </w:rPr>
              <w:t xml:space="preserve">- zajęcia, konsultacje z psychologiem szkolnym i innymi specjalistami, sieć współpracy z poradnią zdrowia psychicznego, poradnią </w:t>
            </w:r>
            <w:proofErr w:type="spellStart"/>
            <w:r w:rsidRPr="00A14B2F">
              <w:rPr>
                <w:rFonts w:ascii="Times New Roman" w:hAnsi="Times New Roman"/>
              </w:rPr>
              <w:t>psychologiczno</w:t>
            </w:r>
            <w:proofErr w:type="spellEnd"/>
            <w:r w:rsidRPr="00A14B2F">
              <w:rPr>
                <w:rFonts w:ascii="Times New Roman" w:hAnsi="Times New Roman"/>
              </w:rPr>
              <w:t xml:space="preserve"> – pedagogiczną</w:t>
            </w:r>
            <w:r w:rsidR="00686D57">
              <w:rPr>
                <w:rFonts w:ascii="Times New Roman" w:hAnsi="Times New Roman"/>
              </w:rPr>
              <w:t xml:space="preserve"> </w:t>
            </w:r>
          </w:p>
          <w:p w:rsidR="001109AD" w:rsidRPr="00A14B2F" w:rsidRDefault="001109AD" w:rsidP="00A14B2F">
            <w:pPr>
              <w:spacing w:after="0" w:line="360" w:lineRule="auto"/>
              <w:rPr>
                <w:rFonts w:ascii="Times New Roman" w:hAnsi="Times New Roman"/>
              </w:rPr>
            </w:pPr>
            <w:r w:rsidRPr="00A14B2F">
              <w:rPr>
                <w:rFonts w:ascii="Times New Roman" w:hAnsi="Times New Roman"/>
              </w:rPr>
              <w:t>- akcje zbiórki materiałów recyclingowych</w:t>
            </w:r>
          </w:p>
          <w:p w:rsidR="001109AD" w:rsidRPr="00A14B2F" w:rsidRDefault="001109AD" w:rsidP="00A14B2F">
            <w:pPr>
              <w:spacing w:after="0" w:line="360" w:lineRule="auto"/>
              <w:rPr>
                <w:rFonts w:ascii="Times New Roman" w:hAnsi="Times New Roman"/>
              </w:rPr>
            </w:pPr>
            <w:r w:rsidRPr="00A14B2F">
              <w:rPr>
                <w:rFonts w:ascii="Times New Roman" w:hAnsi="Times New Roman"/>
              </w:rPr>
              <w:lastRenderedPageBreak/>
              <w:t>- konkursy profilaktyczne, konkursy związane z ochroną środowiska</w:t>
            </w:r>
          </w:p>
          <w:p w:rsidR="001109AD" w:rsidRPr="00A14B2F" w:rsidRDefault="001109AD" w:rsidP="00A14B2F">
            <w:pPr>
              <w:spacing w:after="0" w:line="360" w:lineRule="auto"/>
              <w:rPr>
                <w:rFonts w:ascii="Times New Roman" w:hAnsi="Times New Roman"/>
              </w:rPr>
            </w:pPr>
            <w:r w:rsidRPr="00A14B2F">
              <w:rPr>
                <w:rFonts w:ascii="Times New Roman" w:hAnsi="Times New Roman"/>
              </w:rPr>
              <w:t>- Dni Ziemi</w:t>
            </w:r>
          </w:p>
          <w:p w:rsidR="001109AD" w:rsidRPr="00A14B2F" w:rsidRDefault="001109AD" w:rsidP="00A14B2F">
            <w:pPr>
              <w:spacing w:after="0" w:line="360" w:lineRule="auto"/>
              <w:rPr>
                <w:rFonts w:ascii="Times New Roman" w:hAnsi="Times New Roman"/>
              </w:rPr>
            </w:pPr>
            <w:r w:rsidRPr="00A14B2F">
              <w:rPr>
                <w:rFonts w:ascii="Times New Roman" w:hAnsi="Times New Roman"/>
              </w:rPr>
              <w:t>- Akcje ekologiczne</w:t>
            </w:r>
          </w:p>
        </w:tc>
        <w:tc>
          <w:tcPr>
            <w:tcW w:w="1755" w:type="dxa"/>
            <w:tcBorders>
              <w:top w:val="single" w:sz="4" w:space="0" w:color="000000"/>
              <w:left w:val="single" w:sz="4" w:space="0" w:color="000000"/>
              <w:bottom w:val="single" w:sz="4" w:space="0" w:color="000000"/>
            </w:tcBorders>
            <w:shd w:val="clear" w:color="auto" w:fill="auto"/>
          </w:tcPr>
          <w:p w:rsidR="00A14B2F" w:rsidRDefault="00A14B2F" w:rsidP="00A14B2F">
            <w:pPr>
              <w:snapToGrid w:val="0"/>
              <w:spacing w:after="0" w:line="360" w:lineRule="auto"/>
              <w:rPr>
                <w:rFonts w:ascii="Times New Roman" w:hAnsi="Times New Roman"/>
              </w:rPr>
            </w:pPr>
            <w:r>
              <w:rPr>
                <w:rFonts w:ascii="Times New Roman" w:hAnsi="Times New Roman"/>
              </w:rPr>
              <w:lastRenderedPageBreak/>
              <w:t>Wychowawcy i </w:t>
            </w:r>
            <w:r w:rsidR="001109AD" w:rsidRPr="00A14B2F">
              <w:rPr>
                <w:rFonts w:ascii="Times New Roman" w:hAnsi="Times New Roman"/>
              </w:rPr>
              <w:t>naucz</w:t>
            </w:r>
            <w:r>
              <w:rPr>
                <w:rFonts w:ascii="Times New Roman" w:hAnsi="Times New Roman"/>
              </w:rPr>
              <w:t xml:space="preserve">yciele, specjaliści </w:t>
            </w:r>
            <w:r>
              <w:rPr>
                <w:rFonts w:ascii="Times New Roman" w:hAnsi="Times New Roman"/>
              </w:rPr>
              <w:lastRenderedPageBreak/>
              <w:t>pracujący w szkole  </w:t>
            </w:r>
          </w:p>
          <w:p w:rsidR="001109AD" w:rsidRPr="00A14B2F" w:rsidRDefault="00A14B2F" w:rsidP="00A14B2F">
            <w:pPr>
              <w:snapToGrid w:val="0"/>
              <w:spacing w:after="0" w:line="360" w:lineRule="auto"/>
              <w:rPr>
                <w:rFonts w:ascii="Times New Roman" w:hAnsi="Times New Roman"/>
              </w:rPr>
            </w:pPr>
            <w:r>
              <w:rPr>
                <w:rFonts w:ascii="Times New Roman" w:hAnsi="Times New Roman"/>
              </w:rPr>
              <w:t>i specjaliści z </w:t>
            </w:r>
            <w:r w:rsidR="001109AD" w:rsidRPr="00A14B2F">
              <w:rPr>
                <w:rFonts w:ascii="Times New Roman" w:hAnsi="Times New Roman"/>
              </w:rPr>
              <w:t>zewnątrz</w:t>
            </w:r>
          </w:p>
        </w:tc>
        <w:tc>
          <w:tcPr>
            <w:tcW w:w="1526" w:type="dxa"/>
            <w:tcBorders>
              <w:top w:val="single" w:sz="4" w:space="0" w:color="000000"/>
              <w:left w:val="single" w:sz="4" w:space="0" w:color="000000"/>
              <w:bottom w:val="single" w:sz="4" w:space="0" w:color="000000"/>
            </w:tcBorders>
            <w:shd w:val="clear" w:color="auto" w:fill="auto"/>
          </w:tcPr>
          <w:p w:rsidR="001109AD" w:rsidRPr="00A14B2F" w:rsidRDefault="001109AD" w:rsidP="00A14B2F">
            <w:pPr>
              <w:snapToGrid w:val="0"/>
              <w:spacing w:after="0" w:line="360" w:lineRule="auto"/>
              <w:rPr>
                <w:rFonts w:ascii="Times New Roman" w:hAnsi="Times New Roman"/>
              </w:rPr>
            </w:pPr>
            <w:r w:rsidRPr="00A14B2F">
              <w:rPr>
                <w:rFonts w:ascii="Times New Roman" w:hAnsi="Times New Roman"/>
              </w:rPr>
              <w:lastRenderedPageBreak/>
              <w:t>Wszystkie klasy szkoły podstawowej</w:t>
            </w:r>
          </w:p>
        </w:tc>
        <w:tc>
          <w:tcPr>
            <w:tcW w:w="1393" w:type="dxa"/>
            <w:tcBorders>
              <w:top w:val="single" w:sz="4" w:space="0" w:color="000000"/>
              <w:left w:val="single" w:sz="4" w:space="0" w:color="000000"/>
              <w:bottom w:val="single" w:sz="4" w:space="0" w:color="000000"/>
              <w:right w:val="single" w:sz="4" w:space="0" w:color="000000"/>
            </w:tcBorders>
            <w:shd w:val="clear" w:color="auto" w:fill="auto"/>
          </w:tcPr>
          <w:p w:rsidR="001109AD" w:rsidRPr="00A14B2F" w:rsidRDefault="001109AD" w:rsidP="00A14B2F">
            <w:pPr>
              <w:snapToGrid w:val="0"/>
              <w:spacing w:after="0" w:line="360" w:lineRule="auto"/>
              <w:rPr>
                <w:rFonts w:ascii="Times New Roman" w:hAnsi="Times New Roman"/>
              </w:rPr>
            </w:pPr>
          </w:p>
        </w:tc>
      </w:tr>
      <w:tr w:rsidR="001109AD" w:rsidRPr="00A14B2F" w:rsidTr="00CA60F6">
        <w:tc>
          <w:tcPr>
            <w:tcW w:w="2777" w:type="dxa"/>
            <w:tcBorders>
              <w:top w:val="single" w:sz="4" w:space="0" w:color="000000"/>
              <w:left w:val="single" w:sz="4" w:space="0" w:color="000000"/>
              <w:bottom w:val="single" w:sz="4" w:space="0" w:color="000000"/>
            </w:tcBorders>
            <w:shd w:val="clear" w:color="auto" w:fill="auto"/>
          </w:tcPr>
          <w:p w:rsidR="001109AD" w:rsidRPr="00A14B2F" w:rsidRDefault="001109AD" w:rsidP="00A14B2F">
            <w:pPr>
              <w:spacing w:after="0" w:line="360" w:lineRule="auto"/>
              <w:rPr>
                <w:rFonts w:ascii="Times New Roman" w:hAnsi="Times New Roman"/>
              </w:rPr>
            </w:pPr>
            <w:r w:rsidRPr="00A14B2F">
              <w:rPr>
                <w:rFonts w:ascii="Times New Roman" w:hAnsi="Times New Roman"/>
              </w:rPr>
              <w:lastRenderedPageBreak/>
              <w:t>IX.  Bezpieczna szkoła.</w:t>
            </w:r>
          </w:p>
          <w:p w:rsidR="001109AD" w:rsidRPr="00A14B2F" w:rsidRDefault="001109AD" w:rsidP="00A14B2F">
            <w:pPr>
              <w:spacing w:after="0" w:line="360" w:lineRule="auto"/>
              <w:rPr>
                <w:rFonts w:ascii="Times New Roman" w:hAnsi="Times New Roman"/>
              </w:rPr>
            </w:pPr>
          </w:p>
        </w:tc>
        <w:tc>
          <w:tcPr>
            <w:tcW w:w="2786" w:type="dxa"/>
            <w:tcBorders>
              <w:top w:val="single" w:sz="4" w:space="0" w:color="000000"/>
              <w:left w:val="single" w:sz="4" w:space="0" w:color="000000"/>
              <w:bottom w:val="single" w:sz="4" w:space="0" w:color="000000"/>
            </w:tcBorders>
            <w:shd w:val="clear" w:color="auto" w:fill="auto"/>
          </w:tcPr>
          <w:p w:rsidR="001109AD" w:rsidRPr="00A14B2F" w:rsidRDefault="00171FE6" w:rsidP="00A14B2F">
            <w:pPr>
              <w:snapToGrid w:val="0"/>
              <w:spacing w:after="0" w:line="360" w:lineRule="auto"/>
              <w:rPr>
                <w:rFonts w:ascii="Times New Roman" w:hAnsi="Times New Roman"/>
              </w:rPr>
            </w:pPr>
            <w:r w:rsidRPr="00A14B2F">
              <w:rPr>
                <w:rFonts w:ascii="Times New Roman" w:hAnsi="Times New Roman"/>
              </w:rPr>
              <w:t>- kształtowanie w </w:t>
            </w:r>
            <w:r w:rsidR="001109AD" w:rsidRPr="00A14B2F">
              <w:rPr>
                <w:rFonts w:ascii="Times New Roman" w:hAnsi="Times New Roman"/>
              </w:rPr>
              <w:t>uczniach prawidłowych zachowań i postaw, zapewniających bezpieczeństwo indywidualne, jak również całej klasy czy społeczności szkolnej, przekładające się na odpowiedzialne i bezpieczne zachowania w dorosłym życiu ucznia</w:t>
            </w:r>
          </w:p>
        </w:tc>
        <w:tc>
          <w:tcPr>
            <w:tcW w:w="3767" w:type="dxa"/>
            <w:tcBorders>
              <w:top w:val="single" w:sz="4" w:space="0" w:color="000000"/>
              <w:left w:val="single" w:sz="4" w:space="0" w:color="000000"/>
              <w:bottom w:val="single" w:sz="4" w:space="0" w:color="000000"/>
            </w:tcBorders>
            <w:shd w:val="clear" w:color="auto" w:fill="auto"/>
          </w:tcPr>
          <w:p w:rsidR="001109AD" w:rsidRPr="00A14B2F" w:rsidRDefault="001109AD" w:rsidP="00A14B2F">
            <w:pPr>
              <w:spacing w:after="0" w:line="360" w:lineRule="auto"/>
              <w:rPr>
                <w:rFonts w:ascii="Times New Roman" w:hAnsi="Times New Roman"/>
              </w:rPr>
            </w:pPr>
            <w:r w:rsidRPr="00A14B2F">
              <w:rPr>
                <w:rFonts w:ascii="Times New Roman" w:hAnsi="Times New Roman"/>
              </w:rPr>
              <w:t>-stw</w:t>
            </w:r>
            <w:r w:rsidR="00686D57">
              <w:rPr>
                <w:rFonts w:ascii="Times New Roman" w:hAnsi="Times New Roman"/>
              </w:rPr>
              <w:t>orzenie regulaminów klasowych i </w:t>
            </w:r>
            <w:bookmarkStart w:id="1" w:name="_GoBack"/>
            <w:bookmarkEnd w:id="1"/>
            <w:r w:rsidRPr="00A14B2F">
              <w:rPr>
                <w:rFonts w:ascii="Times New Roman" w:hAnsi="Times New Roman"/>
              </w:rPr>
              <w:t>konsekwentne ich przestrzeganie,</w:t>
            </w:r>
          </w:p>
          <w:p w:rsidR="001109AD" w:rsidRPr="00A14B2F" w:rsidRDefault="001109AD" w:rsidP="00A14B2F">
            <w:pPr>
              <w:spacing w:after="0" w:line="360" w:lineRule="auto"/>
              <w:rPr>
                <w:rFonts w:ascii="Times New Roman" w:hAnsi="Times New Roman"/>
              </w:rPr>
            </w:pPr>
            <w:r w:rsidRPr="00A14B2F">
              <w:rPr>
                <w:rFonts w:ascii="Times New Roman" w:hAnsi="Times New Roman"/>
              </w:rPr>
              <w:t>- zapoznanie uczniów z prawami i obowiąz</w:t>
            </w:r>
            <w:r w:rsidR="00130556" w:rsidRPr="00A14B2F">
              <w:rPr>
                <w:rFonts w:ascii="Times New Roman" w:hAnsi="Times New Roman"/>
              </w:rPr>
              <w:t>kami  ucznia szkoły podstawowej,</w:t>
            </w:r>
          </w:p>
          <w:p w:rsidR="001109AD" w:rsidRPr="00A14B2F" w:rsidRDefault="001109AD" w:rsidP="00A14B2F">
            <w:pPr>
              <w:spacing w:after="0" w:line="360" w:lineRule="auto"/>
              <w:rPr>
                <w:rFonts w:ascii="Times New Roman" w:hAnsi="Times New Roman"/>
              </w:rPr>
            </w:pPr>
            <w:r w:rsidRPr="00A14B2F">
              <w:rPr>
                <w:rFonts w:ascii="Times New Roman" w:hAnsi="Times New Roman"/>
              </w:rPr>
              <w:t>- dyżury na korytarzach, opieka na świetlicy, w trakcie oczekiwania na autobus szkolny,</w:t>
            </w:r>
          </w:p>
          <w:p w:rsidR="001109AD" w:rsidRPr="00A14B2F" w:rsidRDefault="001109AD" w:rsidP="00A14B2F">
            <w:pPr>
              <w:spacing w:after="0" w:line="360" w:lineRule="auto"/>
              <w:rPr>
                <w:rFonts w:ascii="Times New Roman" w:hAnsi="Times New Roman"/>
              </w:rPr>
            </w:pPr>
            <w:r w:rsidRPr="00A14B2F">
              <w:rPr>
                <w:rFonts w:ascii="Times New Roman" w:hAnsi="Times New Roman"/>
              </w:rPr>
              <w:t xml:space="preserve">- program profilaktyki uzależnień od  środków zmieniających świadomość </w:t>
            </w:r>
            <w:r w:rsidRPr="00A14B2F">
              <w:rPr>
                <w:rFonts w:ascii="Times New Roman" w:hAnsi="Times New Roman"/>
              </w:rPr>
              <w:lastRenderedPageBreak/>
              <w:t xml:space="preserve">(papierosy, </w:t>
            </w:r>
            <w:r w:rsidR="00130556" w:rsidRPr="00A14B2F">
              <w:rPr>
                <w:rFonts w:ascii="Times New Roman" w:hAnsi="Times New Roman"/>
              </w:rPr>
              <w:t xml:space="preserve">e-papierosy, </w:t>
            </w:r>
            <w:r w:rsidRPr="00A14B2F">
              <w:rPr>
                <w:rFonts w:ascii="Times New Roman" w:hAnsi="Times New Roman"/>
              </w:rPr>
              <w:t>alkohol, narkotyki, dopalacze</w:t>
            </w:r>
            <w:r w:rsidR="00130556" w:rsidRPr="00A14B2F">
              <w:rPr>
                <w:rFonts w:ascii="Times New Roman" w:hAnsi="Times New Roman"/>
              </w:rPr>
              <w:t>, leki</w:t>
            </w:r>
            <w:r w:rsidRPr="00A14B2F">
              <w:rPr>
                <w:rFonts w:ascii="Times New Roman" w:hAnsi="Times New Roman"/>
              </w:rPr>
              <w:t xml:space="preserve">) </w:t>
            </w:r>
          </w:p>
          <w:p w:rsidR="001109AD" w:rsidRPr="00A14B2F" w:rsidRDefault="001109AD" w:rsidP="00A14B2F">
            <w:pPr>
              <w:spacing w:after="0" w:line="360" w:lineRule="auto"/>
              <w:rPr>
                <w:rFonts w:ascii="Times New Roman" w:hAnsi="Times New Roman"/>
              </w:rPr>
            </w:pPr>
            <w:r w:rsidRPr="00A14B2F">
              <w:rPr>
                <w:rFonts w:ascii="Times New Roman" w:hAnsi="Times New Roman"/>
              </w:rPr>
              <w:t>- program profilaktyki przemocy rówieśniczej, w tym cyberprzemocy</w:t>
            </w:r>
          </w:p>
          <w:p w:rsidR="001109AD" w:rsidRPr="00A14B2F" w:rsidRDefault="001109AD" w:rsidP="00A14B2F">
            <w:pPr>
              <w:spacing w:after="0" w:line="360" w:lineRule="auto"/>
              <w:rPr>
                <w:rFonts w:ascii="Times New Roman" w:hAnsi="Times New Roman"/>
              </w:rPr>
            </w:pPr>
            <w:r w:rsidRPr="00A14B2F">
              <w:rPr>
                <w:rFonts w:ascii="Times New Roman" w:hAnsi="Times New Roman"/>
              </w:rPr>
              <w:t xml:space="preserve">- program profilaktyki uzależnień behawioralnych – uzależnienie od telefonu, komputera, </w:t>
            </w:r>
            <w:proofErr w:type="spellStart"/>
            <w:r w:rsidRPr="00A14B2F">
              <w:rPr>
                <w:rFonts w:ascii="Times New Roman" w:hAnsi="Times New Roman"/>
              </w:rPr>
              <w:t>internetu</w:t>
            </w:r>
            <w:proofErr w:type="spellEnd"/>
            <w:r w:rsidRPr="00A14B2F">
              <w:rPr>
                <w:rFonts w:ascii="Times New Roman" w:hAnsi="Times New Roman"/>
              </w:rPr>
              <w:t xml:space="preserve"> i gier komputerowych</w:t>
            </w:r>
          </w:p>
          <w:p w:rsidR="001109AD" w:rsidRPr="00A14B2F" w:rsidRDefault="001109AD" w:rsidP="00A14B2F">
            <w:pPr>
              <w:spacing w:after="0" w:line="360" w:lineRule="auto"/>
              <w:rPr>
                <w:rFonts w:ascii="Times New Roman" w:hAnsi="Times New Roman"/>
              </w:rPr>
            </w:pPr>
          </w:p>
          <w:p w:rsidR="001109AD" w:rsidRPr="00A14B2F" w:rsidRDefault="001109AD" w:rsidP="00A14B2F">
            <w:pPr>
              <w:spacing w:after="0" w:line="360" w:lineRule="auto"/>
              <w:rPr>
                <w:rFonts w:ascii="Times New Roman" w:hAnsi="Times New Roman"/>
              </w:rPr>
            </w:pPr>
          </w:p>
          <w:p w:rsidR="001109AD" w:rsidRPr="00A14B2F" w:rsidRDefault="001109AD" w:rsidP="00A14B2F">
            <w:pPr>
              <w:spacing w:after="0" w:line="360" w:lineRule="auto"/>
              <w:rPr>
                <w:rFonts w:ascii="Times New Roman" w:hAnsi="Times New Roman"/>
              </w:rPr>
            </w:pPr>
          </w:p>
        </w:tc>
        <w:tc>
          <w:tcPr>
            <w:tcW w:w="1755" w:type="dxa"/>
            <w:tcBorders>
              <w:top w:val="single" w:sz="4" w:space="0" w:color="000000"/>
              <w:left w:val="single" w:sz="4" w:space="0" w:color="000000"/>
              <w:bottom w:val="single" w:sz="4" w:space="0" w:color="000000"/>
            </w:tcBorders>
            <w:shd w:val="clear" w:color="auto" w:fill="auto"/>
          </w:tcPr>
          <w:p w:rsidR="001109AD" w:rsidRPr="00A14B2F" w:rsidRDefault="001109AD" w:rsidP="00A14B2F">
            <w:pPr>
              <w:snapToGrid w:val="0"/>
              <w:spacing w:after="0" w:line="360" w:lineRule="auto"/>
              <w:rPr>
                <w:rFonts w:ascii="Times New Roman" w:hAnsi="Times New Roman"/>
              </w:rPr>
            </w:pPr>
            <w:r w:rsidRPr="00A14B2F">
              <w:rPr>
                <w:rFonts w:ascii="Times New Roman" w:hAnsi="Times New Roman"/>
              </w:rPr>
              <w:lastRenderedPageBreak/>
              <w:t>Wychowawcy, pedagog, psycholog, inni nauczyciele, specjaliści z zewnątrz</w:t>
            </w:r>
          </w:p>
        </w:tc>
        <w:tc>
          <w:tcPr>
            <w:tcW w:w="1526" w:type="dxa"/>
            <w:tcBorders>
              <w:top w:val="single" w:sz="4" w:space="0" w:color="000000"/>
              <w:left w:val="single" w:sz="4" w:space="0" w:color="000000"/>
              <w:bottom w:val="single" w:sz="4" w:space="0" w:color="000000"/>
            </w:tcBorders>
            <w:shd w:val="clear" w:color="auto" w:fill="auto"/>
          </w:tcPr>
          <w:p w:rsidR="001109AD" w:rsidRPr="00A14B2F" w:rsidRDefault="001109AD" w:rsidP="00A14B2F">
            <w:pPr>
              <w:snapToGrid w:val="0"/>
              <w:spacing w:after="0" w:line="360" w:lineRule="auto"/>
              <w:rPr>
                <w:rFonts w:ascii="Times New Roman" w:hAnsi="Times New Roman"/>
              </w:rPr>
            </w:pPr>
            <w:r w:rsidRPr="00A14B2F">
              <w:rPr>
                <w:rFonts w:ascii="Times New Roman" w:hAnsi="Times New Roman"/>
              </w:rPr>
              <w:t>Wszystkie klasy szkoły podstawowej</w:t>
            </w:r>
          </w:p>
        </w:tc>
        <w:tc>
          <w:tcPr>
            <w:tcW w:w="1393" w:type="dxa"/>
            <w:tcBorders>
              <w:top w:val="single" w:sz="4" w:space="0" w:color="000000"/>
              <w:left w:val="single" w:sz="4" w:space="0" w:color="000000"/>
              <w:bottom w:val="single" w:sz="4" w:space="0" w:color="000000"/>
              <w:right w:val="single" w:sz="4" w:space="0" w:color="000000"/>
            </w:tcBorders>
            <w:shd w:val="clear" w:color="auto" w:fill="auto"/>
          </w:tcPr>
          <w:p w:rsidR="001109AD" w:rsidRPr="00A14B2F" w:rsidRDefault="001109AD" w:rsidP="00A14B2F">
            <w:pPr>
              <w:snapToGrid w:val="0"/>
              <w:spacing w:after="0" w:line="360" w:lineRule="auto"/>
              <w:rPr>
                <w:rFonts w:ascii="Times New Roman" w:hAnsi="Times New Roman"/>
              </w:rPr>
            </w:pPr>
          </w:p>
        </w:tc>
      </w:tr>
      <w:tr w:rsidR="001109AD" w:rsidRPr="00A14B2F" w:rsidTr="00CA60F6">
        <w:tc>
          <w:tcPr>
            <w:tcW w:w="2777" w:type="dxa"/>
            <w:tcBorders>
              <w:top w:val="single" w:sz="4" w:space="0" w:color="000000"/>
              <w:left w:val="single" w:sz="4" w:space="0" w:color="000000"/>
              <w:bottom w:val="single" w:sz="4" w:space="0" w:color="000000"/>
            </w:tcBorders>
            <w:shd w:val="clear" w:color="auto" w:fill="auto"/>
          </w:tcPr>
          <w:p w:rsidR="001109AD" w:rsidRPr="00A14B2F" w:rsidRDefault="001109AD" w:rsidP="00A14B2F">
            <w:pPr>
              <w:spacing w:after="0" w:line="360" w:lineRule="auto"/>
              <w:rPr>
                <w:rFonts w:ascii="Times New Roman" w:hAnsi="Times New Roman"/>
              </w:rPr>
            </w:pPr>
            <w:r w:rsidRPr="00A14B2F">
              <w:rPr>
                <w:rFonts w:ascii="Times New Roman" w:hAnsi="Times New Roman"/>
              </w:rPr>
              <w:t>X.  Dalsza droga edukacyjna i zawodowa uczniów.</w:t>
            </w:r>
          </w:p>
          <w:p w:rsidR="001109AD" w:rsidRPr="00A14B2F" w:rsidRDefault="001109AD" w:rsidP="00A14B2F">
            <w:pPr>
              <w:spacing w:after="0" w:line="360" w:lineRule="auto"/>
              <w:rPr>
                <w:rFonts w:ascii="Times New Roman" w:hAnsi="Times New Roman"/>
              </w:rPr>
            </w:pPr>
          </w:p>
        </w:tc>
        <w:tc>
          <w:tcPr>
            <w:tcW w:w="2786" w:type="dxa"/>
            <w:tcBorders>
              <w:top w:val="single" w:sz="4" w:space="0" w:color="000000"/>
              <w:left w:val="single" w:sz="4" w:space="0" w:color="000000"/>
              <w:bottom w:val="single" w:sz="4" w:space="0" w:color="000000"/>
            </w:tcBorders>
            <w:shd w:val="clear" w:color="auto" w:fill="auto"/>
          </w:tcPr>
          <w:p w:rsidR="001109AD" w:rsidRPr="00A14B2F" w:rsidRDefault="001109AD" w:rsidP="00A14B2F">
            <w:pPr>
              <w:spacing w:after="0" w:line="360" w:lineRule="auto"/>
              <w:rPr>
                <w:rFonts w:ascii="Times New Roman" w:hAnsi="Times New Roman"/>
              </w:rPr>
            </w:pPr>
            <w:r w:rsidRPr="00A14B2F">
              <w:rPr>
                <w:rFonts w:ascii="Times New Roman" w:hAnsi="Times New Roman"/>
              </w:rPr>
              <w:t>- przygotowanie uczniów do wyboru kierunku kształcenia i zawodu. Szkoła prowadzi zajęci</w:t>
            </w:r>
            <w:r w:rsidR="00171FE6" w:rsidRPr="00A14B2F">
              <w:rPr>
                <w:rFonts w:ascii="Times New Roman" w:hAnsi="Times New Roman"/>
              </w:rPr>
              <w:t>a z </w:t>
            </w:r>
            <w:r w:rsidRPr="00A14B2F">
              <w:rPr>
                <w:rFonts w:ascii="Times New Roman" w:hAnsi="Times New Roman"/>
              </w:rPr>
              <w:t>zakresu doradztwa zawodowego.</w:t>
            </w:r>
          </w:p>
        </w:tc>
        <w:tc>
          <w:tcPr>
            <w:tcW w:w="3767" w:type="dxa"/>
            <w:tcBorders>
              <w:top w:val="single" w:sz="4" w:space="0" w:color="000000"/>
              <w:left w:val="single" w:sz="4" w:space="0" w:color="000000"/>
              <w:bottom w:val="single" w:sz="4" w:space="0" w:color="000000"/>
            </w:tcBorders>
            <w:shd w:val="clear" w:color="auto" w:fill="auto"/>
          </w:tcPr>
          <w:p w:rsidR="001109AD" w:rsidRPr="00A14B2F" w:rsidRDefault="001109AD" w:rsidP="00A14B2F">
            <w:pPr>
              <w:spacing w:after="0" w:line="360" w:lineRule="auto"/>
              <w:rPr>
                <w:rFonts w:ascii="Times New Roman" w:hAnsi="Times New Roman"/>
              </w:rPr>
            </w:pPr>
            <w:r w:rsidRPr="00A14B2F">
              <w:rPr>
                <w:rFonts w:ascii="Times New Roman" w:hAnsi="Times New Roman"/>
              </w:rPr>
              <w:t xml:space="preserve">- </w:t>
            </w:r>
            <w:r w:rsidR="00130556" w:rsidRPr="00A14B2F">
              <w:rPr>
                <w:rFonts w:ascii="Times New Roman" w:hAnsi="Times New Roman"/>
              </w:rPr>
              <w:t>realizacja tematów związanych z doradztwem zawodowym w </w:t>
            </w:r>
            <w:r w:rsidRPr="00A14B2F">
              <w:rPr>
                <w:rFonts w:ascii="Times New Roman" w:hAnsi="Times New Roman"/>
              </w:rPr>
              <w:t>ramach preorientacji i orientacji zawodowej na lekcjach wychowawczych oraz na innych lekcjach przedmiotowych</w:t>
            </w:r>
          </w:p>
          <w:p w:rsidR="001109AD" w:rsidRPr="00A14B2F" w:rsidRDefault="001109AD" w:rsidP="00A14B2F">
            <w:pPr>
              <w:spacing w:after="0" w:line="360" w:lineRule="auto"/>
              <w:rPr>
                <w:rFonts w:ascii="Times New Roman" w:hAnsi="Times New Roman"/>
              </w:rPr>
            </w:pPr>
            <w:r w:rsidRPr="00A14B2F">
              <w:rPr>
                <w:rFonts w:ascii="Times New Roman" w:hAnsi="Times New Roman"/>
              </w:rPr>
              <w:t xml:space="preserve">- lekcje doradztwa zawodowego w klasie VII i VIII  i prezentowanie na nich informacji o zawodach, kwalifikacjach i stanowiskach pracy oraz możliwościach uzyskania kwalifikacji zgodnych z potrzebami </w:t>
            </w:r>
            <w:r w:rsidRPr="00A14B2F">
              <w:rPr>
                <w:rFonts w:ascii="Times New Roman" w:hAnsi="Times New Roman"/>
              </w:rPr>
              <w:lastRenderedPageBreak/>
              <w:t>rynku pracy i predyspozycjami zawodowymi</w:t>
            </w:r>
          </w:p>
          <w:p w:rsidR="001109AD" w:rsidRPr="00A14B2F" w:rsidRDefault="001109AD" w:rsidP="00A14B2F">
            <w:pPr>
              <w:spacing w:after="0" w:line="360" w:lineRule="auto"/>
              <w:rPr>
                <w:rFonts w:ascii="Times New Roman" w:hAnsi="Times New Roman"/>
              </w:rPr>
            </w:pPr>
            <w:r w:rsidRPr="00A14B2F">
              <w:rPr>
                <w:rFonts w:ascii="Times New Roman" w:hAnsi="Times New Roman"/>
              </w:rPr>
              <w:t>- spotkania z przedstawicielami różnych zawodów (online)</w:t>
            </w:r>
          </w:p>
          <w:p w:rsidR="001109AD" w:rsidRPr="00A14B2F" w:rsidRDefault="001109AD" w:rsidP="00A14B2F">
            <w:pPr>
              <w:spacing w:after="0" w:line="360" w:lineRule="auto"/>
              <w:rPr>
                <w:rFonts w:ascii="Times New Roman" w:hAnsi="Times New Roman"/>
              </w:rPr>
            </w:pPr>
            <w:r w:rsidRPr="00A14B2F">
              <w:rPr>
                <w:rFonts w:ascii="Times New Roman" w:hAnsi="Times New Roman"/>
              </w:rPr>
              <w:t>- udział klasy VIII w targach szkół średnich</w:t>
            </w:r>
          </w:p>
          <w:p w:rsidR="00130556" w:rsidRPr="00A14B2F" w:rsidRDefault="00130556" w:rsidP="00A14B2F">
            <w:pPr>
              <w:spacing w:after="0" w:line="360" w:lineRule="auto"/>
              <w:rPr>
                <w:rFonts w:ascii="Times New Roman" w:hAnsi="Times New Roman"/>
              </w:rPr>
            </w:pPr>
            <w:r w:rsidRPr="00A14B2F">
              <w:rPr>
                <w:rFonts w:ascii="Times New Roman" w:hAnsi="Times New Roman"/>
              </w:rPr>
              <w:t>-wycieczka na lotnisko</w:t>
            </w:r>
            <w:r w:rsidR="00171FE6" w:rsidRPr="00A14B2F">
              <w:rPr>
                <w:rFonts w:ascii="Times New Roman" w:hAnsi="Times New Roman"/>
              </w:rPr>
              <w:t xml:space="preserve"> Chopina w </w:t>
            </w:r>
            <w:r w:rsidRPr="00A14B2F">
              <w:rPr>
                <w:rFonts w:ascii="Times New Roman" w:hAnsi="Times New Roman"/>
              </w:rPr>
              <w:t>ramach poznawania nowych zawodów,</w:t>
            </w:r>
          </w:p>
          <w:p w:rsidR="001109AD" w:rsidRPr="00A14B2F" w:rsidRDefault="001109AD" w:rsidP="00A14B2F">
            <w:pPr>
              <w:spacing w:after="0" w:line="360" w:lineRule="auto"/>
              <w:rPr>
                <w:rFonts w:ascii="Times New Roman" w:hAnsi="Times New Roman"/>
              </w:rPr>
            </w:pPr>
            <w:r w:rsidRPr="00A14B2F">
              <w:rPr>
                <w:rFonts w:ascii="Times New Roman" w:hAnsi="Times New Roman"/>
              </w:rPr>
              <w:t>- pomoc przy wyborze dalszej ścieżki kształcenia oraz w trakcie rekrutacji do szkół średnich</w:t>
            </w:r>
          </w:p>
        </w:tc>
        <w:tc>
          <w:tcPr>
            <w:tcW w:w="1755" w:type="dxa"/>
            <w:tcBorders>
              <w:top w:val="single" w:sz="4" w:space="0" w:color="000000"/>
              <w:left w:val="single" w:sz="4" w:space="0" w:color="000000"/>
              <w:bottom w:val="single" w:sz="4" w:space="0" w:color="000000"/>
            </w:tcBorders>
            <w:shd w:val="clear" w:color="auto" w:fill="auto"/>
          </w:tcPr>
          <w:p w:rsidR="001109AD" w:rsidRPr="00A14B2F" w:rsidRDefault="001109AD" w:rsidP="00A14B2F">
            <w:pPr>
              <w:spacing w:after="0" w:line="360" w:lineRule="auto"/>
              <w:rPr>
                <w:rFonts w:ascii="Times New Roman" w:hAnsi="Times New Roman"/>
              </w:rPr>
            </w:pPr>
            <w:r w:rsidRPr="00A14B2F">
              <w:rPr>
                <w:rFonts w:ascii="Times New Roman" w:hAnsi="Times New Roman"/>
              </w:rPr>
              <w:lastRenderedPageBreak/>
              <w:t xml:space="preserve">Nauczyciel doradztwa zawodowego, wychowawcy, pedagog, psycholog </w:t>
            </w:r>
          </w:p>
        </w:tc>
        <w:tc>
          <w:tcPr>
            <w:tcW w:w="1526" w:type="dxa"/>
            <w:tcBorders>
              <w:top w:val="single" w:sz="4" w:space="0" w:color="000000"/>
              <w:left w:val="single" w:sz="4" w:space="0" w:color="000000"/>
              <w:bottom w:val="single" w:sz="4" w:space="0" w:color="000000"/>
            </w:tcBorders>
            <w:shd w:val="clear" w:color="auto" w:fill="auto"/>
          </w:tcPr>
          <w:p w:rsidR="001109AD" w:rsidRPr="00A14B2F" w:rsidRDefault="001109AD" w:rsidP="00A14B2F">
            <w:pPr>
              <w:spacing w:after="0" w:line="360" w:lineRule="auto"/>
              <w:rPr>
                <w:rFonts w:ascii="Times New Roman" w:hAnsi="Times New Roman"/>
              </w:rPr>
            </w:pPr>
            <w:r w:rsidRPr="00A14B2F">
              <w:rPr>
                <w:rFonts w:ascii="Times New Roman" w:hAnsi="Times New Roman"/>
              </w:rPr>
              <w:t>Klasa I- VIII i oddział przedszkolny</w:t>
            </w:r>
          </w:p>
        </w:tc>
        <w:tc>
          <w:tcPr>
            <w:tcW w:w="1393" w:type="dxa"/>
            <w:tcBorders>
              <w:top w:val="single" w:sz="4" w:space="0" w:color="000000"/>
              <w:left w:val="single" w:sz="4" w:space="0" w:color="000000"/>
              <w:bottom w:val="single" w:sz="4" w:space="0" w:color="000000"/>
              <w:right w:val="single" w:sz="4" w:space="0" w:color="000000"/>
            </w:tcBorders>
            <w:shd w:val="clear" w:color="auto" w:fill="auto"/>
          </w:tcPr>
          <w:p w:rsidR="001109AD" w:rsidRPr="00A14B2F" w:rsidRDefault="001109AD" w:rsidP="00A14B2F">
            <w:pPr>
              <w:snapToGrid w:val="0"/>
              <w:spacing w:after="0" w:line="360" w:lineRule="auto"/>
              <w:rPr>
                <w:rFonts w:ascii="Times New Roman" w:hAnsi="Times New Roman"/>
              </w:rPr>
            </w:pPr>
          </w:p>
        </w:tc>
      </w:tr>
    </w:tbl>
    <w:p w:rsidR="001109AD" w:rsidRPr="00A14B2F" w:rsidRDefault="001109AD" w:rsidP="00A14B2F">
      <w:pPr>
        <w:spacing w:line="360" w:lineRule="auto"/>
        <w:rPr>
          <w:rFonts w:ascii="Times New Roman" w:hAnsi="Times New Roman"/>
        </w:rPr>
      </w:pPr>
    </w:p>
    <w:p w:rsidR="001109AD" w:rsidRDefault="001109AD" w:rsidP="001109AD">
      <w:pPr>
        <w:rPr>
          <w:sz w:val="24"/>
          <w:szCs w:val="24"/>
        </w:rPr>
      </w:pPr>
    </w:p>
    <w:p w:rsidR="001109AD" w:rsidRDefault="001109AD" w:rsidP="001109AD"/>
    <w:p w:rsidR="001109AD" w:rsidRDefault="001109AD" w:rsidP="001109AD"/>
    <w:p w:rsidR="001109AD" w:rsidRDefault="001109AD" w:rsidP="001109AD"/>
    <w:p w:rsidR="001109AD" w:rsidRDefault="001109AD" w:rsidP="001109AD">
      <w:r>
        <w:tab/>
      </w:r>
      <w:r>
        <w:tab/>
      </w:r>
      <w:r>
        <w:tab/>
      </w:r>
      <w:r>
        <w:tab/>
      </w:r>
      <w:r>
        <w:tab/>
      </w:r>
      <w:r>
        <w:tab/>
      </w:r>
      <w:r>
        <w:tab/>
      </w:r>
      <w:r>
        <w:tab/>
      </w:r>
      <w:r>
        <w:tab/>
      </w:r>
      <w:r>
        <w:tab/>
      </w:r>
      <w:r>
        <w:tab/>
      </w:r>
      <w:r>
        <w:tab/>
      </w:r>
      <w:r>
        <w:tab/>
      </w:r>
      <w:r>
        <w:tab/>
      </w:r>
      <w:r>
        <w:tab/>
      </w:r>
    </w:p>
    <w:p w:rsidR="00171B54" w:rsidRDefault="00171B54"/>
    <w:sectPr w:rsidR="00171B54" w:rsidSect="00CA60F6">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altName w:val="Arial Unicode MS"/>
    <w:charset w:val="80"/>
    <w:family w:val="auto"/>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1" w15:restartNumberingAfterBreak="0">
    <w:nsid w:val="00000003"/>
    <w:multiLevelType w:val="multilevel"/>
    <w:tmpl w:val="00000003"/>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2" w15:restartNumberingAfterBreak="0">
    <w:nsid w:val="00000004"/>
    <w:multiLevelType w:val="multilevel"/>
    <w:tmpl w:val="00000004"/>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3" w15:restartNumberingAfterBreak="0">
    <w:nsid w:val="00000005"/>
    <w:multiLevelType w:val="multilevel"/>
    <w:tmpl w:val="00000005"/>
    <w:lvl w:ilvl="0">
      <w:start w:val="1"/>
      <w:numFmt w:val="bullet"/>
      <w:lvlText w:val=""/>
      <w:lvlJc w:val="left"/>
      <w:pPr>
        <w:tabs>
          <w:tab w:val="num" w:pos="0"/>
        </w:tabs>
        <w:ind w:left="0" w:hanging="360"/>
      </w:pPr>
      <w:rPr>
        <w:rFonts w:ascii="Symbol" w:hAnsi="Symbol" w:cs="OpenSymbol"/>
      </w:rPr>
    </w:lvl>
    <w:lvl w:ilvl="1">
      <w:start w:val="1"/>
      <w:numFmt w:val="bullet"/>
      <w:lvlText w:val=""/>
      <w:lvlJc w:val="left"/>
      <w:pPr>
        <w:tabs>
          <w:tab w:val="num" w:pos="360"/>
        </w:tabs>
        <w:ind w:left="360" w:hanging="360"/>
      </w:pPr>
      <w:rPr>
        <w:rFonts w:ascii="Symbol" w:hAnsi="Symbol" w:cs="OpenSymbol"/>
      </w:rPr>
    </w:lvl>
    <w:lvl w:ilvl="2">
      <w:start w:val="1"/>
      <w:numFmt w:val="bullet"/>
      <w:lvlText w:val=""/>
      <w:lvlJc w:val="left"/>
      <w:pPr>
        <w:tabs>
          <w:tab w:val="num" w:pos="720"/>
        </w:tabs>
        <w:ind w:left="720" w:hanging="360"/>
      </w:pPr>
      <w:rPr>
        <w:rFonts w:ascii="Symbol" w:hAnsi="Symbol" w:cs="OpenSymbol"/>
      </w:rPr>
    </w:lvl>
    <w:lvl w:ilvl="3">
      <w:start w:val="1"/>
      <w:numFmt w:val="bullet"/>
      <w:lvlText w:val=""/>
      <w:lvlJc w:val="left"/>
      <w:pPr>
        <w:tabs>
          <w:tab w:val="num" w:pos="1080"/>
        </w:tabs>
        <w:ind w:left="1080" w:hanging="360"/>
      </w:pPr>
      <w:rPr>
        <w:rFonts w:ascii="Symbol" w:hAnsi="Symbol" w:cs="OpenSymbol"/>
      </w:rPr>
    </w:lvl>
    <w:lvl w:ilvl="4">
      <w:start w:val="1"/>
      <w:numFmt w:val="bullet"/>
      <w:lvlText w:val=""/>
      <w:lvlJc w:val="left"/>
      <w:pPr>
        <w:tabs>
          <w:tab w:val="num" w:pos="1440"/>
        </w:tabs>
        <w:ind w:left="1440" w:hanging="360"/>
      </w:pPr>
      <w:rPr>
        <w:rFonts w:ascii="Symbol" w:hAnsi="Symbol" w:cs="OpenSymbol"/>
      </w:rPr>
    </w:lvl>
    <w:lvl w:ilvl="5">
      <w:start w:val="1"/>
      <w:numFmt w:val="bullet"/>
      <w:lvlText w:val=""/>
      <w:lvlJc w:val="left"/>
      <w:pPr>
        <w:tabs>
          <w:tab w:val="num" w:pos="1800"/>
        </w:tabs>
        <w:ind w:left="1800" w:hanging="360"/>
      </w:pPr>
      <w:rPr>
        <w:rFonts w:ascii="Symbol" w:hAnsi="Symbol" w:cs="OpenSymbol"/>
      </w:rPr>
    </w:lvl>
    <w:lvl w:ilvl="6">
      <w:start w:val="1"/>
      <w:numFmt w:val="bullet"/>
      <w:lvlText w:val=""/>
      <w:lvlJc w:val="left"/>
      <w:pPr>
        <w:tabs>
          <w:tab w:val="num" w:pos="2160"/>
        </w:tabs>
        <w:ind w:left="2160" w:hanging="360"/>
      </w:pPr>
      <w:rPr>
        <w:rFonts w:ascii="Symbol" w:hAnsi="Symbol" w:cs="OpenSymbol"/>
      </w:rPr>
    </w:lvl>
    <w:lvl w:ilvl="7">
      <w:start w:val="1"/>
      <w:numFmt w:val="bullet"/>
      <w:lvlText w:val=""/>
      <w:lvlJc w:val="left"/>
      <w:pPr>
        <w:tabs>
          <w:tab w:val="num" w:pos="2520"/>
        </w:tabs>
        <w:ind w:left="2520" w:hanging="360"/>
      </w:pPr>
      <w:rPr>
        <w:rFonts w:ascii="Symbol" w:hAnsi="Symbol" w:cs="OpenSymbol"/>
      </w:rPr>
    </w:lvl>
    <w:lvl w:ilvl="8">
      <w:start w:val="1"/>
      <w:numFmt w:val="bullet"/>
      <w:lvlText w:val=""/>
      <w:lvlJc w:val="left"/>
      <w:pPr>
        <w:tabs>
          <w:tab w:val="num" w:pos="2880"/>
        </w:tabs>
        <w:ind w:left="2880" w:hanging="360"/>
      </w:pPr>
      <w:rPr>
        <w:rFonts w:ascii="Symbol" w:hAnsi="Symbol" w:cs="OpenSymbol"/>
      </w:rPr>
    </w:lvl>
  </w:abstractNum>
  <w:abstractNum w:abstractNumId="4" w15:restartNumberingAfterBreak="0">
    <w:nsid w:val="00000006"/>
    <w:multiLevelType w:val="multilevel"/>
    <w:tmpl w:val="00000006"/>
    <w:lvl w:ilvl="0">
      <w:start w:val="1"/>
      <w:numFmt w:val="bullet"/>
      <w:lvlText w:val=""/>
      <w:lvlJc w:val="left"/>
      <w:pPr>
        <w:tabs>
          <w:tab w:val="num" w:pos="0"/>
        </w:tabs>
        <w:ind w:left="0" w:hanging="360"/>
      </w:pPr>
      <w:rPr>
        <w:rFonts w:ascii="Symbol" w:hAnsi="Symbol" w:cs="OpenSymbol"/>
      </w:rPr>
    </w:lvl>
    <w:lvl w:ilvl="1">
      <w:start w:val="1"/>
      <w:numFmt w:val="bullet"/>
      <w:lvlText w:val=""/>
      <w:lvlJc w:val="left"/>
      <w:pPr>
        <w:tabs>
          <w:tab w:val="num" w:pos="360"/>
        </w:tabs>
        <w:ind w:left="360" w:hanging="360"/>
      </w:pPr>
      <w:rPr>
        <w:rFonts w:ascii="Symbol" w:hAnsi="Symbol" w:cs="OpenSymbol"/>
      </w:rPr>
    </w:lvl>
    <w:lvl w:ilvl="2">
      <w:start w:val="1"/>
      <w:numFmt w:val="bullet"/>
      <w:lvlText w:val=""/>
      <w:lvlJc w:val="left"/>
      <w:pPr>
        <w:tabs>
          <w:tab w:val="num" w:pos="720"/>
        </w:tabs>
        <w:ind w:left="720" w:hanging="360"/>
      </w:pPr>
      <w:rPr>
        <w:rFonts w:ascii="Symbol" w:hAnsi="Symbol" w:cs="OpenSymbol"/>
      </w:rPr>
    </w:lvl>
    <w:lvl w:ilvl="3">
      <w:start w:val="1"/>
      <w:numFmt w:val="bullet"/>
      <w:lvlText w:val=""/>
      <w:lvlJc w:val="left"/>
      <w:pPr>
        <w:tabs>
          <w:tab w:val="num" w:pos="1080"/>
        </w:tabs>
        <w:ind w:left="1080" w:hanging="360"/>
      </w:pPr>
      <w:rPr>
        <w:rFonts w:ascii="Symbol" w:hAnsi="Symbol" w:cs="OpenSymbol"/>
      </w:rPr>
    </w:lvl>
    <w:lvl w:ilvl="4">
      <w:start w:val="1"/>
      <w:numFmt w:val="bullet"/>
      <w:lvlText w:val=""/>
      <w:lvlJc w:val="left"/>
      <w:pPr>
        <w:tabs>
          <w:tab w:val="num" w:pos="1440"/>
        </w:tabs>
        <w:ind w:left="1440" w:hanging="360"/>
      </w:pPr>
      <w:rPr>
        <w:rFonts w:ascii="Symbol" w:hAnsi="Symbol" w:cs="OpenSymbol"/>
      </w:rPr>
    </w:lvl>
    <w:lvl w:ilvl="5">
      <w:start w:val="1"/>
      <w:numFmt w:val="bullet"/>
      <w:lvlText w:val=""/>
      <w:lvlJc w:val="left"/>
      <w:pPr>
        <w:tabs>
          <w:tab w:val="num" w:pos="1800"/>
        </w:tabs>
        <w:ind w:left="1800" w:hanging="360"/>
      </w:pPr>
      <w:rPr>
        <w:rFonts w:ascii="Symbol" w:hAnsi="Symbol" w:cs="OpenSymbol"/>
      </w:rPr>
    </w:lvl>
    <w:lvl w:ilvl="6">
      <w:start w:val="1"/>
      <w:numFmt w:val="bullet"/>
      <w:lvlText w:val=""/>
      <w:lvlJc w:val="left"/>
      <w:pPr>
        <w:tabs>
          <w:tab w:val="num" w:pos="2160"/>
        </w:tabs>
        <w:ind w:left="2160" w:hanging="360"/>
      </w:pPr>
      <w:rPr>
        <w:rFonts w:ascii="Symbol" w:hAnsi="Symbol" w:cs="OpenSymbol"/>
      </w:rPr>
    </w:lvl>
    <w:lvl w:ilvl="7">
      <w:start w:val="1"/>
      <w:numFmt w:val="bullet"/>
      <w:lvlText w:val=""/>
      <w:lvlJc w:val="left"/>
      <w:pPr>
        <w:tabs>
          <w:tab w:val="num" w:pos="2520"/>
        </w:tabs>
        <w:ind w:left="2520" w:hanging="360"/>
      </w:pPr>
      <w:rPr>
        <w:rFonts w:ascii="Symbol" w:hAnsi="Symbol" w:cs="OpenSymbol"/>
      </w:rPr>
    </w:lvl>
    <w:lvl w:ilvl="8">
      <w:start w:val="1"/>
      <w:numFmt w:val="bullet"/>
      <w:lvlText w:val=""/>
      <w:lvlJc w:val="left"/>
      <w:pPr>
        <w:tabs>
          <w:tab w:val="num" w:pos="2880"/>
        </w:tabs>
        <w:ind w:left="2880" w:hanging="360"/>
      </w:pPr>
      <w:rPr>
        <w:rFonts w:ascii="Symbol" w:hAnsi="Symbol" w:cs="OpenSymbol"/>
      </w:rPr>
    </w:lvl>
  </w:abstractNum>
  <w:abstractNum w:abstractNumId="5" w15:restartNumberingAfterBreak="0">
    <w:nsid w:val="11CA32DA"/>
    <w:multiLevelType w:val="multilevel"/>
    <w:tmpl w:val="24AA05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993ECB"/>
    <w:multiLevelType w:val="multilevel"/>
    <w:tmpl w:val="804A1D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77371F"/>
    <w:multiLevelType w:val="multilevel"/>
    <w:tmpl w:val="B178D3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3C704B7"/>
    <w:multiLevelType w:val="multilevel"/>
    <w:tmpl w:val="FE3AAE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9" w15:restartNumberingAfterBreak="0">
    <w:nsid w:val="502C60BE"/>
    <w:multiLevelType w:val="hybridMultilevel"/>
    <w:tmpl w:val="3C6C7F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1D47FFA"/>
    <w:multiLevelType w:val="multilevel"/>
    <w:tmpl w:val="D94E2B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7B062A"/>
    <w:multiLevelType w:val="multilevel"/>
    <w:tmpl w:val="501221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B132DDA"/>
    <w:multiLevelType w:val="multilevel"/>
    <w:tmpl w:val="6AFCD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5E44B7"/>
    <w:multiLevelType w:val="hybridMultilevel"/>
    <w:tmpl w:val="BB94D1A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ECB59B0"/>
    <w:multiLevelType w:val="multilevel"/>
    <w:tmpl w:val="0EB804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0AB4CB7"/>
    <w:multiLevelType w:val="multilevel"/>
    <w:tmpl w:val="A06CCC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B6F554F"/>
    <w:multiLevelType w:val="multilevel"/>
    <w:tmpl w:val="ED7A0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294499"/>
    <w:multiLevelType w:val="multilevel"/>
    <w:tmpl w:val="E084D6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E317E2B"/>
    <w:multiLevelType w:val="hybridMultilevel"/>
    <w:tmpl w:val="93FC91E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18"/>
  </w:num>
  <w:num w:numId="7">
    <w:abstractNumId w:val="7"/>
  </w:num>
  <w:num w:numId="8">
    <w:abstractNumId w:val="11"/>
  </w:num>
  <w:num w:numId="9">
    <w:abstractNumId w:val="8"/>
  </w:num>
  <w:num w:numId="10">
    <w:abstractNumId w:val="16"/>
  </w:num>
  <w:num w:numId="11">
    <w:abstractNumId w:val="13"/>
  </w:num>
  <w:num w:numId="12">
    <w:abstractNumId w:val="9"/>
  </w:num>
  <w:num w:numId="13">
    <w:abstractNumId w:val="12"/>
  </w:num>
  <w:num w:numId="14">
    <w:abstractNumId w:val="17"/>
  </w:num>
  <w:num w:numId="15">
    <w:abstractNumId w:val="14"/>
  </w:num>
  <w:num w:numId="16">
    <w:abstractNumId w:val="5"/>
  </w:num>
  <w:num w:numId="17">
    <w:abstractNumId w:val="6"/>
  </w:num>
  <w:num w:numId="18">
    <w:abstractNumId w:val="10"/>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9AD"/>
    <w:rsid w:val="00033A60"/>
    <w:rsid w:val="000C5E5E"/>
    <w:rsid w:val="001109AD"/>
    <w:rsid w:val="00130556"/>
    <w:rsid w:val="00171B54"/>
    <w:rsid w:val="00171FE6"/>
    <w:rsid w:val="0046496F"/>
    <w:rsid w:val="004C0C31"/>
    <w:rsid w:val="00646A80"/>
    <w:rsid w:val="00686D57"/>
    <w:rsid w:val="009665BD"/>
    <w:rsid w:val="00A14B2F"/>
    <w:rsid w:val="00CA60F6"/>
    <w:rsid w:val="00F94B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1C0B49-389A-4162-BA69-13DAB2101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109AD"/>
    <w:pPr>
      <w:suppressAutoHyphens/>
      <w:spacing w:line="256" w:lineRule="auto"/>
    </w:pPr>
    <w:rPr>
      <w:rFonts w:ascii="Calibri" w:eastAsia="Times New Roman" w:hAnsi="Calibri" w:cs="Times New Roman"/>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rsid w:val="001109AD"/>
    <w:pPr>
      <w:spacing w:after="200" w:line="276" w:lineRule="auto"/>
      <w:ind w:left="720"/>
    </w:pPr>
  </w:style>
  <w:style w:type="character" w:customStyle="1" w:styleId="AkapitzlistZnak">
    <w:name w:val="Akapit z listą Znak"/>
    <w:link w:val="Akapitzlist"/>
    <w:uiPriority w:val="34"/>
    <w:locked/>
    <w:rsid w:val="001109AD"/>
  </w:style>
  <w:style w:type="paragraph" w:styleId="Akapitzlist">
    <w:name w:val="List Paragraph"/>
    <w:basedOn w:val="Normalny"/>
    <w:link w:val="AkapitzlistZnak"/>
    <w:uiPriority w:val="34"/>
    <w:qFormat/>
    <w:rsid w:val="001109AD"/>
    <w:pPr>
      <w:suppressAutoHyphens w:val="0"/>
      <w:ind w:left="720"/>
      <w:contextualSpacing/>
    </w:pPr>
    <w:rPr>
      <w:rFonts w:asciiTheme="minorHAnsi" w:eastAsiaTheme="minorHAnsi" w:hAnsiTheme="minorHAnsi" w:cstheme="minorBidi"/>
      <w:lang w:eastAsia="en-US"/>
    </w:rPr>
  </w:style>
  <w:style w:type="paragraph" w:styleId="NormalnyWeb">
    <w:name w:val="Normal (Web)"/>
    <w:basedOn w:val="Normalny"/>
    <w:uiPriority w:val="99"/>
    <w:semiHidden/>
    <w:unhideWhenUsed/>
    <w:rsid w:val="001109AD"/>
    <w:pPr>
      <w:suppressAutoHyphens w:val="0"/>
      <w:spacing w:before="100" w:beforeAutospacing="1" w:after="100" w:afterAutospacing="1" w:line="240" w:lineRule="auto"/>
    </w:pPr>
    <w:rPr>
      <w:rFonts w:ascii="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511225">
      <w:bodyDiv w:val="1"/>
      <w:marLeft w:val="0"/>
      <w:marRight w:val="0"/>
      <w:marTop w:val="0"/>
      <w:marBottom w:val="0"/>
      <w:divBdr>
        <w:top w:val="none" w:sz="0" w:space="0" w:color="auto"/>
        <w:left w:val="none" w:sz="0" w:space="0" w:color="auto"/>
        <w:bottom w:val="none" w:sz="0" w:space="0" w:color="auto"/>
        <w:right w:val="none" w:sz="0" w:space="0" w:color="auto"/>
      </w:divBdr>
    </w:div>
    <w:div w:id="170879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20</Pages>
  <Words>3314</Words>
  <Characters>19884</Characters>
  <Application>Microsoft Office Word</Application>
  <DocSecurity>0</DocSecurity>
  <Lines>165</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dc:creator>
  <cp:keywords/>
  <dc:description/>
  <cp:lastModifiedBy>Sylwia</cp:lastModifiedBy>
  <cp:revision>3</cp:revision>
  <dcterms:created xsi:type="dcterms:W3CDTF">2024-09-12T07:14:00Z</dcterms:created>
  <dcterms:modified xsi:type="dcterms:W3CDTF">2024-09-12T11:23:00Z</dcterms:modified>
</cp:coreProperties>
</file>