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934D" w14:textId="3D903646" w:rsidR="00B82D12" w:rsidRPr="009D555A" w:rsidRDefault="00B82D12" w:rsidP="00B82D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Zarządzenie Nr </w:t>
      </w:r>
      <w:r w:rsidR="00BB2301"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/2020</w:t>
      </w:r>
    </w:p>
    <w:p w14:paraId="60C0B1C9" w14:textId="68E7CCAF" w:rsidR="00B82D12" w:rsidRPr="009D555A" w:rsidRDefault="00B82D12" w:rsidP="00B82D1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Dyrektora Zespołu Szkół Nr 3 um. TPD w Zagrobie z dnia </w:t>
      </w:r>
      <w:r w:rsidR="00BB2301"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26</w:t>
      </w:r>
      <w:r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BB2301"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10</w:t>
      </w:r>
      <w:r w:rsidRPr="009D55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.2020r.</w:t>
      </w:r>
    </w:p>
    <w:p w14:paraId="5B714A6E" w14:textId="77777777" w:rsidR="00B82D12" w:rsidRPr="009D555A" w:rsidRDefault="00B82D12" w:rsidP="00B82D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b/>
          <w:bCs/>
          <w:color w:val="333333"/>
          <w:sz w:val="20"/>
        </w:rPr>
        <w:t> </w:t>
      </w:r>
    </w:p>
    <w:p w14:paraId="244132B5" w14:textId="77777777" w:rsidR="00B82D12" w:rsidRPr="009D555A" w:rsidRDefault="00B82D12" w:rsidP="00B82D12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 </w:t>
      </w:r>
    </w:p>
    <w:p w14:paraId="2B3E7B91" w14:textId="660AE1E2" w:rsidR="00BB2301" w:rsidRPr="009D555A" w:rsidRDefault="00B82D12" w:rsidP="00BB2301">
      <w:pPr>
        <w:pStyle w:val="Nagwek1"/>
        <w:shd w:val="clear" w:color="auto" w:fill="FFFFFF"/>
        <w:spacing w:before="0" w:after="240"/>
        <w:rPr>
          <w:rFonts w:ascii="Times New Roman" w:eastAsia="Times New Roman" w:hAnsi="Times New Roman" w:cs="Times New Roman"/>
          <w:color w:val="auto"/>
          <w:spacing w:val="-15"/>
          <w:kern w:val="36"/>
          <w:sz w:val="24"/>
          <w:szCs w:val="24"/>
        </w:rPr>
      </w:pPr>
      <w:r w:rsidRPr="009D55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</w:t>
      </w:r>
      <w:r w:rsidR="00E01230" w:rsidRPr="009D55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Rozporządzenia Ministra Edukacji Narodowej </w:t>
      </w:r>
      <w:r w:rsidRPr="009D55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dnia </w:t>
      </w:r>
      <w:r w:rsidR="00BB2301" w:rsidRPr="009D555A">
        <w:rPr>
          <w:rFonts w:ascii="Times New Roman" w:eastAsia="Times New Roman" w:hAnsi="Times New Roman" w:cs="Times New Roman"/>
          <w:color w:val="auto"/>
          <w:sz w:val="24"/>
          <w:szCs w:val="24"/>
        </w:rPr>
        <w:t>16 października</w:t>
      </w:r>
      <w:r w:rsidRPr="009D55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2020 r. w </w:t>
      </w:r>
      <w:r w:rsidR="00BB2301" w:rsidRPr="009D555A">
        <w:rPr>
          <w:rFonts w:ascii="Times New Roman" w:eastAsia="Times New Roman" w:hAnsi="Times New Roman" w:cs="Times New Roman"/>
          <w:color w:val="auto"/>
          <w:spacing w:val="-15"/>
          <w:kern w:val="36"/>
          <w:sz w:val="24"/>
          <w:szCs w:val="24"/>
        </w:rPr>
        <w:t xml:space="preserve"> zmieniają</w:t>
      </w:r>
      <w:r w:rsidR="00BB2301" w:rsidRPr="009D555A">
        <w:rPr>
          <w:rFonts w:ascii="Times New Roman" w:eastAsia="Times New Roman" w:hAnsi="Times New Roman" w:cs="Times New Roman"/>
          <w:color w:val="auto"/>
          <w:spacing w:val="-15"/>
          <w:kern w:val="36"/>
          <w:sz w:val="24"/>
          <w:szCs w:val="24"/>
        </w:rPr>
        <w:t>cego</w:t>
      </w:r>
      <w:r w:rsidR="00BB2301" w:rsidRPr="009D555A">
        <w:rPr>
          <w:rFonts w:ascii="Times New Roman" w:eastAsia="Times New Roman" w:hAnsi="Times New Roman" w:cs="Times New Roman"/>
          <w:color w:val="auto"/>
          <w:spacing w:val="-15"/>
          <w:kern w:val="36"/>
          <w:sz w:val="24"/>
          <w:szCs w:val="24"/>
        </w:rPr>
        <w:t xml:space="preserve"> rozporządzenie w sprawie czasowego ograniczenia funkcjonowania jednostek systemu oświaty w związku z zapobieganiem, przeciwdziałaniem i zwalczaniem COVID-19</w:t>
      </w:r>
    </w:p>
    <w:p w14:paraId="74430DF0" w14:textId="17172399" w:rsidR="00B82D12" w:rsidRPr="009D555A" w:rsidRDefault="00B82D12" w:rsidP="00477EB6">
      <w:pPr>
        <w:spacing w:before="100" w:beforeAutospacing="1" w:after="100" w:afterAutospacing="1" w:line="345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7A9544" w14:textId="77777777" w:rsidR="00B82D12" w:rsidRPr="009D555A" w:rsidRDefault="00477EB6" w:rsidP="00477EB6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z</w:t>
      </w:r>
      <w:r w:rsidR="00B82D12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arządzam:</w:t>
      </w:r>
    </w:p>
    <w:p w14:paraId="38BD2CE4" w14:textId="77777777" w:rsidR="00B82D12" w:rsidRPr="009D555A" w:rsidRDefault="00B82D12" w:rsidP="00B82D12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 § 1</w:t>
      </w:r>
    </w:p>
    <w:p w14:paraId="4C7002D7" w14:textId="6B09923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baseline"/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Zdalne obowiązkowe nauczanie uczniów</w:t>
      </w:r>
      <w:r w:rsidR="00BB2301"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klas 4-8 </w:t>
      </w: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ZS Nr 3 im. TPD w Zagrobie w okresie </w:t>
      </w:r>
      <w:r w:rsidR="00435BC0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od 2</w:t>
      </w:r>
      <w:r w:rsidR="00BB2301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6 października</w:t>
      </w:r>
      <w:r w:rsidR="00435BC0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 xml:space="preserve"> </w:t>
      </w:r>
      <w:r w:rsidR="00275E4E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 xml:space="preserve">2020 r. </w:t>
      </w:r>
      <w:r w:rsidR="00435BC0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 xml:space="preserve">do </w:t>
      </w:r>
      <w:r w:rsidR="00BB2301"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>odwołania</w:t>
      </w:r>
      <w:r w:rsidRPr="009D555A">
        <w:rPr>
          <w:rFonts w:ascii="Times New Roman" w:eastAsia="Times New Roman" w:hAnsi="Times New Roman" w:cs="Times New Roman"/>
          <w:b/>
          <w:color w:val="555555"/>
          <w:sz w:val="20"/>
          <w:szCs w:val="20"/>
        </w:rPr>
        <w:t xml:space="preserve">  na platformie edukacyjnej Zespołu Szkół Nr 3 im. TPD w Zagrobie  www.defnet.pl</w:t>
      </w:r>
    </w:p>
    <w:p w14:paraId="0029CE0C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Odbywanie codziennych zajęć, wg obowiązującego planu lekcji, przez wszystkich nauczycieli i uczniów, poprzez logowanie się na platformie w godzinach 8.00-15.00.</w:t>
      </w:r>
    </w:p>
    <w:p w14:paraId="5ED250F7" w14:textId="6D017364" w:rsidR="00E01230" w:rsidRPr="009D555A" w:rsidRDefault="00BB2301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Obowiązkową obecność nauczycieli przynajmniej jeden raz w tygodniu w szkole w celu uzupełnienia tematów w dziennikach o</w:t>
      </w:r>
      <w:r w:rsidR="009D555A"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raz wystawienia ocen uzyskanych przez uczniów podczas pracy zdalnej.</w:t>
      </w:r>
    </w:p>
    <w:p w14:paraId="4578ECD2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Posiłkowanie się przez nauczycieli przy zdalnym nauczaniu z licznych platform, stron edukacyjnych, poczty elektronicznej, wiadomości telefonicznych, w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messengerze</w:t>
      </w:r>
      <w:proofErr w:type="spellEnd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, e – learningu, grup na Facebooku itp.</w:t>
      </w:r>
    </w:p>
    <w:p w14:paraId="4B221B64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Zdiagnozowanie możliwości w zakresie zdalnego nauczania w klasie przez wychowawców klas we współpracy z rodzicami i nauczycielami uczącymi w oddziale. Pomoc w tym zakresie.</w:t>
      </w:r>
    </w:p>
    <w:p w14:paraId="7681A2C4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Koordynowanie zdalnego nauczania w klasie przez wychowawców oddziałów we współpracy z nauczycielami uczącymi w oddziale i rodzicami.</w:t>
      </w:r>
    </w:p>
    <w:p w14:paraId="664E386E" w14:textId="042079C9" w:rsidR="00B82D12" w:rsidRPr="009D555A" w:rsidRDefault="009D555A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Prowadzenie zajęć wynikających z zaleceń poradni psychologiczno-pedagogicznej (logopedia, rewalidacja, terapia pedagogiczna, zajęcia korekcyjno-kompensacyjne, zajęcia wyrównawcze, terapia ręki) w sposób stacjonarny. Prowadzenie kół zainteresowań w sposób zdalny.</w:t>
      </w:r>
    </w:p>
    <w:p w14:paraId="61D7BE48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Ograniczenie przerabianego materiału przedmiotowego  wyłącznie do podstawy programowej.</w:t>
      </w:r>
    </w:p>
    <w:p w14:paraId="2CABC6B2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Równomierne obciążenie uczniów pracą w ciągu dnia, tygodnia w porozumieniu wszystkich nauczycieli uczących w oddziale pod kierunkiem wychowawcy klasy.</w:t>
      </w:r>
    </w:p>
    <w:p w14:paraId="54F25BC7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Konsultacje dla rodziców i uczniów u nauczycieli w formie emaili, wiadomości telefonicznych, rozmów telefonicznych itp.</w:t>
      </w:r>
    </w:p>
    <w:p w14:paraId="70B7B536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lastRenderedPageBreak/>
        <w:t>Popularyzację czytelnictwa przez bibliotekarza w formie zachęty do czytania książek, linków do programów, bibliotek cyfrowych itp.</w:t>
      </w:r>
    </w:p>
    <w:p w14:paraId="52AFC33D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Monitorowanie postępów w nauce uczniów poprzez uzyskiwanie od uczniów zadanych prac przesłanych w formie wiadomości,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emaili</w:t>
      </w:r>
      <w:proofErr w:type="spellEnd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,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scanów</w:t>
      </w:r>
      <w:proofErr w:type="spellEnd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, zdjęć, poprzez odbycie rozmów na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scype</w:t>
      </w:r>
      <w:proofErr w:type="spellEnd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, czacie, wiadomości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itp</w:t>
      </w:r>
      <w:proofErr w:type="spellEnd"/>
    </w:p>
    <w:p w14:paraId="3BE1E748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Ocenianie kształtujące i wspierające dostosowane do sytuacji kryzysowej panującej w kraju.</w:t>
      </w:r>
    </w:p>
    <w:p w14:paraId="1A82B733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Korzystanie przez uczniów i nauczycieli wyłącznie z zasobów elektronicznych, a papierowych tylko tych dostępnych w domu ucznia i w domu nauczyciela.</w:t>
      </w:r>
    </w:p>
    <w:p w14:paraId="23BAD614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Dokumentowanie pracy nauczy</w:t>
      </w:r>
      <w:r w:rsidR="00E01230"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ciela na platformie edukacyjnej, oraz w innych aplikacjach dostępnych zarówno uczniom jak i nauczycielom. </w:t>
      </w:r>
    </w:p>
    <w:p w14:paraId="51B379BB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Rozwiązywanie wszelkich kwestii trudnych i spornych na korzyść ucznia i w trosce o jego bezpieczeństwo rzeczywiste, psychiczne, cyfrowe.</w:t>
      </w:r>
    </w:p>
    <w:p w14:paraId="6D51EB2C" w14:textId="77777777" w:rsidR="00B82D12" w:rsidRPr="009D555A" w:rsidRDefault="00B82D12" w:rsidP="00B82D12">
      <w:pPr>
        <w:numPr>
          <w:ilvl w:val="0"/>
          <w:numId w:val="1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Informowanie rodziców o postępach w nauce ucznia poprzez email, wiadomość telefoniczną, rozmowę telefoniczną, czat, </w:t>
      </w:r>
      <w:proofErr w:type="spellStart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scype</w:t>
      </w:r>
      <w:proofErr w:type="spellEnd"/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itp.</w:t>
      </w:r>
    </w:p>
    <w:p w14:paraId="7AB7FAEE" w14:textId="77777777" w:rsidR="00E01230" w:rsidRPr="009D555A" w:rsidRDefault="00E01230" w:rsidP="00E01230">
      <w:pPr>
        <w:shd w:val="clear" w:color="auto" w:fill="FFFFFF"/>
        <w:spacing w:after="180" w:line="360" w:lineRule="atLeast"/>
        <w:ind w:left="9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14:paraId="7F2277B7" w14:textId="77777777" w:rsidR="00B82D12" w:rsidRPr="009D555A" w:rsidRDefault="00B82D12" w:rsidP="00B82D12">
      <w:pPr>
        <w:shd w:val="clear" w:color="auto" w:fill="FFFFFF"/>
        <w:spacing w:after="18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 § 2</w:t>
      </w:r>
    </w:p>
    <w:p w14:paraId="6857A00A" w14:textId="77777777" w:rsidR="00B82D12" w:rsidRPr="009D555A" w:rsidRDefault="00B82D12" w:rsidP="00B82D12">
      <w:pPr>
        <w:numPr>
          <w:ilvl w:val="0"/>
          <w:numId w:val="2"/>
        </w:numPr>
        <w:shd w:val="clear" w:color="auto" w:fill="FFFFFF"/>
        <w:spacing w:after="180" w:line="360" w:lineRule="atLeast"/>
        <w:ind w:left="450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Opublikowanie niniejszego zarządzenia na stronie </w:t>
      </w:r>
      <w:r w:rsidR="00E01230"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ZS Nr 3 im. TPD w Zagrobie.</w:t>
      </w:r>
    </w:p>
    <w:p w14:paraId="04A38384" w14:textId="77777777" w:rsidR="00E01230" w:rsidRPr="009D555A" w:rsidRDefault="00E01230" w:rsidP="00E01230">
      <w:pPr>
        <w:shd w:val="clear" w:color="auto" w:fill="FFFFFF"/>
        <w:spacing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§ 2</w:t>
      </w:r>
    </w:p>
    <w:p w14:paraId="0FF9174D" w14:textId="77777777" w:rsidR="00B82D12" w:rsidRPr="009D555A" w:rsidRDefault="00E01230" w:rsidP="00E01230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 1. </w:t>
      </w:r>
      <w:r w:rsidR="00B82D12"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Zarządzenie wchodzi w życie w dniu wydania.</w:t>
      </w:r>
    </w:p>
    <w:p w14:paraId="61FFAF3A" w14:textId="77777777" w:rsidR="00477EB6" w:rsidRPr="009D555A" w:rsidRDefault="00477EB6" w:rsidP="00E01230">
      <w:pPr>
        <w:shd w:val="clear" w:color="auto" w:fill="FFFFFF"/>
        <w:spacing w:after="180" w:line="360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14:paraId="28F21E23" w14:textId="77777777" w:rsidR="00477EB6" w:rsidRPr="009D555A" w:rsidRDefault="00477EB6" w:rsidP="00477EB6">
      <w:pPr>
        <w:shd w:val="clear" w:color="auto" w:fill="FFFFFF"/>
        <w:spacing w:after="18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Marta Olejnicka – dyrektor szkoły</w:t>
      </w:r>
    </w:p>
    <w:p w14:paraId="6B7AE4ED" w14:textId="77777777" w:rsidR="00B82D12" w:rsidRPr="009D555A" w:rsidRDefault="00B82D12" w:rsidP="00B82D12">
      <w:pPr>
        <w:shd w:val="clear" w:color="auto" w:fill="FFFFFF"/>
        <w:spacing w:after="180" w:line="315" w:lineRule="atLeast"/>
        <w:textAlignment w:val="baseline"/>
        <w:rPr>
          <w:rFonts w:ascii="Times New Roman" w:eastAsia="Times New Roman" w:hAnsi="Times New Roman" w:cs="Times New Roman"/>
          <w:color w:val="555555"/>
          <w:sz w:val="20"/>
          <w:szCs w:val="20"/>
        </w:rPr>
      </w:pPr>
      <w:r w:rsidRPr="009D555A">
        <w:rPr>
          <w:rFonts w:ascii="Times New Roman" w:eastAsia="Times New Roman" w:hAnsi="Times New Roman" w:cs="Times New Roman"/>
          <w:color w:val="555555"/>
          <w:sz w:val="20"/>
          <w:szCs w:val="20"/>
        </w:rPr>
        <w:t> </w:t>
      </w:r>
    </w:p>
    <w:p w14:paraId="64AD4B7C" w14:textId="77777777" w:rsidR="008072B9" w:rsidRPr="009D555A" w:rsidRDefault="008072B9">
      <w:pPr>
        <w:rPr>
          <w:rFonts w:ascii="Times New Roman" w:hAnsi="Times New Roman" w:cs="Times New Roman"/>
        </w:rPr>
      </w:pPr>
    </w:p>
    <w:sectPr w:rsidR="008072B9" w:rsidRPr="009D555A" w:rsidSect="0061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6C88"/>
    <w:multiLevelType w:val="multilevel"/>
    <w:tmpl w:val="C252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7E4C94"/>
    <w:multiLevelType w:val="multilevel"/>
    <w:tmpl w:val="008C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C2568"/>
    <w:multiLevelType w:val="multilevel"/>
    <w:tmpl w:val="58BA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3743E"/>
    <w:multiLevelType w:val="multilevel"/>
    <w:tmpl w:val="89A0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12"/>
    <w:rsid w:val="00275E4E"/>
    <w:rsid w:val="00435BC0"/>
    <w:rsid w:val="00477EB6"/>
    <w:rsid w:val="004E0E6A"/>
    <w:rsid w:val="00617A8A"/>
    <w:rsid w:val="008072B9"/>
    <w:rsid w:val="009D555A"/>
    <w:rsid w:val="00B82D12"/>
    <w:rsid w:val="00BB2301"/>
    <w:rsid w:val="00E0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F08"/>
  <w15:docId w15:val="{2EC39A25-D9CB-4A8B-9B84-1C7FEEC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8A"/>
  </w:style>
  <w:style w:type="paragraph" w:styleId="Nagwek1">
    <w:name w:val="heading 1"/>
    <w:basedOn w:val="Normalny"/>
    <w:next w:val="Normalny"/>
    <w:link w:val="Nagwek1Znak"/>
    <w:uiPriority w:val="9"/>
    <w:qFormat/>
    <w:rsid w:val="00BB2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2D12"/>
    <w:rPr>
      <w:b/>
      <w:bCs/>
    </w:rPr>
  </w:style>
  <w:style w:type="character" w:customStyle="1" w:styleId="apple-converted-space">
    <w:name w:val="apple-converted-space"/>
    <w:basedOn w:val="Domylnaczcionkaakapitu"/>
    <w:rsid w:val="00B82D12"/>
  </w:style>
  <w:style w:type="character" w:styleId="Hipercze">
    <w:name w:val="Hyperlink"/>
    <w:basedOn w:val="Domylnaczcionkaakapitu"/>
    <w:uiPriority w:val="99"/>
    <w:semiHidden/>
    <w:unhideWhenUsed/>
    <w:rsid w:val="00B82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23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Olejnicka</cp:lastModifiedBy>
  <cp:revision>2</cp:revision>
  <cp:lastPrinted>2020-10-30T08:07:00Z</cp:lastPrinted>
  <dcterms:created xsi:type="dcterms:W3CDTF">2020-10-30T08:08:00Z</dcterms:created>
  <dcterms:modified xsi:type="dcterms:W3CDTF">2020-10-30T08:08:00Z</dcterms:modified>
</cp:coreProperties>
</file>