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12" w:rsidRPr="00B82D12" w:rsidRDefault="00B82D12" w:rsidP="00B82D1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E01230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Zarządzenie Nr 4/2020</w:t>
      </w:r>
    </w:p>
    <w:p w:rsidR="00B82D12" w:rsidRPr="00B82D12" w:rsidRDefault="00B82D12" w:rsidP="00B82D1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E01230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Dyrektora Zespołu Szkół Nr 3 um. TPD w Zagrobie z dnia 15.04.2020r.</w:t>
      </w:r>
    </w:p>
    <w:p w:rsidR="00B82D12" w:rsidRPr="00B82D12" w:rsidRDefault="00B82D12" w:rsidP="00B82D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b/>
          <w:bCs/>
          <w:color w:val="333333"/>
          <w:sz w:val="20"/>
        </w:rPr>
        <w:t> </w:t>
      </w:r>
    </w:p>
    <w:p w:rsidR="00B82D12" w:rsidRPr="00B82D12" w:rsidRDefault="00B82D12" w:rsidP="00B82D12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2D12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B82D12" w:rsidRPr="00B82D12" w:rsidRDefault="00B82D12" w:rsidP="00477EB6">
      <w:pPr>
        <w:spacing w:before="100" w:beforeAutospacing="1" w:after="100" w:afterAutospacing="1" w:line="345" w:lineRule="atLeast"/>
        <w:ind w:left="284"/>
        <w:rPr>
          <w:rFonts w:ascii="Tahoma" w:eastAsia="Times New Roman" w:hAnsi="Tahoma" w:cs="Tahoma"/>
          <w:color w:val="000000"/>
          <w:sz w:val="20"/>
          <w:szCs w:val="20"/>
        </w:rPr>
      </w:pPr>
      <w:r w:rsidRPr="00B82D12">
        <w:rPr>
          <w:rFonts w:ascii="Times New Roman" w:eastAsia="Times New Roman" w:hAnsi="Times New Roman" w:cs="Times New Roman"/>
          <w:sz w:val="18"/>
          <w:szCs w:val="18"/>
        </w:rPr>
        <w:t xml:space="preserve">Na podstawie </w:t>
      </w:r>
      <w:r w:rsidR="00E01230" w:rsidRPr="00477EB6">
        <w:rPr>
          <w:rFonts w:ascii="Times New Roman" w:eastAsia="Times New Roman" w:hAnsi="Times New Roman" w:cs="Times New Roman"/>
          <w:sz w:val="18"/>
          <w:szCs w:val="18"/>
        </w:rPr>
        <w:t xml:space="preserve">Rozporządzenia Ministra Edukacji Narodowej </w:t>
      </w:r>
      <w:r w:rsidRPr="00B82D12">
        <w:rPr>
          <w:rFonts w:ascii="Times New Roman" w:eastAsia="Times New Roman" w:hAnsi="Times New Roman" w:cs="Times New Roman"/>
          <w:sz w:val="18"/>
          <w:szCs w:val="18"/>
        </w:rPr>
        <w:t>z dnia 20 marca 2020 r. w sprawie szczególnych rozwiązań w okresie czasowego ograniczenia funkcjonowania jednostek systemu oświaty w związku z zapobieganiem, przeciwdziałaniem i zwalczaniem COVID, ( Dz. U. poz. 493 )</w:t>
      </w:r>
      <w:r w:rsidRPr="00477EB6">
        <w:rPr>
          <w:rFonts w:ascii="Times New Roman" w:eastAsia="Times New Roman" w:hAnsi="Times New Roman" w:cs="Times New Roman"/>
          <w:sz w:val="18"/>
          <w:szCs w:val="18"/>
        </w:rPr>
        <w:t xml:space="preserve">, oraz </w:t>
      </w:r>
      <w:hyperlink r:id="rId5" w:tgtFrame="_blank" w:history="1">
        <w:r w:rsidRPr="00477EB6">
          <w:rPr>
            <w:rFonts w:ascii="Times New Roman" w:eastAsia="Times New Roman" w:hAnsi="Times New Roman" w:cs="Times New Roman"/>
            <w:sz w:val="18"/>
            <w:szCs w:val="18"/>
          </w:rPr>
          <w:t>Rozporządzenia MEN z 9 kwietnia 2020 r. zmieniające rozporządzenie w sprawie czasowego ograniczenia funkcjonowania jednostek systemu oświaty w związku z zapobieganiem, przeciwdziałaniem i zwalczaniem COVID-19</w:t>
        </w:r>
      </w:hyperlink>
      <w:r w:rsidRPr="00477EB6">
        <w:rPr>
          <w:rFonts w:ascii="Times New Roman" w:eastAsia="Times New Roman" w:hAnsi="Times New Roman" w:cs="Times New Roman"/>
          <w:sz w:val="18"/>
          <w:szCs w:val="18"/>
        </w:rPr>
        <w:t xml:space="preserve">, oraz </w:t>
      </w:r>
      <w:hyperlink r:id="rId6" w:tgtFrame="_blank" w:history="1">
        <w:r w:rsidRPr="00477EB6">
          <w:rPr>
            <w:rFonts w:ascii="Times New Roman" w:eastAsia="Times New Roman" w:hAnsi="Times New Roman" w:cs="Times New Roman"/>
            <w:sz w:val="18"/>
            <w:szCs w:val="18"/>
          </w:rPr>
          <w:t>Rozporządzenia Ministra Edukacji Narodowej z 10 kwietnia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B82D12" w:rsidRPr="00B82D12" w:rsidRDefault="00477EB6" w:rsidP="00477EB6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z</w:t>
      </w:r>
      <w:r w:rsidR="00B82D12" w:rsidRPr="00B82D12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arządzam:</w:t>
      </w:r>
    </w:p>
    <w:p w:rsidR="00B82D12" w:rsidRPr="00B82D12" w:rsidRDefault="00B82D12" w:rsidP="00B82D12">
      <w:pPr>
        <w:shd w:val="clear" w:color="auto" w:fill="FFFFFF"/>
        <w:spacing w:after="180" w:line="31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2D12">
        <w:rPr>
          <w:rFonts w:ascii="Arial" w:eastAsia="Times New Roman" w:hAnsi="Arial" w:cs="Arial"/>
          <w:color w:val="555555"/>
          <w:sz w:val="20"/>
          <w:szCs w:val="20"/>
        </w:rPr>
        <w:t> § 1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b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Zdalne ob</w:t>
      </w:r>
      <w:r>
        <w:rPr>
          <w:rFonts w:ascii="inherit" w:eastAsia="Times New Roman" w:hAnsi="inherit" w:cs="Arial"/>
          <w:color w:val="555555"/>
          <w:sz w:val="20"/>
          <w:szCs w:val="20"/>
        </w:rPr>
        <w:t xml:space="preserve">owiązkowe nauczanie uczniów ZS Nr 3 im. TPD w Zagrobie w okresie </w:t>
      </w:r>
      <w:r w:rsidRPr="00E01230">
        <w:rPr>
          <w:rFonts w:ascii="inherit" w:eastAsia="Times New Roman" w:hAnsi="inherit" w:cs="Arial"/>
          <w:b/>
          <w:color w:val="555555"/>
          <w:sz w:val="20"/>
          <w:szCs w:val="20"/>
        </w:rPr>
        <w:t xml:space="preserve">od 25 marca do 26 </w:t>
      </w:r>
      <w:r w:rsidRPr="00B82D12">
        <w:rPr>
          <w:rFonts w:ascii="inherit" w:eastAsia="Times New Roman" w:hAnsi="inherit" w:cs="Arial"/>
          <w:b/>
          <w:color w:val="555555"/>
          <w:sz w:val="20"/>
          <w:szCs w:val="20"/>
        </w:rPr>
        <w:t xml:space="preserve">kwietnia 2020 r. </w:t>
      </w:r>
      <w:r w:rsidRPr="00E01230">
        <w:rPr>
          <w:rFonts w:ascii="inherit" w:eastAsia="Times New Roman" w:hAnsi="inherit" w:cs="Arial"/>
          <w:b/>
          <w:color w:val="555555"/>
          <w:sz w:val="20"/>
          <w:szCs w:val="20"/>
        </w:rPr>
        <w:t xml:space="preserve">na platformie edukacyjnej Zespołu Szkół Nr 3 im. TPD w Zagrobie </w:t>
      </w:r>
      <w:r w:rsidRPr="00E01230">
        <w:rPr>
          <w:rFonts w:ascii="inherit" w:eastAsia="Times New Roman" w:hAnsi="inherit" w:cs="Arial" w:hint="eastAsia"/>
          <w:b/>
          <w:color w:val="555555"/>
          <w:sz w:val="20"/>
          <w:szCs w:val="20"/>
        </w:rPr>
        <w:t xml:space="preserve"> </w:t>
      </w:r>
      <w:r w:rsidRPr="00E01230">
        <w:rPr>
          <w:rFonts w:ascii="inherit" w:eastAsia="Times New Roman" w:hAnsi="inherit" w:cs="Arial"/>
          <w:b/>
          <w:color w:val="555555"/>
          <w:sz w:val="20"/>
          <w:szCs w:val="20"/>
        </w:rPr>
        <w:t>www</w:t>
      </w:r>
      <w:r w:rsidRPr="00E01230">
        <w:rPr>
          <w:rFonts w:ascii="inherit" w:eastAsia="Times New Roman" w:hAnsi="inherit" w:cs="Arial" w:hint="eastAsia"/>
          <w:b/>
          <w:color w:val="555555"/>
          <w:sz w:val="20"/>
          <w:szCs w:val="20"/>
        </w:rPr>
        <w:t>.</w:t>
      </w:r>
      <w:r w:rsidRPr="00E01230">
        <w:rPr>
          <w:rFonts w:ascii="inherit" w:eastAsia="Times New Roman" w:hAnsi="inherit" w:cs="Arial"/>
          <w:b/>
          <w:color w:val="555555"/>
          <w:sz w:val="20"/>
          <w:szCs w:val="20"/>
        </w:rPr>
        <w:t>defnet.pl</w:t>
      </w:r>
    </w:p>
    <w:p w:rsid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Odbywanie codziennych zajęć, wg obowiązującego planu lekcji, przez wszystkich nauczycieli i uczniów, poprzez logowanie się na platformie w godzinach 8.00-15.00.</w:t>
      </w:r>
    </w:p>
    <w:p w:rsidR="00E01230" w:rsidRDefault="00E01230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>
        <w:rPr>
          <w:rFonts w:ascii="inherit" w:eastAsia="Times New Roman" w:hAnsi="inherit" w:cs="Arial"/>
          <w:color w:val="555555"/>
          <w:sz w:val="20"/>
          <w:szCs w:val="20"/>
        </w:rPr>
        <w:t>Przesyłanie przez nauczycieli tygodniowej tematyki zajęć do akceptacji dyrektorowi szkoły na adres email podany przez dyrektora szkoły.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 Posiłkowanie się przez nauczycieli przy zdalnym nauczaniu z licznych platform, stron edukacyjnych, poczty elektronicznej, wiadomości telefonicznych, w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messengerze</w:t>
      </w:r>
      <w:proofErr w:type="spellEnd"/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, e – learningu, grup na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Facebooku</w:t>
      </w:r>
      <w:proofErr w:type="spellEnd"/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 itp.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Zdiagnozowanie możliwości w zakresie zdalnego nauczania w klasie przez wychowawców klas we współpracy z rodzicami i nauczycielami uczącymi w oddziale. Pomoc w tym zakresie.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Koordynowanie zdalnego nauczania w klasie przez wychowawców oddziałów we współpracy z nauczycielami uczącymi w oddziale i rodzicami.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Objęcie pomocą psychologiczno – pedagogiczną wszystkich uczniów przez nauczycieli, wychowawców, pedagoga, logopedę, doradcę zawodowego, nauczyciela wspomagającego w formie zdalnej.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Ograniczenie przerabia</w:t>
      </w:r>
      <w:r>
        <w:rPr>
          <w:rFonts w:ascii="inherit" w:eastAsia="Times New Roman" w:hAnsi="inherit" w:cs="Arial"/>
          <w:color w:val="555555"/>
          <w:sz w:val="20"/>
          <w:szCs w:val="20"/>
        </w:rPr>
        <w:t xml:space="preserve">nego materiału przedmiotowego </w:t>
      </w:r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 wyłącznie </w:t>
      </w:r>
      <w:r>
        <w:rPr>
          <w:rFonts w:ascii="inherit" w:eastAsia="Times New Roman" w:hAnsi="inherit" w:cs="Arial"/>
          <w:color w:val="555555"/>
          <w:sz w:val="20"/>
          <w:szCs w:val="20"/>
        </w:rPr>
        <w:t xml:space="preserve">do </w:t>
      </w:r>
      <w:r w:rsidRPr="00B82D12">
        <w:rPr>
          <w:rFonts w:ascii="inherit" w:eastAsia="Times New Roman" w:hAnsi="inherit" w:cs="Arial"/>
          <w:color w:val="555555"/>
          <w:sz w:val="20"/>
          <w:szCs w:val="20"/>
        </w:rPr>
        <w:t>podstawy programowej.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Równomierne obciążenie uczniów pracą w ciągu dnia, tygodnia w porozumieniu wszystkich nauczycieli uczących w oddziale pod kierunkiem wychowawcy klasy.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Konsultacje dla rodziców i uczniów u nauczycieli w formie emaili, wiadomości telefonicznych, rozmów telefonicznych itp.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lastRenderedPageBreak/>
        <w:t>Popularyzację czytelnictwa przez bibliotekarza w formie zachęty do czytania książek, linków do programów, bibliotek cyfrowych itp.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Monitorowanie postępów w nauce uczniów poprzez uzyskiwanie od uczniów zadanych prac przesłanych w formie wiadomości, emaili,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scanów</w:t>
      </w:r>
      <w:proofErr w:type="spellEnd"/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, zdjęć, poprzez odbycie rozmów na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scype</w:t>
      </w:r>
      <w:proofErr w:type="spellEnd"/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, czacie, wiadomości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itp</w:t>
      </w:r>
      <w:proofErr w:type="spellEnd"/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Ocenianie kształtujące i wspierające dostosowane do sytuacji kryzysowej panującej w kraju.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Realizację wszystkich zajęć rewalidacyjnych, korekcyjno – kompensacyjnych, rozwijających, wyrównawczych indywidualnie z każdym ucznie</w:t>
      </w:r>
      <w:r w:rsidR="00E01230">
        <w:rPr>
          <w:rFonts w:ascii="inherit" w:eastAsia="Times New Roman" w:hAnsi="inherit" w:cs="Arial"/>
          <w:color w:val="555555"/>
          <w:sz w:val="20"/>
          <w:szCs w:val="20"/>
        </w:rPr>
        <w:t xml:space="preserve">m poprzez </w:t>
      </w:r>
      <w:r w:rsidR="00E01230">
        <w:rPr>
          <w:rFonts w:ascii="inherit" w:eastAsia="Times New Roman" w:hAnsi="inherit" w:cs="Arial" w:hint="eastAsia"/>
          <w:color w:val="555555"/>
          <w:sz w:val="20"/>
          <w:szCs w:val="20"/>
        </w:rPr>
        <w:t>platformę</w:t>
      </w:r>
      <w:r w:rsidR="00E01230">
        <w:rPr>
          <w:rFonts w:ascii="inherit" w:eastAsia="Times New Roman" w:hAnsi="inherit" w:cs="Arial"/>
          <w:color w:val="555555"/>
          <w:sz w:val="20"/>
          <w:szCs w:val="20"/>
        </w:rPr>
        <w:t xml:space="preserve"> edukacyjną</w:t>
      </w:r>
      <w:r w:rsidRPr="00B82D12">
        <w:rPr>
          <w:rFonts w:ascii="inherit" w:eastAsia="Times New Roman" w:hAnsi="inherit" w:cs="Arial"/>
          <w:color w:val="555555"/>
          <w:sz w:val="20"/>
          <w:szCs w:val="20"/>
        </w:rPr>
        <w:t>, emaile, wiadomości i inne w uzgodnieniu z rodzicem, poza spotkaniami w rzeczywistości.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Korzystanie przez uczniów i nauczycieli wyłącznie z zasobów elektronicznych, a papierowych tylko tych dostępnych w domu ucznia i w domu nauczyciela.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Dokumentowanie pracy nauczy</w:t>
      </w:r>
      <w:r w:rsidR="00E01230">
        <w:rPr>
          <w:rFonts w:ascii="inherit" w:eastAsia="Times New Roman" w:hAnsi="inherit" w:cs="Arial"/>
          <w:color w:val="555555"/>
          <w:sz w:val="20"/>
          <w:szCs w:val="20"/>
        </w:rPr>
        <w:t xml:space="preserve">ciela na platformie edukacyjnej, oraz w innych aplikacjach </w:t>
      </w:r>
      <w:r w:rsidR="00E01230">
        <w:rPr>
          <w:rFonts w:ascii="inherit" w:eastAsia="Times New Roman" w:hAnsi="inherit" w:cs="Arial" w:hint="eastAsia"/>
          <w:color w:val="555555"/>
          <w:sz w:val="20"/>
          <w:szCs w:val="20"/>
        </w:rPr>
        <w:t>dostępnych</w:t>
      </w:r>
      <w:r w:rsidR="00E01230">
        <w:rPr>
          <w:rFonts w:ascii="inherit" w:eastAsia="Times New Roman" w:hAnsi="inherit" w:cs="Arial"/>
          <w:color w:val="555555"/>
          <w:sz w:val="20"/>
          <w:szCs w:val="20"/>
        </w:rPr>
        <w:t xml:space="preserve"> zarówno uczniom jak i nauczycielom. </w:t>
      </w:r>
    </w:p>
    <w:p w:rsidR="00B82D12" w:rsidRP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>Rozwiązywanie wszelkich kwestii trudnych i spornych na korzyść ucznia i w trosce o jego bezpieczeństwo rzeczywiste, psychiczne, cyfrowe.</w:t>
      </w:r>
    </w:p>
    <w:p w:rsidR="00B82D12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Informowanie rodziców o postępach w nauce ucznia poprzez email, wiadomość telefoniczną, rozmowę telefoniczną, czat, </w:t>
      </w:r>
      <w:proofErr w:type="spellStart"/>
      <w:r w:rsidRPr="00B82D12">
        <w:rPr>
          <w:rFonts w:ascii="inherit" w:eastAsia="Times New Roman" w:hAnsi="inherit" w:cs="Arial"/>
          <w:color w:val="555555"/>
          <w:sz w:val="20"/>
          <w:szCs w:val="20"/>
        </w:rPr>
        <w:t>scype</w:t>
      </w:r>
      <w:proofErr w:type="spellEnd"/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 itp.</w:t>
      </w:r>
    </w:p>
    <w:p w:rsidR="00E01230" w:rsidRPr="00B82D12" w:rsidRDefault="00E01230" w:rsidP="00E01230">
      <w:pPr>
        <w:shd w:val="clear" w:color="auto" w:fill="FFFFFF"/>
        <w:spacing w:after="180" w:line="360" w:lineRule="atLeast"/>
        <w:ind w:left="9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</w:p>
    <w:p w:rsidR="00B82D12" w:rsidRPr="00B82D12" w:rsidRDefault="00B82D12" w:rsidP="00B82D12">
      <w:pPr>
        <w:shd w:val="clear" w:color="auto" w:fill="FFFFFF"/>
        <w:spacing w:after="180" w:line="31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2D12">
        <w:rPr>
          <w:rFonts w:ascii="Arial" w:eastAsia="Times New Roman" w:hAnsi="Arial" w:cs="Arial"/>
          <w:color w:val="555555"/>
          <w:sz w:val="20"/>
          <w:szCs w:val="20"/>
        </w:rPr>
        <w:t> § 2</w:t>
      </w:r>
    </w:p>
    <w:p w:rsidR="00B82D12" w:rsidRDefault="00B82D12" w:rsidP="00B82D12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inherit" w:eastAsia="Times New Roman" w:hAnsi="inherit" w:cs="Arial"/>
          <w:color w:val="555555"/>
          <w:sz w:val="20"/>
          <w:szCs w:val="20"/>
        </w:rPr>
        <w:t xml:space="preserve">Opublikowanie niniejszego zarządzenia na stronie </w:t>
      </w:r>
      <w:r w:rsidR="00E01230">
        <w:rPr>
          <w:rFonts w:ascii="inherit" w:eastAsia="Times New Roman" w:hAnsi="inherit" w:cs="Arial"/>
          <w:color w:val="555555"/>
          <w:sz w:val="20"/>
          <w:szCs w:val="20"/>
        </w:rPr>
        <w:t>ZS Nr 3 im. TPD w Zagrobie.</w:t>
      </w:r>
    </w:p>
    <w:p w:rsidR="00E01230" w:rsidRPr="00B82D12" w:rsidRDefault="00E01230" w:rsidP="00E01230">
      <w:pPr>
        <w:shd w:val="clear" w:color="auto" w:fill="FFFFFF"/>
        <w:spacing w:after="18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B82D12">
        <w:rPr>
          <w:rFonts w:ascii="Arial" w:eastAsia="Times New Roman" w:hAnsi="Arial" w:cs="Arial"/>
          <w:color w:val="555555"/>
          <w:sz w:val="20"/>
          <w:szCs w:val="20"/>
        </w:rPr>
        <w:t xml:space="preserve">§ </w:t>
      </w:r>
      <w:r w:rsidR="00A25C62">
        <w:rPr>
          <w:rFonts w:ascii="Arial" w:eastAsia="Times New Roman" w:hAnsi="Arial" w:cs="Arial"/>
          <w:color w:val="555555"/>
          <w:sz w:val="20"/>
          <w:szCs w:val="20"/>
        </w:rPr>
        <w:t>3</w:t>
      </w:r>
    </w:p>
    <w:p w:rsidR="00B82D12" w:rsidRDefault="00E01230" w:rsidP="00E01230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>
        <w:rPr>
          <w:rFonts w:ascii="inherit" w:eastAsia="Times New Roman" w:hAnsi="inherit" w:cs="Arial"/>
          <w:color w:val="555555"/>
          <w:sz w:val="20"/>
          <w:szCs w:val="20"/>
        </w:rPr>
        <w:t xml:space="preserve">  1. </w:t>
      </w:r>
      <w:r w:rsidR="00B82D12" w:rsidRPr="00B82D12">
        <w:rPr>
          <w:rFonts w:ascii="inherit" w:eastAsia="Times New Roman" w:hAnsi="inherit" w:cs="Arial"/>
          <w:color w:val="555555"/>
          <w:sz w:val="20"/>
          <w:szCs w:val="20"/>
        </w:rPr>
        <w:t>Zarządzenie wchodzi w życie w dniu wydania.</w:t>
      </w:r>
    </w:p>
    <w:p w:rsidR="00477EB6" w:rsidRDefault="00477EB6" w:rsidP="00E01230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</w:p>
    <w:p w:rsidR="00477EB6" w:rsidRPr="00B82D12" w:rsidRDefault="00477EB6" w:rsidP="00477EB6">
      <w:pPr>
        <w:shd w:val="clear" w:color="auto" w:fill="FFFFFF"/>
        <w:spacing w:after="180" w:line="360" w:lineRule="atLeast"/>
        <w:jc w:val="right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>
        <w:rPr>
          <w:rFonts w:ascii="inherit" w:eastAsia="Times New Roman" w:hAnsi="inherit" w:cs="Arial"/>
          <w:color w:val="555555"/>
          <w:sz w:val="20"/>
          <w:szCs w:val="20"/>
        </w:rPr>
        <w:t xml:space="preserve">Marta </w:t>
      </w:r>
      <w:proofErr w:type="spellStart"/>
      <w:r>
        <w:rPr>
          <w:rFonts w:ascii="inherit" w:eastAsia="Times New Roman" w:hAnsi="inherit" w:cs="Arial"/>
          <w:color w:val="555555"/>
          <w:sz w:val="20"/>
          <w:szCs w:val="20"/>
        </w:rPr>
        <w:t>Olejnicka</w:t>
      </w:r>
      <w:proofErr w:type="spellEnd"/>
      <w:r>
        <w:rPr>
          <w:rFonts w:ascii="inherit" w:eastAsia="Times New Roman" w:hAnsi="inherit" w:cs="Arial"/>
          <w:color w:val="555555"/>
          <w:sz w:val="20"/>
          <w:szCs w:val="20"/>
        </w:rPr>
        <w:t xml:space="preserve"> – dyrektor szkoły</w:t>
      </w:r>
    </w:p>
    <w:p w:rsidR="00B82D12" w:rsidRPr="00B82D12" w:rsidRDefault="00B82D12" w:rsidP="00B82D12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2D12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8072B9" w:rsidRDefault="008072B9"/>
    <w:sectPr w:rsidR="008072B9" w:rsidSect="007E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C88"/>
    <w:multiLevelType w:val="multilevel"/>
    <w:tmpl w:val="C25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E4C94"/>
    <w:multiLevelType w:val="multilevel"/>
    <w:tmpl w:val="008C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C2568"/>
    <w:multiLevelType w:val="multilevel"/>
    <w:tmpl w:val="58BA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743E"/>
    <w:multiLevelType w:val="multilevel"/>
    <w:tmpl w:val="89A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2D12"/>
    <w:rsid w:val="00477EB6"/>
    <w:rsid w:val="007E5BA9"/>
    <w:rsid w:val="008072B9"/>
    <w:rsid w:val="00A25C62"/>
    <w:rsid w:val="00B82D12"/>
    <w:rsid w:val="00E0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2D12"/>
    <w:rPr>
      <w:b/>
      <w:bCs/>
    </w:rPr>
  </w:style>
  <w:style w:type="character" w:customStyle="1" w:styleId="apple-converted-space">
    <w:name w:val="apple-converted-space"/>
    <w:basedOn w:val="Domylnaczcionkaakapitu"/>
    <w:rsid w:val="00B82D12"/>
  </w:style>
  <w:style w:type="character" w:styleId="Hipercze">
    <w:name w:val="Hyperlink"/>
    <w:basedOn w:val="Domylnaczcionkaakapitu"/>
    <w:uiPriority w:val="99"/>
    <w:semiHidden/>
    <w:unhideWhenUsed/>
    <w:rsid w:val="00B82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men.gov.pl/Rozporzadzenie_MEN_z_10_kwietnia_2020_r._w_sprawie_szczegolnych_rozwiazan_w_okresie_czasowego_ograniczenia_funkcjonowania_jednostek_systemu_oswiaty.pdf" TargetMode="External"/><Relationship Id="rId5" Type="http://schemas.openxmlformats.org/officeDocument/2006/relationships/hyperlink" Target="https://dokumenty.men.gov.pl/Rozporzadzenie_Ministra_Edukacji_Narodowej_z_9_kwietnia_2020_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Gackowski</cp:lastModifiedBy>
  <cp:revision>4</cp:revision>
  <cp:lastPrinted>2020-04-15T08:13:00Z</cp:lastPrinted>
  <dcterms:created xsi:type="dcterms:W3CDTF">2020-04-15T07:49:00Z</dcterms:created>
  <dcterms:modified xsi:type="dcterms:W3CDTF">2020-04-15T09:11:00Z</dcterms:modified>
</cp:coreProperties>
</file>