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F67BA" w14:textId="0CDE1E73" w:rsidR="00BF72A4" w:rsidRPr="009D6CFB" w:rsidRDefault="00000000" w:rsidP="00262EE8">
      <w:pPr>
        <w:pStyle w:val="Nagwek1"/>
        <w:jc w:val="center"/>
        <w:rPr>
          <w:rFonts w:ascii="Calibri Light" w:hAnsi="Calibri Light" w:cs="Calibri Light"/>
          <w:color w:val="000000" w:themeColor="text1"/>
          <w:lang w:val="pl-PL"/>
        </w:rPr>
      </w:pPr>
      <w:r w:rsidRPr="009D6CFB">
        <w:rPr>
          <w:rFonts w:ascii="Calibri Light" w:hAnsi="Calibri Light" w:cs="Calibri Light"/>
          <w:color w:val="000000" w:themeColor="text1"/>
          <w:lang w:val="pl-PL"/>
        </w:rPr>
        <w:t>KLAUZULA INFORMACYJNA</w:t>
      </w:r>
      <w:r w:rsidR="00262EE8" w:rsidRPr="009D6CFB">
        <w:rPr>
          <w:rFonts w:ascii="Calibri Light" w:hAnsi="Calibri Light" w:cs="Calibri Light"/>
          <w:color w:val="000000" w:themeColor="text1"/>
          <w:lang w:val="pl-PL"/>
        </w:rPr>
        <w:t>- UCZEŃ I RODZICE</w:t>
      </w:r>
    </w:p>
    <w:p w14:paraId="1C4B2097" w14:textId="77777777" w:rsidR="00BF72A4" w:rsidRPr="009D6CFB" w:rsidRDefault="00000000">
      <w:pPr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</w:pPr>
      <w:r w:rsidRPr="009D6CFB"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  <w:t>Zgodnie z art. 13 Rozporządzenia Parlamentu Europejskiego i Rady (UE) 2016/679 z dnia 27 kwietnia 2016 r. w sprawie ochrony osób fizycznych w związku z przetwarzaniem danych osobowych i w sprawie swobodnego przepływu takich danych (RODO) informujemy, że:</w:t>
      </w:r>
    </w:p>
    <w:p w14:paraId="092E086A" w14:textId="44396ACE" w:rsidR="00BF72A4" w:rsidRPr="009D6CFB" w:rsidRDefault="00000000">
      <w:pPr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</w:pPr>
      <w:r w:rsidRPr="009D6CFB"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  <w:t xml:space="preserve">1. Administratorem danych osobowych uczniów oraz rodziców/opiekunów prawnych jest: </w:t>
      </w:r>
      <w:r w:rsidR="009D6CFB" w:rsidRPr="009D6CFB"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  <w:t>Szkoła Podstawowa i</w:t>
      </w:r>
      <w:r w:rsidR="009D6CFB"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  <w:t>m. Armii Krajowej w Kaczkowie z siedzibą w Rojęczynie</w:t>
      </w:r>
      <w:r w:rsidRPr="009D6CFB"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  <w:t xml:space="preserve">, </w:t>
      </w:r>
      <w:r w:rsidR="009D6CFB"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  <w:t>Rojęczyn 17</w:t>
      </w:r>
      <w:r w:rsidRPr="009D6CFB"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  <w:t>, 6</w:t>
      </w:r>
      <w:r w:rsidR="009D6CFB"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  <w:t>4-130 Rydzyna</w:t>
      </w:r>
      <w:r w:rsidRPr="009D6CFB"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  <w:t xml:space="preserve">, adres e-mail: </w:t>
      </w:r>
      <w:hyperlink r:id="rId6" w:history="1">
        <w:r w:rsidR="009D6CFB" w:rsidRPr="009D6CFB">
          <w:rPr>
            <w:rStyle w:val="Hipercze"/>
            <w:rFonts w:ascii="Calibri Light" w:hAnsi="Calibri Light" w:cs="Calibri Light"/>
            <w:color w:val="auto"/>
            <w:sz w:val="24"/>
            <w:szCs w:val="24"/>
            <w:u w:val="none"/>
            <w:lang w:val="pl-PL"/>
          </w:rPr>
          <w:t>spkaczkowo@rydzyna.pl</w:t>
        </w:r>
      </w:hyperlink>
      <w:r w:rsidRPr="009D6CFB"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  <w:t>.</w:t>
      </w:r>
    </w:p>
    <w:p w14:paraId="46058FE4" w14:textId="77777777" w:rsidR="00BF72A4" w:rsidRPr="009D6CFB" w:rsidRDefault="00000000">
      <w:pPr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</w:pPr>
      <w:r w:rsidRPr="009D6CFB"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  <w:t>2. Kontakt z Inspektorem Ochrony Danych możliwy jest w sposób:</w:t>
      </w:r>
      <w:r w:rsidRPr="009D6CFB"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  <w:br/>
        <w:t>- elektroniczny, na adres e-mail: kontakt@rodo-leszno.com.pl;</w:t>
      </w:r>
      <w:r w:rsidRPr="009D6CFB"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  <w:br/>
        <w:t>- telefoniczny: 783 479 791.</w:t>
      </w:r>
    </w:p>
    <w:p w14:paraId="5E6DFF4F" w14:textId="77777777" w:rsidR="00BF72A4" w:rsidRPr="009D6CFB" w:rsidRDefault="00000000">
      <w:pPr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</w:pPr>
      <w:r w:rsidRPr="009D6CFB"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  <w:t>3. Dane osobowe przetwarzane są w celu realizacji obowiązków wynikających z przepisów prawa oświatowego, prowadzenia dokumentacji przebiegu nauczania, działalności wychowawczej i opiekuńczej, zapewnienia bezpieczeństwa uczniów oraz organizacji wydarzeń szkolnych.</w:t>
      </w:r>
    </w:p>
    <w:p w14:paraId="3CE85F9A" w14:textId="77777777" w:rsidR="00BF72A4" w:rsidRPr="009D6CFB" w:rsidRDefault="00000000">
      <w:pPr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</w:pPr>
      <w:r w:rsidRPr="009D6CFB"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  <w:t>4. Podstawą prawną przetwarzania danych są: art. 6 ust. 1 lit. c i e RODO, art. 9 ust. 2 lit. g RODO, ustawa Prawo oświatowe oraz inne przepisy szczególne regulujące funkcjonowanie oświaty. W niektórych przypadkach podstawą przetwarzania danych jest zgoda (np. publikacja wizerunku ucznia).</w:t>
      </w:r>
    </w:p>
    <w:p w14:paraId="39A871FC" w14:textId="77777777" w:rsidR="00BF72A4" w:rsidRPr="009D6CFB" w:rsidRDefault="00000000">
      <w:pPr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</w:pPr>
      <w:r w:rsidRPr="009D6CFB"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  <w:t>5. Dane osobowe mogą być udostępniane organom administracji publicznej oraz innym instytucjom uprawnionym na podstawie przepisów prawa (np. Ministerstwo Edukacji i Nauki, sąd rodzinny), a także podmiotom przetwarzającym dane na podstawie umów powierzenia (np. dostawcy usług IT, dziennik elektroniczny).</w:t>
      </w:r>
    </w:p>
    <w:p w14:paraId="0E299EA0" w14:textId="77777777" w:rsidR="00BF72A4" w:rsidRPr="009D6CFB" w:rsidRDefault="00000000">
      <w:pPr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</w:pPr>
      <w:r w:rsidRPr="009D6CFB"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  <w:t>6. Dane osobowe uczniów i rodziców/opiekunów prawnych są przetwarzane przez okres wynikający z Jednolitego Rzeczowego Wykazu Akt (JRWA) oraz innych przepisów archiwalnych obowiązujących w oświacie.</w:t>
      </w:r>
    </w:p>
    <w:p w14:paraId="6DB71DF0" w14:textId="77777777" w:rsidR="00BF72A4" w:rsidRPr="009D6CFB" w:rsidRDefault="00000000">
      <w:pPr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</w:pPr>
      <w:r w:rsidRPr="009D6CFB"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  <w:t>7. Rodzice lub opiekunowie prawni posiadają prawo do: dostępu do danych osobowych, ich sprostowania, usunięcia, ograniczenia przetwarzania, przenoszenia danych, wniesienia sprzeciwu, cofnięcia zgody (jeżeli była podstawą przetwarzania) oraz wniesienia skargi do Prezesa UODO.</w:t>
      </w:r>
    </w:p>
    <w:p w14:paraId="25047AC6" w14:textId="77777777" w:rsidR="00BF72A4" w:rsidRPr="009D6CFB" w:rsidRDefault="00000000">
      <w:pPr>
        <w:rPr>
          <w:sz w:val="24"/>
          <w:szCs w:val="24"/>
          <w:lang w:val="pl-PL"/>
        </w:rPr>
      </w:pPr>
      <w:r w:rsidRPr="009D6CFB">
        <w:rPr>
          <w:rFonts w:ascii="Calibri Light" w:hAnsi="Calibri Light" w:cs="Calibri Light"/>
          <w:color w:val="000000" w:themeColor="text1"/>
          <w:sz w:val="24"/>
          <w:szCs w:val="24"/>
          <w:lang w:val="pl-PL"/>
        </w:rPr>
        <w:t>8. Dane osobowe przetwarzane przez szkołę nie podlegają profilowaniu ani zautomatyzowanemu podejmowaniu decyzji wywołujących skutki prawne</w:t>
      </w:r>
      <w:r w:rsidRPr="009D6CFB">
        <w:rPr>
          <w:sz w:val="24"/>
          <w:szCs w:val="24"/>
          <w:lang w:val="pl-PL"/>
        </w:rPr>
        <w:t>.</w:t>
      </w:r>
    </w:p>
    <w:sectPr w:rsidR="00BF72A4" w:rsidRPr="009D6CF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4323248">
    <w:abstractNumId w:val="8"/>
  </w:num>
  <w:num w:numId="2" w16cid:durableId="1628656769">
    <w:abstractNumId w:val="6"/>
  </w:num>
  <w:num w:numId="3" w16cid:durableId="851451221">
    <w:abstractNumId w:val="5"/>
  </w:num>
  <w:num w:numId="4" w16cid:durableId="1900509933">
    <w:abstractNumId w:val="4"/>
  </w:num>
  <w:num w:numId="5" w16cid:durableId="558128860">
    <w:abstractNumId w:val="7"/>
  </w:num>
  <w:num w:numId="6" w16cid:durableId="1801990687">
    <w:abstractNumId w:val="3"/>
  </w:num>
  <w:num w:numId="7" w16cid:durableId="61491730">
    <w:abstractNumId w:val="2"/>
  </w:num>
  <w:num w:numId="8" w16cid:durableId="790633034">
    <w:abstractNumId w:val="1"/>
  </w:num>
  <w:num w:numId="9" w16cid:durableId="8280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9B8"/>
    <w:rsid w:val="0006063C"/>
    <w:rsid w:val="001307A3"/>
    <w:rsid w:val="0015074B"/>
    <w:rsid w:val="00262EE8"/>
    <w:rsid w:val="0029639D"/>
    <w:rsid w:val="00326F90"/>
    <w:rsid w:val="009D6CFB"/>
    <w:rsid w:val="00AA1D8D"/>
    <w:rsid w:val="00B47730"/>
    <w:rsid w:val="00BF72A4"/>
    <w:rsid w:val="00C66A4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0A43AA"/>
  <w14:defaultImageDpi w14:val="300"/>
  <w15:docId w15:val="{E6BE635B-7ACC-4DEC-A0C9-70B02C4C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9D6CF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6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kaczkowo@rydzyn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1847</Characters>
  <Application>Microsoft Office Word</Application>
  <DocSecurity>0</DocSecurity>
  <Lines>102</Lines>
  <Paragraphs>115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KLAUZULA INFORMACYJNA- UCZEŃ I RODZICE</vt:lpstr>
      <vt:lpstr/>
    </vt:vector>
  </TitlesOfParts>
  <Manager/>
  <Company/>
  <LinksUpToDate>false</LinksUpToDate>
  <CharactersWithSpaces>2073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natalia ratajewska</cp:lastModifiedBy>
  <cp:revision>4</cp:revision>
  <dcterms:created xsi:type="dcterms:W3CDTF">2025-09-24T07:50:00Z</dcterms:created>
  <dcterms:modified xsi:type="dcterms:W3CDTF">2025-11-18T12:38:00Z</dcterms:modified>
  <cp:category/>
</cp:coreProperties>
</file>