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CC" w:rsidRDefault="00EF76CC" w:rsidP="00EF76CC">
      <w:pPr>
        <w:ind w:hanging="142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Wymagania edukacyjne </w:t>
      </w:r>
      <w:r>
        <w:rPr>
          <w:b/>
          <w:sz w:val="28"/>
          <w:szCs w:val="28"/>
        </w:rPr>
        <w:t>na poszczególne oceny śródroczne i roczne z biologii</w:t>
      </w:r>
      <w:r>
        <w:rPr>
          <w:b/>
          <w:sz w:val="28"/>
          <w:szCs w:val="28"/>
        </w:rPr>
        <w:br/>
        <w:t>dla k</w:t>
      </w:r>
      <w:r w:rsidR="002838A1">
        <w:rPr>
          <w:b/>
          <w:sz w:val="28"/>
          <w:szCs w:val="28"/>
        </w:rPr>
        <w:t>lasy</w:t>
      </w:r>
      <w:r w:rsidR="00091AB3">
        <w:rPr>
          <w:b/>
          <w:sz w:val="28"/>
          <w:szCs w:val="28"/>
        </w:rPr>
        <w:t xml:space="preserve"> 6 szkoły podstawowej,</w:t>
      </w:r>
      <w:r w:rsidR="00091AB3">
        <w:rPr>
          <w:b/>
          <w:sz w:val="28"/>
          <w:szCs w:val="28"/>
        </w:rPr>
        <w:br/>
        <w:t>opart</w:t>
      </w:r>
      <w:r>
        <w:rPr>
          <w:b/>
          <w:sz w:val="28"/>
          <w:szCs w:val="28"/>
        </w:rPr>
        <w:t xml:space="preserve">e na Programie nauczania biologii „Puls życia” </w:t>
      </w:r>
      <w:r>
        <w:rPr>
          <w:b/>
          <w:sz w:val="28"/>
          <w:szCs w:val="28"/>
        </w:rPr>
        <w:br/>
        <w:t>autorstwa Anny Zdziennickiej, wyd. Nowa Era.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EF76CC">
        <w:trPr>
          <w:trHeight w:val="156"/>
        </w:trPr>
        <w:tc>
          <w:tcPr>
            <w:tcW w:w="1696" w:type="dxa"/>
            <w:vMerge w:val="restart"/>
            <w:shd w:val="clear" w:color="auto" w:fill="FFFFCC"/>
          </w:tcPr>
          <w:p w:rsidR="003B1545" w:rsidRPr="00EF76CC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</w:rPr>
            </w:pPr>
            <w:r w:rsidRPr="00EF76CC">
              <w:rPr>
                <w:rFonts w:cstheme="minorHAnsi"/>
                <w:b/>
                <w:color w:val="C45911" w:themeColor="accent2" w:themeShade="BF"/>
              </w:rPr>
              <w:t>Dział</w:t>
            </w:r>
          </w:p>
        </w:tc>
        <w:tc>
          <w:tcPr>
            <w:tcW w:w="1843" w:type="dxa"/>
            <w:vMerge w:val="restart"/>
            <w:shd w:val="clear" w:color="auto" w:fill="FFFFCC"/>
          </w:tcPr>
          <w:p w:rsidR="003B1545" w:rsidRPr="00EF76CC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</w:rPr>
            </w:pPr>
            <w:r w:rsidRPr="00EF76CC">
              <w:rPr>
                <w:rFonts w:cstheme="minorHAnsi"/>
                <w:b/>
                <w:color w:val="C45911" w:themeColor="accent2" w:themeShade="BF"/>
              </w:rPr>
              <w:t>Temat</w:t>
            </w:r>
          </w:p>
        </w:tc>
        <w:tc>
          <w:tcPr>
            <w:tcW w:w="10455" w:type="dxa"/>
            <w:gridSpan w:val="5"/>
            <w:shd w:val="clear" w:color="auto" w:fill="FFFFCC"/>
          </w:tcPr>
          <w:p w:rsidR="003B1545" w:rsidRPr="00EF76CC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</w:rPr>
            </w:pPr>
            <w:r w:rsidRPr="00EF76CC">
              <w:rPr>
                <w:rFonts w:cstheme="minorHAnsi"/>
                <w:b/>
                <w:color w:val="C45911" w:themeColor="accent2" w:themeShade="BF"/>
              </w:rPr>
              <w:t>Poziom wymagań</w:t>
            </w:r>
          </w:p>
        </w:tc>
      </w:tr>
      <w:tr w:rsidR="003B1545" w:rsidRPr="00EF76CC" w:rsidTr="00EF76CC">
        <w:trPr>
          <w:trHeight w:val="84"/>
        </w:trPr>
        <w:tc>
          <w:tcPr>
            <w:tcW w:w="1696" w:type="dxa"/>
            <w:vMerge/>
            <w:shd w:val="clear" w:color="auto" w:fill="FFFFCC"/>
          </w:tcPr>
          <w:p w:rsidR="003B1545" w:rsidRPr="00EF76CC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</w:rPr>
            </w:pPr>
          </w:p>
        </w:tc>
        <w:tc>
          <w:tcPr>
            <w:tcW w:w="1843" w:type="dxa"/>
            <w:vMerge/>
            <w:shd w:val="clear" w:color="auto" w:fill="FFFFCC"/>
          </w:tcPr>
          <w:p w:rsidR="003B1545" w:rsidRPr="00EF76CC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</w:rPr>
            </w:pPr>
          </w:p>
        </w:tc>
        <w:tc>
          <w:tcPr>
            <w:tcW w:w="1985" w:type="dxa"/>
            <w:shd w:val="clear" w:color="auto" w:fill="FFFFCC"/>
          </w:tcPr>
          <w:p w:rsidR="003B1545" w:rsidRPr="00EF76CC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</w:rPr>
            </w:pPr>
            <w:r w:rsidRPr="00EF76CC">
              <w:rPr>
                <w:rFonts w:ascii="Times New Roman" w:hAnsi="Times New Roman" w:cs="Times New Roman"/>
                <w:b/>
                <w:bCs/>
                <w:color w:val="C45911" w:themeColor="accent2" w:themeShade="BF"/>
              </w:rPr>
              <w:t>ocena dopuszczająca</w:t>
            </w:r>
          </w:p>
          <w:p w:rsidR="00EF76CC" w:rsidRPr="00EF76CC" w:rsidRDefault="00EF76CC" w:rsidP="00EF76CC">
            <w:pPr>
              <w:rPr>
                <w:lang w:val="pl-PL"/>
              </w:rPr>
            </w:pPr>
          </w:p>
        </w:tc>
        <w:tc>
          <w:tcPr>
            <w:tcW w:w="2126" w:type="dxa"/>
            <w:shd w:val="clear" w:color="auto" w:fill="FFFFCC"/>
          </w:tcPr>
          <w:p w:rsidR="003B1545" w:rsidRPr="00EF76CC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</w:rPr>
            </w:pPr>
            <w:r w:rsidRPr="00EF76CC">
              <w:rPr>
                <w:rFonts w:cstheme="minorHAnsi"/>
                <w:b/>
                <w:color w:val="C45911" w:themeColor="accent2" w:themeShade="BF"/>
              </w:rPr>
              <w:t>ocena dostateczna</w:t>
            </w:r>
          </w:p>
          <w:p w:rsidR="00EF76CC" w:rsidRPr="00EF76CC" w:rsidRDefault="00EF76CC" w:rsidP="00EF76CC">
            <w:pPr>
              <w:contextualSpacing/>
              <w:rPr>
                <w:b/>
              </w:rPr>
            </w:pPr>
            <w:r w:rsidRPr="00EF76CC">
              <w:rPr>
                <w:b/>
              </w:rPr>
              <w:t>Uczeń spełnia wymagania na ocenę dopuszczającą, oraz:</w:t>
            </w:r>
          </w:p>
          <w:p w:rsidR="00EF76CC" w:rsidRPr="00EF76CC" w:rsidRDefault="00EF76CC" w:rsidP="00EF76CC">
            <w:pPr>
              <w:contextualSpacing/>
              <w:rPr>
                <w:rFonts w:cstheme="minorHAnsi"/>
                <w:b/>
                <w:color w:val="C45911" w:themeColor="accent2" w:themeShade="BF"/>
              </w:rPr>
            </w:pPr>
          </w:p>
        </w:tc>
        <w:tc>
          <w:tcPr>
            <w:tcW w:w="2126" w:type="dxa"/>
            <w:shd w:val="clear" w:color="auto" w:fill="FFFFCC"/>
          </w:tcPr>
          <w:p w:rsidR="00EF76CC" w:rsidRPr="00EF76CC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</w:rPr>
            </w:pPr>
            <w:r w:rsidRPr="00EF76CC">
              <w:rPr>
                <w:rFonts w:cstheme="minorHAnsi"/>
                <w:b/>
                <w:color w:val="C45911" w:themeColor="accent2" w:themeShade="BF"/>
              </w:rPr>
              <w:t>ocena dobra</w:t>
            </w:r>
          </w:p>
          <w:p w:rsidR="003B1545" w:rsidRPr="00EF76CC" w:rsidRDefault="00EF76CC" w:rsidP="00EF76CC">
            <w:pPr>
              <w:rPr>
                <w:rFonts w:cstheme="minorHAnsi"/>
                <w:b/>
              </w:rPr>
            </w:pPr>
            <w:r w:rsidRPr="00EF76CC">
              <w:rPr>
                <w:b/>
              </w:rPr>
              <w:t>Uczeń spełnia wymagania na ocenę dostateczną, oraz:</w:t>
            </w:r>
          </w:p>
        </w:tc>
        <w:tc>
          <w:tcPr>
            <w:tcW w:w="2093" w:type="dxa"/>
            <w:shd w:val="clear" w:color="auto" w:fill="FFFFCC"/>
          </w:tcPr>
          <w:p w:rsidR="00EF76CC" w:rsidRPr="00EF76CC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</w:rPr>
            </w:pPr>
            <w:r w:rsidRPr="00EF76CC">
              <w:rPr>
                <w:rFonts w:cstheme="minorHAnsi"/>
                <w:b/>
                <w:color w:val="C45911" w:themeColor="accent2" w:themeShade="BF"/>
              </w:rPr>
              <w:t>ocena bardzo dobra</w:t>
            </w:r>
          </w:p>
          <w:p w:rsidR="00EF76CC" w:rsidRPr="00EF76CC" w:rsidRDefault="00EF76CC" w:rsidP="00EF76CC">
            <w:pPr>
              <w:ind w:right="-14"/>
              <w:rPr>
                <w:b/>
              </w:rPr>
            </w:pPr>
            <w:r w:rsidRPr="00EF76CC">
              <w:rPr>
                <w:b/>
              </w:rPr>
              <w:t>Uczeń spełnia wymagania</w:t>
            </w:r>
          </w:p>
          <w:p w:rsidR="003B1545" w:rsidRPr="00EF76CC" w:rsidRDefault="00EF76CC" w:rsidP="00EF76CC">
            <w:pPr>
              <w:rPr>
                <w:rFonts w:cstheme="minorHAnsi"/>
              </w:rPr>
            </w:pPr>
            <w:r w:rsidRPr="00EF76CC">
              <w:rPr>
                <w:b/>
              </w:rPr>
              <w:t>na ocenę dobrą, oraz:</w:t>
            </w:r>
          </w:p>
        </w:tc>
        <w:tc>
          <w:tcPr>
            <w:tcW w:w="2125" w:type="dxa"/>
            <w:shd w:val="clear" w:color="auto" w:fill="FFFFCC"/>
          </w:tcPr>
          <w:p w:rsidR="003B1545" w:rsidRPr="00EF76CC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</w:rPr>
            </w:pPr>
            <w:r w:rsidRPr="00EF76CC">
              <w:rPr>
                <w:rFonts w:cstheme="minorHAnsi"/>
                <w:b/>
                <w:color w:val="C45911" w:themeColor="accent2" w:themeShade="BF"/>
              </w:rPr>
              <w:t>ocena celująca</w:t>
            </w:r>
          </w:p>
          <w:p w:rsidR="00EF76CC" w:rsidRPr="00EF76CC" w:rsidRDefault="00EF76CC" w:rsidP="00EF76CC">
            <w:pPr>
              <w:ind w:right="-14"/>
              <w:rPr>
                <w:b/>
              </w:rPr>
            </w:pPr>
            <w:r w:rsidRPr="00EF76CC">
              <w:rPr>
                <w:b/>
              </w:rPr>
              <w:t>Uczeń spełnia wymagania</w:t>
            </w:r>
          </w:p>
          <w:p w:rsidR="00EF76CC" w:rsidRPr="00EF76CC" w:rsidRDefault="00EF76CC" w:rsidP="00EF76CC">
            <w:pPr>
              <w:contextualSpacing/>
              <w:rPr>
                <w:rFonts w:cstheme="minorHAnsi"/>
                <w:b/>
                <w:color w:val="C45911" w:themeColor="accent2" w:themeShade="BF"/>
              </w:rPr>
            </w:pPr>
            <w:r w:rsidRPr="00EF76CC">
              <w:rPr>
                <w:b/>
              </w:rPr>
              <w:t>na ocenę bardzo dobrą, oraz:</w:t>
            </w:r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AF162E" w:rsidRDefault="003B1545" w:rsidP="00EF76CC">
            <w:pPr>
              <w:pStyle w:val="Pa21"/>
              <w:shd w:val="clear" w:color="auto" w:fill="FFFFCC"/>
              <w:rPr>
                <w:rFonts w:ascii="Times New Roman" w:hAnsi="Times New Roman" w:cs="Times New Roman"/>
                <w:b/>
                <w:color w:val="000000"/>
              </w:rPr>
            </w:pPr>
            <w:r w:rsidRPr="00AF162E">
              <w:rPr>
                <w:rFonts w:ascii="Times New Roman" w:hAnsi="Times New Roman" w:cs="Times New Roman"/>
                <w:b/>
                <w:color w:val="000000"/>
              </w:rPr>
              <w:t>Uczeń: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wśród innych 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polega „choroba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opisuje budowę 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13. Ryby – 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przyporządkowuje wskazany organizm do ryb na podstawie znajomości ich cech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proces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bezoogonowe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</w:t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EF76CC" w:rsidRDefault="00EF76CC" w:rsidP="003B1545"/>
    <w:p w:rsidR="00EF76CC" w:rsidRPr="00EF76CC" w:rsidRDefault="00EF76CC" w:rsidP="00EF76CC"/>
    <w:p w:rsidR="00EF76CC" w:rsidRDefault="00EF76CC" w:rsidP="00EF76CC"/>
    <w:p w:rsidR="00C2032C" w:rsidRPr="0038515A" w:rsidRDefault="00EF76CC" w:rsidP="00EF76CC">
      <w:pPr>
        <w:tabs>
          <w:tab w:val="left" w:pos="10545"/>
        </w:tabs>
        <w:jc w:val="right"/>
      </w:pPr>
      <w:bookmarkStart w:id="0" w:name="_GoBack"/>
      <w:bookmarkEnd w:id="0"/>
      <w:r w:rsidRPr="0038515A">
        <w:rPr>
          <w:b/>
        </w:rPr>
        <w:t>Prowadząca: mgr Sylwia Gierach</w:t>
      </w:r>
    </w:p>
    <w:sectPr w:rsidR="00C2032C" w:rsidRPr="0038515A" w:rsidSect="00E3411F">
      <w:footerReference w:type="default" r:id="rId8"/>
      <w:pgSz w:w="16838" w:h="11906" w:orient="landscape"/>
      <w:pgMar w:top="56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215" w:rsidRDefault="00ED5215" w:rsidP="00BE283B">
      <w:r>
        <w:separator/>
      </w:r>
    </w:p>
  </w:endnote>
  <w:endnote w:type="continuationSeparator" w:id="0">
    <w:p w:rsidR="00ED5215" w:rsidRDefault="00ED5215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1" w:rsidRDefault="00AC675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38515A">
      <w:rPr>
        <w:noProof/>
      </w:rPr>
      <w:t>6</w:t>
    </w:r>
    <w:r>
      <w:fldChar w:fldCharType="end"/>
    </w:r>
  </w:p>
  <w:p w:rsidR="00E23951" w:rsidRDefault="00E23951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215" w:rsidRDefault="00ED5215" w:rsidP="00BE283B">
      <w:r>
        <w:separator/>
      </w:r>
    </w:p>
  </w:footnote>
  <w:footnote w:type="continuationSeparator" w:id="0">
    <w:p w:rsidR="00ED5215" w:rsidRDefault="00ED5215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1AB3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838A1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8515A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273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978F0"/>
    <w:rsid w:val="00AB4FFE"/>
    <w:rsid w:val="00AC675E"/>
    <w:rsid w:val="00AF0035"/>
    <w:rsid w:val="00AF162E"/>
    <w:rsid w:val="00B000C5"/>
    <w:rsid w:val="00B056A6"/>
    <w:rsid w:val="00B11FE3"/>
    <w:rsid w:val="00B32BF6"/>
    <w:rsid w:val="00B40FA4"/>
    <w:rsid w:val="00B5090E"/>
    <w:rsid w:val="00B51772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11F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D5215"/>
    <w:rsid w:val="00EE04A1"/>
    <w:rsid w:val="00EE2103"/>
    <w:rsid w:val="00EF76CC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260F12-8DB9-4C23-9D2B-1353ADF7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F01E6-C583-4C70-A95B-E5A7904D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2275</Words>
  <Characters>13654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Admin</cp:lastModifiedBy>
  <cp:revision>13</cp:revision>
  <cp:lastPrinted>2019-05-20T05:31:00Z</cp:lastPrinted>
  <dcterms:created xsi:type="dcterms:W3CDTF">2024-08-07T21:16:00Z</dcterms:created>
  <dcterms:modified xsi:type="dcterms:W3CDTF">2024-10-01T10:23:00Z</dcterms:modified>
</cp:coreProperties>
</file>