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D3" w:rsidRPr="00A66425" w:rsidRDefault="00C117D3" w:rsidP="00C117D3">
      <w:pPr>
        <w:rPr>
          <w:b/>
          <w:sz w:val="28"/>
          <w:szCs w:val="28"/>
        </w:rPr>
      </w:pPr>
      <w:r w:rsidRPr="00A66425">
        <w:rPr>
          <w:b/>
          <w:sz w:val="28"/>
          <w:szCs w:val="28"/>
        </w:rPr>
        <w:t xml:space="preserve">JĘZYK NIEMIECKI </w:t>
      </w:r>
    </w:p>
    <w:p w:rsidR="00C63EA7" w:rsidRDefault="00C63EA7" w:rsidP="00C117D3">
      <w:pPr>
        <w:jc w:val="center"/>
        <w:rPr>
          <w:b/>
        </w:rPr>
      </w:pPr>
    </w:p>
    <w:p w:rsidR="00C117D3" w:rsidRPr="00C117D3" w:rsidRDefault="00C117D3" w:rsidP="00C117D3">
      <w:pPr>
        <w:jc w:val="center"/>
      </w:pPr>
      <w:r w:rsidRPr="00A66425">
        <w:rPr>
          <w:b/>
          <w:sz w:val="28"/>
          <w:szCs w:val="28"/>
        </w:rPr>
        <w:t xml:space="preserve">ZAKRES WYMAGAŃ EDUKACYJNYCH NA POSZCZEGÓLNE OCENY SZKOLNE                                                                      DLA KLASY VII SZKOŁY PODSTAWOWEJ   </w:t>
      </w:r>
      <w:r>
        <w:rPr>
          <w:b/>
        </w:rPr>
        <w:t xml:space="preserve">                                                                                                                                            </w:t>
      </w:r>
      <w:r>
        <w:t>opracowany na podstawie:</w:t>
      </w:r>
    </w:p>
    <w:p w:rsidR="00C117D3" w:rsidRPr="00FD0A16" w:rsidRDefault="00C117D3" w:rsidP="00C117D3">
      <w:r w:rsidRPr="00A66425">
        <w:rPr>
          <w:b/>
          <w:sz w:val="28"/>
          <w:szCs w:val="28"/>
        </w:rPr>
        <w:t>Program</w:t>
      </w:r>
      <w:r w:rsidR="00A66425">
        <w:rPr>
          <w:b/>
          <w:sz w:val="28"/>
          <w:szCs w:val="28"/>
        </w:rPr>
        <w:t xml:space="preserve">u </w:t>
      </w:r>
      <w:r w:rsidRPr="00A66425">
        <w:rPr>
          <w:b/>
          <w:sz w:val="28"/>
          <w:szCs w:val="28"/>
        </w:rPr>
        <w:t xml:space="preserve"> nauczania języka niemieckiego</w:t>
      </w:r>
      <w:r w:rsidRPr="00FD0A16">
        <w:t xml:space="preserve"> w</w:t>
      </w:r>
      <w:r>
        <w:t xml:space="preserve"> </w:t>
      </w:r>
      <w:r w:rsidRPr="00FD0A16">
        <w:t>szkole podstawowej jako drugiego języka obcego nowożytnego (II eta</w:t>
      </w:r>
      <w:r>
        <w:t xml:space="preserve">p edukacyjny, klasy VII, VIII)                                                                                                       Autor:  </w:t>
      </w:r>
      <w:r w:rsidRPr="00FD0A16">
        <w:t>Anna Jaroszewska</w:t>
      </w:r>
      <w:r>
        <w:t xml:space="preserve">                                                                                                                                                                   </w:t>
      </w:r>
      <w:r w:rsidRPr="00FD0A16">
        <w:t>Nowa Era.</w:t>
      </w:r>
      <w:r w:rsidR="00A66425">
        <w:t xml:space="preserve">                                                                                                                                                                                      oraz podręcznika                                                                                                                                                                        </w:t>
      </w:r>
      <w:proofErr w:type="spellStart"/>
      <w:r w:rsidRPr="00A66425">
        <w:rPr>
          <w:b/>
          <w:sz w:val="28"/>
          <w:szCs w:val="28"/>
        </w:rPr>
        <w:t>Deutschtourfit</w:t>
      </w:r>
      <w:proofErr w:type="spellEnd"/>
      <w:r w:rsidRPr="00A66425">
        <w:rPr>
          <w:b/>
          <w:sz w:val="28"/>
          <w:szCs w:val="28"/>
        </w:rPr>
        <w:t xml:space="preserve"> 7</w:t>
      </w:r>
      <w:r>
        <w:t xml:space="preserve">  Podręcznik do języka niemieckiego dla klasy siódmej szkoły podstawowej.                     Autor: Ewa  Kościelniak – Walewska                                                                                                                                                   Nowa Era.</w:t>
      </w:r>
    </w:p>
    <w:p w:rsidR="00492004" w:rsidRDefault="00492004" w:rsidP="00492004">
      <w:pPr>
        <w:rPr>
          <w:rFonts w:cstheme="minorHAnsi"/>
          <w:b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Uwzględnia zapisy podstawy programowej z 2017 r. oraz zmiany z 2024 r., wynikające z uszczuplonej podstawy programowej.</w:t>
      </w:r>
    </w:p>
    <w:p w:rsidR="00C63EA7" w:rsidRDefault="00C63EA7" w:rsidP="00C63EA7">
      <w:pPr>
        <w:rPr>
          <w:b/>
        </w:rPr>
      </w:pPr>
    </w:p>
    <w:p w:rsidR="00C63EA7" w:rsidRDefault="00C63EA7" w:rsidP="00C63EA7">
      <w:pPr>
        <w:rPr>
          <w:b/>
        </w:rPr>
      </w:pPr>
    </w:p>
    <w:p w:rsidR="00C63EA7" w:rsidRDefault="00C63EA7" w:rsidP="00C63EA7">
      <w:pPr>
        <w:rPr>
          <w:b/>
        </w:rPr>
      </w:pPr>
      <w:r>
        <w:rPr>
          <w:b/>
        </w:rPr>
        <w:t xml:space="preserve">ZASADY OGÓLNE                                                                                                                                                                   </w:t>
      </w:r>
      <w:r>
        <w:t xml:space="preserve">1. Nauczanie języka niemieckiego odbywa się na podstawie programu nauczania zatwierdzonego do realizacji w szkole podstawowej. </w:t>
      </w:r>
      <w:r w:rsidR="001C5F4E">
        <w:rPr>
          <w:rFonts w:ascii="Roboto" w:hAnsi="Roboto"/>
          <w:color w:val="000000"/>
          <w:sz w:val="21"/>
          <w:szCs w:val="21"/>
        </w:rPr>
        <w:t>Uwzględnia zapisy podstawy programowej z 2017 r. oraz zmiany z 2024 r., wynikające z uszczuplonej podstawy programowej.</w:t>
      </w:r>
      <w:r>
        <w:t xml:space="preserve">                                                                                                                                      </w:t>
      </w:r>
      <w:r w:rsidRPr="00A66425">
        <w:rPr>
          <w:b/>
          <w:sz w:val="28"/>
          <w:szCs w:val="28"/>
        </w:rPr>
        <w:t xml:space="preserve">2. Nauczyciel dostosowuje formę i wymagania stawiane uczniom ze specyficznymi problemami </w:t>
      </w:r>
      <w:r w:rsidR="00A66425">
        <w:rPr>
          <w:b/>
          <w:sz w:val="28"/>
          <w:szCs w:val="28"/>
        </w:rPr>
        <w:t xml:space="preserve"> </w:t>
      </w:r>
      <w:r w:rsidR="00A66425" w:rsidRPr="00A66425">
        <w:rPr>
          <w:b/>
          <w:sz w:val="28"/>
          <w:szCs w:val="28"/>
        </w:rPr>
        <w:t xml:space="preserve"> </w:t>
      </w:r>
      <w:r w:rsidRPr="00A66425">
        <w:rPr>
          <w:b/>
          <w:sz w:val="28"/>
          <w:szCs w:val="28"/>
        </w:rPr>
        <w:t>w uczeniu się do opini</w:t>
      </w:r>
      <w:r w:rsidR="00A66425" w:rsidRPr="00A66425">
        <w:rPr>
          <w:b/>
          <w:sz w:val="28"/>
          <w:szCs w:val="28"/>
        </w:rPr>
        <w:t>i zawartych w tych orzeczeniach i ocenia wiedzę, umiejętności i wkład pracy ucznia adekwatnie do zaleceń.</w:t>
      </w:r>
      <w:r w:rsidRPr="00A6642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A66425">
        <w:rPr>
          <w:sz w:val="28"/>
          <w:szCs w:val="28"/>
        </w:rPr>
        <w:t xml:space="preserve">                                 </w:t>
      </w:r>
      <w:r>
        <w:t xml:space="preserve">3. Na początku roku szkolnego uczniowie zostają poinformowani przez nauczyciela przedmiotu o zakresie wymagań na określoną ocenę oraz o sposobie i zasadach oceniania.                                                                  4. Zakres dłuższych sprawdzianów pisemnych oraz ich dokładne terminy są podawane przez nauczyciela z tygodniowym wyprzedzeniem.                                                                                                                  5. Krótkie sprawdziany pisemne (kartkówki) i ustne odpowiedzi uczniów, obejmujące bieżący materiał lekcyjny (trzy ostatnie omówione przez nauczyciela lekcje), mogą być przeprowadzane na bieżąco, bez wcześniejszej zapowiedzi.                                                                                                                                          6. </w:t>
      </w:r>
      <w:r w:rsidR="001C5F4E">
        <w:t xml:space="preserve">Dla chętnych : </w:t>
      </w:r>
      <w:r>
        <w:t>Nauczyciel na bieżąco określa zakres oraz terminy wykonania prac domowych</w:t>
      </w:r>
      <w:r w:rsidR="001C5F4E">
        <w:t xml:space="preserve"> </w:t>
      </w:r>
      <w:r>
        <w:t xml:space="preserve"> lub innych form aktywności.                                                                                                                                                                                   7. Nauczyciel  ocenia  i udostępnia uczniom sprawdziany i pisemne prace kontrolne w ciągu dwóch tygodni od momentu ich przeprowadzenia.</w:t>
      </w:r>
    </w:p>
    <w:p w:rsidR="00B21BE6" w:rsidRDefault="00B21BE6" w:rsidP="00C63EA7">
      <w:pPr>
        <w:rPr>
          <w:b/>
        </w:rPr>
      </w:pPr>
    </w:p>
    <w:p w:rsidR="00C63EA7" w:rsidRDefault="00C63EA7" w:rsidP="00C63EA7">
      <w:pPr>
        <w:rPr>
          <w:b/>
        </w:rPr>
      </w:pPr>
      <w:r>
        <w:rPr>
          <w:b/>
        </w:rPr>
        <w:lastRenderedPageBreak/>
        <w:t>ZASADY OCENIANIA</w:t>
      </w:r>
    </w:p>
    <w:p w:rsidR="00C63EA7" w:rsidRDefault="00C63EA7" w:rsidP="00C63EA7">
      <w:r>
        <w:t xml:space="preserve">1. Ocenianie odbywa się według skali zawartej w systemie oceniania.                                                                                   2. Zgodnie z Rozporządzeniem MEN w sprawie zasad oceniania, klasyfikowania i promowania przyjmuje się sześciostopniową skalę ocen (1–6).                                                                                                                        3. Wszystkie prace pisemne są sprawdzane według skali punktowej, a punkty przeliczane na oceny zgodnie z poniższą skalą procentową:  </w:t>
      </w:r>
      <w:r w:rsidR="0049723B">
        <w:t>0–29% – niedostateczny, 30%–49 %– dopuszczający, 50%–74% – dostateczny, 75%–89% – dobry, 90</w:t>
      </w:r>
      <w:r w:rsidR="00F3242F">
        <w:t xml:space="preserve">%–99% – bardzo dobry, </w:t>
      </w:r>
      <w:r>
        <w:t xml:space="preserve">100% – celujący.                                                                                                                      4. Nieprzygotowanie do zajęć, </w:t>
      </w:r>
      <w:r w:rsidR="0049723B">
        <w:t xml:space="preserve">brak zeszytu przedmiotowego </w:t>
      </w:r>
      <w:r>
        <w:t xml:space="preserve">uczeń jest zobowiązany zgłosić nauczycielowi na początku lekcji.                                                                                                           </w:t>
      </w:r>
      <w:r w:rsidR="0049723B">
        <w:t xml:space="preserve">                             </w:t>
      </w:r>
      <w:r>
        <w:t xml:space="preserve">5. W przypadku co najmniej tygodniowej usprawiedliwionej nieobecności uczeń jest zobowiązany do nadrobienia zaległości w ciągu 7 dni od dnia powrotu do szkoły.                                                                                                6. Poprawa sprawdzianów pisemnych jest dobrowolna i odbywa się w ciągu </w:t>
      </w:r>
      <w:r w:rsidR="0049723B">
        <w:t>2 tygodni od otrzymania oceny lub dowolnym terminie ustalonym z nauczycielem</w:t>
      </w:r>
      <w:r>
        <w:t xml:space="preserve">                                                                                                                                                                                      7. Poprawie podlegają oceny 1-4.                                                                                                                                          8. Z poprawy uczeń nie może uzyskać oceny celujący                                                                                                                            9.Liczba kartkówek i zadań domowych nie jest określona i wynika z bieżącej pracy uczniów.                                                     10. Uczeń może zgłosić w 2 razy ciągu semestru nieprzygotowanie.                                                                                                     11. Z powodów losowych uczeń może być zwolniony z pisania sprawdzianu. Termin zaliczenia uczeń ustala indywidualnie z nauczycielem.                                                                                                                                              12. Sukcesy osiągnięte przez ucznia w konkursach przedmiotowych wpływają na podwyższenie oceny z przedmiotu. Uzyskanie tytułu finalisty lub laureata konkursu przedmiotowego z języka niemieckiego skutkuje otrzymaniem rocznej oceny celującej z języka niemieckiego.                                                                              13. O ocenie śródrocznej i rocznej decydują uzyskane oceny cząstkowych, uwzględniające wiedzę </w:t>
      </w:r>
      <w:r w:rsidR="00A66425">
        <w:t xml:space="preserve">                        </w:t>
      </w:r>
      <w:r>
        <w:t>i obowiązujące formy aktywności</w:t>
      </w:r>
      <w:r w:rsidR="00B21BE6">
        <w:t xml:space="preserve">                                                                                                                                         </w:t>
      </w:r>
      <w:r>
        <w:t xml:space="preserve"> 14. Ocena końcowo-roczna to ocena za pracę ucznia w  I </w:t>
      </w:r>
      <w:proofErr w:type="spellStart"/>
      <w:r>
        <w:t>i</w:t>
      </w:r>
      <w:proofErr w:type="spellEnd"/>
      <w:r>
        <w:t xml:space="preserve"> II semestrze</w:t>
      </w:r>
    </w:p>
    <w:p w:rsidR="00C63EA7" w:rsidRDefault="00C63EA7" w:rsidP="00C63EA7">
      <w:pPr>
        <w:rPr>
          <w:sz w:val="24"/>
          <w:szCs w:val="24"/>
        </w:rPr>
      </w:pPr>
    </w:p>
    <w:p w:rsidR="00C63EA7" w:rsidRDefault="00C63EA7" w:rsidP="00C63EA7">
      <w:pPr>
        <w:rPr>
          <w:b/>
        </w:rPr>
      </w:pPr>
    </w:p>
    <w:p w:rsidR="00B21BE6" w:rsidRDefault="00B21BE6" w:rsidP="00C63EA7">
      <w:pPr>
        <w:rPr>
          <w:b/>
        </w:rPr>
      </w:pPr>
    </w:p>
    <w:p w:rsidR="00C63EA7" w:rsidRDefault="00C63EA7" w:rsidP="00C63EA7">
      <w:pPr>
        <w:rPr>
          <w:sz w:val="24"/>
          <w:szCs w:val="24"/>
        </w:rPr>
      </w:pPr>
      <w:r>
        <w:rPr>
          <w:b/>
        </w:rPr>
        <w:t>ZAKRES WYMAGAŃ EDUKACYJNYCH NA POSZCZEGÓLNE OCENY SZKOLNE</w:t>
      </w:r>
    </w:p>
    <w:p w:rsidR="00B21BE6" w:rsidRDefault="00C117D3" w:rsidP="00C117D3">
      <w:pPr>
        <w:rPr>
          <w:sz w:val="24"/>
          <w:szCs w:val="24"/>
        </w:rPr>
      </w:pPr>
      <w:r>
        <w:rPr>
          <w:sz w:val="24"/>
          <w:szCs w:val="24"/>
        </w:rPr>
        <w:t xml:space="preserve">Ocena bieżąca postępów ucznia uwzględnia wszystkie cztery sprawności językowe, tj.: rozumienie ze słuchu, pisanie, czytanie, mówienie, oraz tzw. podsystemy języka, czyli gramatykę i słownictwo.                                                                                                                                    </w:t>
      </w:r>
      <w:r w:rsidRPr="00A66425">
        <w:rPr>
          <w:b/>
          <w:sz w:val="28"/>
          <w:szCs w:val="28"/>
        </w:rPr>
        <w:t>Oceny śródroczna i roczna obejmują wsz</w:t>
      </w:r>
      <w:r w:rsidR="00A66425">
        <w:rPr>
          <w:b/>
          <w:sz w:val="28"/>
          <w:szCs w:val="28"/>
        </w:rPr>
        <w:t xml:space="preserve">ystkie ww. sprawności językowe oraz podsystemy języka </w:t>
      </w:r>
      <w:r w:rsidRPr="00A66425">
        <w:rPr>
          <w:b/>
          <w:sz w:val="28"/>
          <w:szCs w:val="28"/>
        </w:rPr>
        <w:t>wymagane na danym etapie naucza</w:t>
      </w:r>
      <w:r w:rsidR="00A66425">
        <w:rPr>
          <w:b/>
          <w:sz w:val="28"/>
          <w:szCs w:val="28"/>
        </w:rPr>
        <w:t xml:space="preserve">nia, a także uwzględniają pracę, wkład, zaangażowanie </w:t>
      </w:r>
      <w:r w:rsidRPr="00A66425">
        <w:rPr>
          <w:b/>
          <w:sz w:val="28"/>
          <w:szCs w:val="28"/>
        </w:rPr>
        <w:t>ucznia</w:t>
      </w:r>
      <w:r w:rsidR="00A66425">
        <w:rPr>
          <w:b/>
          <w:sz w:val="28"/>
          <w:szCs w:val="28"/>
        </w:rPr>
        <w:t>.</w:t>
      </w:r>
      <w:r w:rsidRPr="00A66425">
        <w:rPr>
          <w:b/>
          <w:sz w:val="28"/>
          <w:szCs w:val="28"/>
        </w:rPr>
        <w:t xml:space="preserve">      </w:t>
      </w:r>
      <w:r w:rsidRPr="00A66425">
        <w:rPr>
          <w:sz w:val="28"/>
          <w:szCs w:val="28"/>
        </w:rPr>
        <w:t xml:space="preserve">    </w:t>
      </w:r>
      <w:r w:rsidRPr="00A66425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21BE6" w:rsidRDefault="00B21BE6" w:rsidP="00C117D3">
      <w:pPr>
        <w:rPr>
          <w:sz w:val="24"/>
          <w:szCs w:val="24"/>
        </w:rPr>
      </w:pPr>
    </w:p>
    <w:p w:rsidR="00550157" w:rsidRDefault="00550157" w:rsidP="00C117D3">
      <w:pPr>
        <w:rPr>
          <w:color w:val="4F81BD" w:themeColor="accent1"/>
          <w:sz w:val="24"/>
          <w:szCs w:val="24"/>
        </w:rPr>
      </w:pPr>
    </w:p>
    <w:p w:rsidR="00550157" w:rsidRDefault="00550157" w:rsidP="00C117D3">
      <w:pPr>
        <w:rPr>
          <w:color w:val="4F81BD" w:themeColor="accent1"/>
          <w:sz w:val="24"/>
          <w:szCs w:val="24"/>
        </w:rPr>
      </w:pPr>
    </w:p>
    <w:p w:rsidR="00A66425" w:rsidRDefault="00C117D3" w:rsidP="00C117D3">
      <w:pPr>
        <w:rPr>
          <w:sz w:val="24"/>
          <w:szCs w:val="24"/>
        </w:rPr>
      </w:pPr>
      <w:r w:rsidRPr="0049723B">
        <w:rPr>
          <w:color w:val="4F81BD" w:themeColor="accent1"/>
          <w:sz w:val="24"/>
          <w:szCs w:val="24"/>
        </w:rPr>
        <w:lastRenderedPageBreak/>
        <w:t xml:space="preserve">Ocena pracy ucznia na lekcjach uwzględnia:  </w:t>
      </w: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B21BE6" w:rsidRDefault="00C117D3" w:rsidP="00C117D3">
      <w:pPr>
        <w:rPr>
          <w:sz w:val="24"/>
          <w:szCs w:val="24"/>
        </w:rPr>
      </w:pPr>
      <w:r>
        <w:rPr>
          <w:sz w:val="24"/>
          <w:szCs w:val="24"/>
        </w:rPr>
        <w:t xml:space="preserve">*pracę indywidualną  i grupową                                                                                                                                   * aktywność                                                                                                                                  *zaangażowanie                                                                                                                                  *predyspozycje indywidualne ucznia </w:t>
      </w:r>
      <w:r w:rsidR="00B21BE6">
        <w:rPr>
          <w:sz w:val="24"/>
          <w:szCs w:val="24"/>
        </w:rPr>
        <w:t xml:space="preserve">                                                                                                                   *zeszyt przedmiotowy pod względem zawartych treści realizowanych na lekcjach oraz estetyki prowadzenia</w:t>
      </w:r>
    </w:p>
    <w:p w:rsidR="00B21BE6" w:rsidRDefault="00B21BE6" w:rsidP="00C117D3">
      <w:pPr>
        <w:rPr>
          <w:sz w:val="24"/>
          <w:szCs w:val="24"/>
        </w:rPr>
      </w:pPr>
    </w:p>
    <w:p w:rsidR="00A66425" w:rsidRDefault="00A66425" w:rsidP="00C117D3">
      <w:pPr>
        <w:rPr>
          <w:sz w:val="24"/>
          <w:szCs w:val="24"/>
        </w:rPr>
      </w:pPr>
    </w:p>
    <w:p w:rsidR="00C117D3" w:rsidRDefault="00C117D3" w:rsidP="00C117D3">
      <w:pPr>
        <w:rPr>
          <w:sz w:val="24"/>
          <w:szCs w:val="24"/>
        </w:rPr>
      </w:pPr>
      <w:r>
        <w:rPr>
          <w:sz w:val="24"/>
          <w:szCs w:val="24"/>
        </w:rPr>
        <w:t>W związku z tym ustala się następujący zakres wiadomości, umiejętności i wymagań edukacyjnych na poszczególne oceny:</w:t>
      </w:r>
    </w:p>
    <w:p w:rsidR="00A66425" w:rsidRDefault="00A66425" w:rsidP="00C117D3"/>
    <w:p w:rsidR="00C117D3" w:rsidRPr="00B21BE6" w:rsidRDefault="00C117D3" w:rsidP="00C117D3">
      <w:pPr>
        <w:rPr>
          <w:b/>
          <w:color w:val="4F81BD" w:themeColor="accent1"/>
        </w:rPr>
      </w:pPr>
      <w:r w:rsidRPr="00B21BE6">
        <w:rPr>
          <w:b/>
          <w:color w:val="4F81BD" w:themeColor="accent1"/>
        </w:rPr>
        <w:t>OCENA CELUJĄCY</w:t>
      </w:r>
    </w:p>
    <w:p w:rsidR="00C117D3" w:rsidRDefault="00C117D3" w:rsidP="00C117D3">
      <w:r>
        <w:t>ROZUMIENIE TEKSTU CZYTANEGO (SŁUCHANEGO) • uczeń w pełni rozumie wszystkie polecenia i wypowiedzi nauczyciela formułowane w języku niemieckim i poprawnie na nie reaguje, • rozumie teksty pisane, których słownictwo i struktury gramatyczne są w  programie  nauczania, • na bazie przeczytanego tekstu określa jego główną myśl, sprawnie wyszukuje szczegółowe informacje, określa intencje autora tekstu, kontekst wypowiedzi.</w:t>
      </w:r>
    </w:p>
    <w:p w:rsidR="00C117D3" w:rsidRDefault="00C117D3" w:rsidP="00C117D3">
      <w:r>
        <w:t>SPRAWNOŚĆ MÓWIENIA • uczeń tworzy wypowiedzi zawierające bogate słownictwo i zróżnicowane struktury gramatyczne, na bazie poznanego materiału, • nie popełnia błędów, które zakłócają komunikację, • swobodnie reaguje w określonych sytuacjach: dokładnie opisuje ludzi, przedmioty, miejsca i czynności, swobodnie opowiada o wydarzeniach życia codziennego, szczegółowo przedstawia fakty z teraźniejszości, dokładnie opisuje swoje upodobania, wyraża swoje opinie i uczucia, przedstawia intencje i plany na przyszłość, stosując formalny lub nieformalny styl wypowiedzi, reaguje adekwatnie do sytuacji, • wypowiedzi są płynne, • wypowiedzi są poprawne fonetycznie, bez błędów w wymowie i intonacji.</w:t>
      </w:r>
    </w:p>
    <w:p w:rsidR="00C117D3" w:rsidRDefault="00C117D3" w:rsidP="00C117D3">
      <w:r>
        <w:t xml:space="preserve">SPRAWNOŚĆ PISANIA • uczeń  redaguje dłuższe i krótsze teksty użytkowe, takie jak wiadomość, notatka, pocztówka, e-mail, stosując środki wyrazu charakterystyczne dla wymaganej formy wypowiedzi oraz precyzyjnie dobierając słownictwo pozwalające na pełny przekaz informacji, </w:t>
      </w:r>
      <w:r w:rsidR="00814451">
        <w:t xml:space="preserve">                         </w:t>
      </w:r>
      <w:r>
        <w:t xml:space="preserve">• swobodnie reaguje w formie pisemnej w określonych sytuacjach: opisuje ludzi, przedmioty, miejsca i czynności, opowiada o wydarzeniach z życia codziennego, przedstawia fakty z teraźniejszości, opisuje swoje upodobania, wyraża swoje opinie i uczucia, przedstawia intencje i plany na przyszłość - adekwatnie do sytuacji, • wypowiedzi pisemne są zgodne z tematem, bogate pod względem treści, spójne i logiczne, • wypowiedzi pisemne zawierają  poznane słownictwo i struktury gramatyczne, a także wykraczające poza program nauczania, •wypowiedzi pisemne zawierają tylko sporadyczne błędy, które nie wpływają na zrozumienie tekstu, </w:t>
      </w:r>
    </w:p>
    <w:p w:rsidR="00C117D3" w:rsidRDefault="00C117D3" w:rsidP="00C117D3">
      <w:r>
        <w:lastRenderedPageBreak/>
        <w:t>GRAMATYKA I SŁOWNICTWO• uczeń bezbłędnie stosuje struktury gramatyczne zawarte w</w:t>
      </w:r>
      <w:r w:rsidR="009D1675">
        <w:t xml:space="preserve"> </w:t>
      </w:r>
      <w:r>
        <w:t>programie nauczania• stosuje w wypowiedziach ustnych i pisemnych bogaty zasób słów</w:t>
      </w:r>
    </w:p>
    <w:p w:rsidR="00C117D3" w:rsidRPr="00B21BE6" w:rsidRDefault="00C117D3" w:rsidP="00B21BE6">
      <w:r>
        <w:t>INNE UMIEJĘTNOŚCI I FORMY AKTYWNOŚCI• jest aktywny na zajęciach, systematyczny</w:t>
      </w:r>
      <w:r w:rsidR="001C5F4E">
        <w:t xml:space="preserve">, </w:t>
      </w:r>
      <w:r>
        <w:t>• z prac klasowych, spraw</w:t>
      </w:r>
      <w:r w:rsidR="009D1675">
        <w:t xml:space="preserve">dzianów, kartkówek uzyskuje </w:t>
      </w:r>
      <w:r>
        <w:t xml:space="preserve">100% punktów </w:t>
      </w:r>
      <w:r w:rsidR="009D1675">
        <w:t xml:space="preserve"> </w:t>
      </w:r>
      <w:r>
        <w:t xml:space="preserve"> • uzyskał większość ocen cząstkowych celujących i bardzo dobrych, • dokonuje samooceny </w:t>
      </w:r>
      <w:r w:rsidR="001C5F4E">
        <w:t xml:space="preserve"> </w:t>
      </w:r>
      <w:r w:rsidR="009D1675">
        <w:t xml:space="preserve"> </w:t>
      </w:r>
      <w:r>
        <w:t xml:space="preserve">i wykorzystuje techniki samodzielnej pracy nad językiem (np. korzystanie ze słownika, poprawianie błędów, notatki), </w:t>
      </w:r>
      <w:r w:rsidR="00A66425">
        <w:t xml:space="preserve">                             </w:t>
      </w:r>
      <w:r>
        <w:t>• współdziała w grupie</w:t>
      </w:r>
      <w:r w:rsidR="001C5F4E">
        <w:t xml:space="preserve"> </w:t>
      </w:r>
      <w:r>
        <w:t xml:space="preserve">• stosuje strategie komunikacyjne (np. domyślanie się znaczenia wyrazów z kontekstu, rozumienie tekstu zawierającego nieznane słowa i zwroty) oraz strategie kompensacyjne (np. opis, zastąpienie innym wyrazem) w wypadku, gdy nie zna lub nie pamięta jakiegoś wyrazu, </w:t>
      </w:r>
      <w:r w:rsidR="00A66425">
        <w:t xml:space="preserve">                      </w:t>
      </w:r>
      <w:r>
        <w:t xml:space="preserve">• ma świadomość językową (np. podobieństw i różnic między językami), • zna kulturę i obyczaje krajów </w:t>
      </w:r>
      <w:r w:rsidRPr="00B21BE6">
        <w:t>niemieckojęzycznych z uwzględnieniem kontekstu lokalnego, europejskiego i globalnego oraz posiada świadomość związku między kulturą własną i obcą oraz wrażliwość międzykulturową</w:t>
      </w:r>
      <w:r w:rsidR="00B21BE6" w:rsidRPr="00B21BE6">
        <w:t xml:space="preserve">  </w:t>
      </w:r>
      <w:r w:rsidR="00A66425">
        <w:t xml:space="preserve">                             </w:t>
      </w:r>
      <w:r w:rsidR="00B21BE6" w:rsidRPr="00B21BE6">
        <w:t xml:space="preserve">* prowadzi zeszyt przedmiotowy pod względem zawartych treści realizowanych na lekcjach oraz estetyki </w:t>
      </w:r>
    </w:p>
    <w:p w:rsidR="00C117D3" w:rsidRDefault="00C117D3" w:rsidP="00C117D3"/>
    <w:p w:rsidR="00C117D3" w:rsidRDefault="00C117D3" w:rsidP="00C117D3">
      <w:pPr>
        <w:rPr>
          <w:b/>
        </w:rPr>
      </w:pPr>
    </w:p>
    <w:p w:rsidR="00C63EA7" w:rsidRDefault="00C63EA7" w:rsidP="00C117D3">
      <w:pPr>
        <w:rPr>
          <w:b/>
        </w:rPr>
      </w:pPr>
    </w:p>
    <w:p w:rsidR="00C117D3" w:rsidRPr="00B21BE6" w:rsidRDefault="00C117D3" w:rsidP="00C117D3">
      <w:pPr>
        <w:rPr>
          <w:b/>
          <w:color w:val="4F81BD" w:themeColor="accent1"/>
        </w:rPr>
      </w:pPr>
      <w:r w:rsidRPr="00B21BE6">
        <w:rPr>
          <w:b/>
          <w:color w:val="4F81BD" w:themeColor="accent1"/>
        </w:rPr>
        <w:t>OCENA BARDZO DOBRY</w:t>
      </w:r>
    </w:p>
    <w:p w:rsidR="00C117D3" w:rsidRDefault="00C117D3" w:rsidP="00C117D3">
      <w:r>
        <w:t xml:space="preserve">ROZUMIENIE TEKSTU CZYTANEGO(SŁUCHANEGO) • uczeń rozumie wszystkie polecenia i wypowiedzi nauczyciela formułowane w języku niemieckim i poprawnie na nie reaguje, • rozumie teksty pisane w 91%-99% • na bazie przeczytanego tekstu określa jego główną myśl, wyszukuje szczegółowe informacje, określa intencje autora tekstu, określa kontekst wypowiedzi • uczeń wypowiada się swobodnie, stosując bogaty zasób słów i struktury gramatyczne zawarte w programie nauczania, </w:t>
      </w:r>
    </w:p>
    <w:p w:rsidR="00C117D3" w:rsidRDefault="00C117D3" w:rsidP="00C117D3">
      <w:r>
        <w:t xml:space="preserve">SPRAWNOŚĆ MÓWIENIA • bardzo sporadycznie popełnia błędy, które nie zakłócają komunikacji, </w:t>
      </w:r>
      <w:r w:rsidR="00814451">
        <w:t xml:space="preserve">                   </w:t>
      </w:r>
      <w:r>
        <w:t>• potrafi nawiązać i podtrzymać rozmowę, • reaguje w określonych sytuacjach: opisuje ludzi, przedmioty, miejsca i czynności, opowiada o wydarzeniach życia codziennego, przedstawia fakty z teraźniejszości, opisuje swoje upodobania, wyraża swoje opinie i uczucia, przedstawia intencje i plany na przyszłość, reaguje adekwatnie do sytuacji, • wypowiedzi są płynne, • wypowiedzi są poprawne fonetycznie, bez błędów w wymowie i intonacji.</w:t>
      </w:r>
    </w:p>
    <w:p w:rsidR="00C117D3" w:rsidRDefault="00C117D3" w:rsidP="00C117D3">
      <w:r>
        <w:t>SPRAWNOŚĆ PISANIA• uczeń bez trudności redaguje dłuższe i krótsze teksty użytkowe, takie jak wiadomość, notatka, pocztówka, e-mail, stosując środki wyrazu charakterystyczne dla wymaganej formy wypowiedzi oraz precyzyjnie dobierając słownictwo pozwalające na pełny przekaz informacji,</w:t>
      </w:r>
      <w:r w:rsidR="00814451">
        <w:t xml:space="preserve">  </w:t>
      </w:r>
      <w:r>
        <w:t xml:space="preserve"> • swobodnie reaguje w formie pisemnej w określonych sytuacjach, • wypowiedzi pisemne są zgodne z tematem, bogate pod względem treści, spójne i logiczne, • wypowiedzi pisemne zawierają słownictwo i struktury gramatyczne zawarte w programie nauczania, • wypowiedzi pisemne zawierają sporadyczne błędy, które nie wpływają na zrozumienie tekstu, </w:t>
      </w:r>
    </w:p>
    <w:p w:rsidR="00C117D3" w:rsidRDefault="00C117D3" w:rsidP="00C117D3">
      <w:r>
        <w:t>GRAMATYKA I SŁOWNICTWO• uczeń bezbłędnie stosuje struktury gramatyczne zawarte w programie nauczania, • stosuje w wypowiedziach ustnych i pisemnych bogaty zasób słów zawarty w programie nauczania, • buduje spójne zdania.</w:t>
      </w:r>
    </w:p>
    <w:p w:rsidR="00B21BE6" w:rsidRPr="00B21BE6" w:rsidRDefault="00C117D3" w:rsidP="00B21BE6">
      <w:r>
        <w:lastRenderedPageBreak/>
        <w:t>INNE UMIEJĘTNOŚCI I FORMY AKTYWNOŚCI• uczeń opanował cały materiał objęty programem nauczania w danej klasie, • jest aktywny na zajęciach, systematyczny • z prac klasowych, spr</w:t>
      </w:r>
      <w:r w:rsidR="003152AE">
        <w:t>awdzianów, kartkówek uzyskuje 91% -99</w:t>
      </w:r>
      <w:r>
        <w:t xml:space="preserve">% punktów, </w:t>
      </w:r>
      <w:r w:rsidR="001C5F4E">
        <w:t xml:space="preserve">  </w:t>
      </w:r>
      <w:r>
        <w:t xml:space="preserve">• uzyskał większość ocen cząstkowych bardzo dobrych, • dokonuje samooceny i wykorzystuje techniki samodzielnej pracy nad językiem </w:t>
      </w:r>
      <w:r w:rsidR="00A66425">
        <w:t xml:space="preserve"> </w:t>
      </w:r>
      <w:r>
        <w:t xml:space="preserve">(np. korzystanie ze słownika, poprawianie błędów, </w:t>
      </w:r>
      <w:r w:rsidR="001C5F4E">
        <w:t xml:space="preserve">notatki), • współdziała w grupie </w:t>
      </w:r>
      <w:r>
        <w:t>• stosuje strategie komunikacyjne (np. domyślanie się znaczenia wyrazów z kontekstu, rozumienie tekstu zawierającego nieznane słowa i zwroty) oraz strategie kompensacyjne (np. opis, zastąpienie innym wyrazem) w wypadku, gdy nie zna lub nie pamięta jakiegoś wyrazu, • ma świadomość językową (np. podobieństw i różnic między językami), • zna kulturę i obyczaje krajów niemieckojęzycznych z uwzględnieniem kontekstu lokalnego, europejskiego i globalnego oraz posiada świadomość związku między kulturą własną i obcą oraz wrażliwość międzykulturową.</w:t>
      </w:r>
      <w:r w:rsidR="00B21BE6">
        <w:t xml:space="preserve"> *</w:t>
      </w:r>
      <w:r w:rsidR="00B21BE6" w:rsidRPr="00B21BE6">
        <w:t xml:space="preserve">prowadzi zeszyt przedmiotowy pod względem zawartych treści realizowanych na lekcjach oraz estetyki </w:t>
      </w:r>
    </w:p>
    <w:p w:rsidR="00C117D3" w:rsidRDefault="00C117D3" w:rsidP="00C117D3"/>
    <w:p w:rsidR="00C117D3" w:rsidRDefault="00C117D3" w:rsidP="00C117D3">
      <w:pPr>
        <w:rPr>
          <w:b/>
        </w:rPr>
      </w:pPr>
    </w:p>
    <w:p w:rsidR="00C63EA7" w:rsidRDefault="00C63EA7" w:rsidP="00C117D3">
      <w:pPr>
        <w:rPr>
          <w:b/>
        </w:rPr>
      </w:pPr>
    </w:p>
    <w:p w:rsidR="00C117D3" w:rsidRPr="00B21BE6" w:rsidRDefault="00C117D3" w:rsidP="00C117D3">
      <w:pPr>
        <w:rPr>
          <w:b/>
          <w:color w:val="4F81BD" w:themeColor="accent1"/>
        </w:rPr>
      </w:pPr>
      <w:r w:rsidRPr="00B21BE6">
        <w:rPr>
          <w:b/>
          <w:color w:val="4F81BD" w:themeColor="accent1"/>
        </w:rPr>
        <w:t>OCENA DOBRY</w:t>
      </w:r>
    </w:p>
    <w:p w:rsidR="00C117D3" w:rsidRDefault="00C117D3" w:rsidP="00C117D3">
      <w:r>
        <w:t>ROZUMIENIE TEKSTU CZYTANEGO(SŁUCHANEGO) • uczeń rozumie wszystkie polecenia i większość wypowiedzi nauczyciela formułowanych w języku niemieckim i poprawnie na nie reaguje, • rozu</w:t>
      </w:r>
      <w:r w:rsidR="00814451">
        <w:t>mie teksty pisane w 76</w:t>
      </w:r>
      <w:r>
        <w:t>%</w:t>
      </w:r>
      <w:r w:rsidR="00814451">
        <w:t xml:space="preserve"> - 90%</w:t>
      </w:r>
      <w:r>
        <w:t xml:space="preserve"> • na bazie przeczytanego tekstu określa jego główną myśl, wyszukuje większość informacji, określa intencje autora, określa kontekst większości wypowiedzi oraz ich styl.</w:t>
      </w:r>
    </w:p>
    <w:p w:rsidR="00C117D3" w:rsidRDefault="00C117D3" w:rsidP="00C117D3">
      <w:r>
        <w:t>SPRAWNOŚĆ MÓWIENIA• uczeń wypowiada się, stosując zasób słów i struktury gramatyczne zawarte w programie nauczania, • popełnia nieliczne błędy, które nie zakłócają komunikacji, • reaguje ustnie w prosty i zrozumiały sposób, w typowych sytuacjach, • wypowiedzi są płynne przy niewielkiej pomocy nauczyciela, • wypowiedzi są zgodne z tematem, • wypowiedzi są zasadniczo poprawne fonetycznie i intonacyjnie.</w:t>
      </w:r>
    </w:p>
    <w:p w:rsidR="00C117D3" w:rsidRDefault="00C117D3" w:rsidP="00C117D3">
      <w:r>
        <w:t>SPRAWNOŚĆ PISANIA• uczeń redaguje  krótkie teksty użytkowe, takie jak wiadomość, e-mail, stosując większość środków wyrazu charakterystycznych dla wymaganej formy wypowiedzi oraz z niewielkimi niedopatrzeniami dobierając słownictwo pozwalające na przekaz większości informacji,</w:t>
      </w:r>
      <w:r w:rsidR="00814451">
        <w:t xml:space="preserve">           </w:t>
      </w:r>
      <w:r>
        <w:t xml:space="preserve"> • reaguje w formie prostego tekstu pisanego w typowych sytuacjach, • wypowiedzi pisemne są zgodne z tematem, spójne i logiczne, • wypowiedzi pisemne zawierają słownictwo i struktury gramatyczne zawarte w programie nauczania, • wypowiedzi pisemne zawierają nieliczne błędy gramatyczne, leksykalne, ortograficzne i interpunkcyjne, które nie wpływają na zrozumienie tekstu.</w:t>
      </w:r>
    </w:p>
    <w:p w:rsidR="00C117D3" w:rsidRDefault="00C117D3" w:rsidP="00C117D3">
      <w:r>
        <w:t>GRAMATYKA I SŁOWNICTWO• uczeń poprawnie stosuje większość struktur gramatycznych zawartych w programie nauczania, • stosuje w wypowiedziach ustnych i pisemnych dość duży zasób słów zawarty w materiale nauczania, • w większości sytuacji buduje spójne zdania.</w:t>
      </w:r>
    </w:p>
    <w:p w:rsidR="00B21BE6" w:rsidRPr="00B21BE6" w:rsidRDefault="00C117D3" w:rsidP="00B21BE6">
      <w:r>
        <w:t>INNE UMIEJĘTNOŚCI I FORMY AKTYWNOŚCI• uczeń opanował materiał objęty programem nauczania w danej klasie, • jest aktywny na zajęciach, systematyczny • z prac klasowych, spr</w:t>
      </w:r>
      <w:r w:rsidR="003152AE">
        <w:t>awdzianów, kartkówek uzyskuje 76%–90</w:t>
      </w:r>
      <w:r>
        <w:t xml:space="preserve">% punktów, • uzyskał większość ocen cząstkowych dobrych, • dokonuje samooceny i wykorzystuje techniki samodzielnej pracy nad językiem (np. korzystanie ze słownika), </w:t>
      </w:r>
      <w:r w:rsidR="00A66425">
        <w:t xml:space="preserve">                 </w:t>
      </w:r>
      <w:r>
        <w:lastRenderedPageBreak/>
        <w:t xml:space="preserve">• współdziała w grupie• stosuje strategie komunikacyjne (np. domyślanie się znaczenia wyrazów z kontekstu), • zna podstawowe informacje na temat krajów z uwzględnieniem kontekstu lokalnego, europejskiego i globalnego oraz posiada świadomość związku między kulturą własną i obcą </w:t>
      </w:r>
      <w:r w:rsidR="00B21BE6">
        <w:t>oraz wrażliwość międzykulturową *</w:t>
      </w:r>
      <w:r w:rsidR="00B21BE6" w:rsidRPr="00B21BE6">
        <w:t xml:space="preserve"> prowadzi zeszyt przedmiotowy pod względem zawartych treści realizowanych na lekcjach oraz estetyki </w:t>
      </w:r>
    </w:p>
    <w:p w:rsidR="00C117D3" w:rsidRDefault="00C117D3" w:rsidP="00C117D3"/>
    <w:p w:rsidR="00C117D3" w:rsidRDefault="00C117D3" w:rsidP="00C117D3"/>
    <w:p w:rsidR="00C117D3" w:rsidRPr="00B21BE6" w:rsidRDefault="00C117D3" w:rsidP="00C117D3">
      <w:pPr>
        <w:rPr>
          <w:b/>
          <w:color w:val="4F81BD" w:themeColor="accent1"/>
        </w:rPr>
      </w:pPr>
      <w:r w:rsidRPr="00B21BE6">
        <w:rPr>
          <w:b/>
          <w:color w:val="4F81BD" w:themeColor="accent1"/>
        </w:rPr>
        <w:t>OCENA DOSTATECZNY</w:t>
      </w:r>
    </w:p>
    <w:p w:rsidR="00C117D3" w:rsidRDefault="00C117D3" w:rsidP="00C117D3">
      <w:r>
        <w:t>ROZUMIENIE TEKSTU CZYTANEGO(SŁUCHANEGO)• uczeń rozumie dużą część poleceń i niektóre wypowiedzi nauczyciela formułowane w języku niemieckim i poprawnie na nie reaguje, • rozumie ze słuchu bardzo proste, krótkie wypowiedzi, artykułowane powoli i wyraźnie, • rozumie teksty słu</w:t>
      </w:r>
      <w:r w:rsidR="00814451">
        <w:t>chane i pisane w granicach 51</w:t>
      </w:r>
      <w:r>
        <w:t>%</w:t>
      </w:r>
      <w:r w:rsidR="00814451">
        <w:t>- 75%</w:t>
      </w:r>
      <w:r>
        <w:t>, • na bazie wysłuchanego/ przeczytanego tekstu określa jego główną myśl oraz wyszukuje dużą część informacji w prostych wypowiedziach.</w:t>
      </w:r>
    </w:p>
    <w:p w:rsidR="00C117D3" w:rsidRDefault="00C117D3" w:rsidP="00C117D3">
      <w:r>
        <w:t>SPRAWNOŚĆ MÓWIENIA• uczeń wypowiada się, stosując pojedyncze słowa i struktury gramatyczne zawarte w programie nauczania, • reaguje ustnie w prosty sposób w niektórych sytuacjach,</w:t>
      </w:r>
      <w:r w:rsidR="00814451">
        <w:t xml:space="preserve">                            </w:t>
      </w:r>
      <w:r>
        <w:t xml:space="preserve"> • popełnia błędy świadczące o niepełnym opanowaniu struktur leksykalnych i gramatycznych, co czasami zakłóca komunikację, • wypowiedzi są w większości zgodne z tematem, • wypowiedzi są zrozumiałe pomimo błędów w wymowie niektórych wyrazów i w intonacji.</w:t>
      </w:r>
    </w:p>
    <w:p w:rsidR="00C117D3" w:rsidRDefault="00C117D3" w:rsidP="00C117D3">
      <w:r>
        <w:t>SPRAWNOŚĆ PISANIA• uczeń redaguje krótsze teksty użytkowe, takie jak pocztówka, e-mail, stosując tylko część środków wyrazu charakterystycznych dla wymaganej formy wypowiedzi oraz z większymi niedopatrzeniami dobierając słownictwo pozwalające na przekaz jedynie najważniejszych informacji, • reaguje w prostej formie pisemnej w niektórych sytuacjach, • wypowiedzi pisemne są w większości zgodne z tematem, • wypowiedzi pisemne zawierają proste słownictwo i struktury gramatyczne zawarte w programie nauczania, • wypowiedzi pisemne zawierają błędy gramatyczne, ortograficzne i interpunkcyjne, które częściowo utrudniają zrozumienie tekstu, • wypowiedzi pisemne zawierają liczne powtórzenia leksykalne i mało urozmaicone struktury gramatyczne oraz składniowe.</w:t>
      </w:r>
    </w:p>
    <w:p w:rsidR="00C117D3" w:rsidRDefault="00C117D3" w:rsidP="00C117D3">
      <w:r>
        <w:t xml:space="preserve">GRAMATYKA I SŁOWNICTWO• uczeń poprawnie stosuje tylko niektóre proste struktury gramatyczne zawarte w programie nauczania, • stosuje niewielki zasób słów zawarty w programie nauczania, </w:t>
      </w:r>
      <w:r w:rsidR="00814451">
        <w:t xml:space="preserve">                   </w:t>
      </w:r>
      <w:r>
        <w:t>• buduje proste zdania, • sporadycznie buduje spójne zdania.</w:t>
      </w:r>
    </w:p>
    <w:p w:rsidR="00B21BE6" w:rsidRPr="00B21BE6" w:rsidRDefault="00C117D3" w:rsidP="00B21BE6">
      <w:r>
        <w:t>INNE UMIEJĘTNOŚCI I FORMY AKTYWNOŚCI• uczeń opanował materiał objęty programem nauczania w danej klasie na poziomie podstawowym, • systematycznie uczestniczy w zajęciach, • z prac klasowych , spr</w:t>
      </w:r>
      <w:r w:rsidR="003152AE">
        <w:t>awdzianów, kartkówek uzyskuje 51%–75</w:t>
      </w:r>
      <w:r>
        <w:t>% punktów, • uzyskał większość ocen cząstkowych dostatecznych, • zna najważniejsze informacje na temat krajów niemieckojęzycznych z uwz</w:t>
      </w:r>
      <w:r w:rsidR="00B21BE6">
        <w:t>ględnieniem kontekstu lokalnego *</w:t>
      </w:r>
      <w:r w:rsidR="00B21BE6" w:rsidRPr="00B21BE6">
        <w:t xml:space="preserve"> prowadzi zeszyt przedmiotowy </w:t>
      </w:r>
      <w:r w:rsidR="00B21BE6">
        <w:t xml:space="preserve">, ale wykazuje on braki </w:t>
      </w:r>
      <w:r w:rsidR="00B21BE6" w:rsidRPr="00B21BE6">
        <w:t xml:space="preserve">pod względem zawartych treści realizowanych na lekcjach oraz estetyki </w:t>
      </w:r>
    </w:p>
    <w:p w:rsidR="00C117D3" w:rsidRDefault="00B21BE6" w:rsidP="00C117D3">
      <w:r>
        <w:t xml:space="preserve"> </w:t>
      </w:r>
    </w:p>
    <w:p w:rsidR="00C117D3" w:rsidRDefault="00C117D3" w:rsidP="00C117D3"/>
    <w:p w:rsidR="0049723B" w:rsidRDefault="0049723B" w:rsidP="00C117D3">
      <w:pPr>
        <w:rPr>
          <w:b/>
          <w:color w:val="4F81BD" w:themeColor="accent1"/>
        </w:rPr>
      </w:pPr>
    </w:p>
    <w:p w:rsidR="00C117D3" w:rsidRPr="00B21BE6" w:rsidRDefault="00C117D3" w:rsidP="00C117D3">
      <w:pPr>
        <w:rPr>
          <w:b/>
          <w:color w:val="4F81BD" w:themeColor="accent1"/>
        </w:rPr>
      </w:pPr>
      <w:r w:rsidRPr="00B21BE6">
        <w:rPr>
          <w:b/>
          <w:color w:val="4F81BD" w:themeColor="accent1"/>
        </w:rPr>
        <w:lastRenderedPageBreak/>
        <w:t>OCENA DOPUSZCZAJĄCY</w:t>
      </w:r>
    </w:p>
    <w:p w:rsidR="00C117D3" w:rsidRDefault="00C117D3" w:rsidP="00C117D3">
      <w:r>
        <w:t xml:space="preserve">ROZUMIENIE TEKSTU CZYTANEGO(SŁUCHANEGO)• uczeń rozumie tylko nieliczne polecenia i wypowiedzi nauczyciela formułowane w języku niemieckim i nie zawsze poprawnie na nie reaguje, </w:t>
      </w:r>
      <w:r w:rsidR="00814451">
        <w:t xml:space="preserve">              </w:t>
      </w:r>
      <w:r>
        <w:t>• rozumie teksty słuchane i pisane w 30%</w:t>
      </w:r>
      <w:r w:rsidR="00814451">
        <w:t xml:space="preserve"> -50%</w:t>
      </w:r>
      <w:r>
        <w:t xml:space="preserve"> • na bazie przeczytanego tekstu wyszukuje tylko niektóre informacje w prostych wypowiedziach, • rozumie ogólny sens tylko niektórych tekstów słuchanych bądź pisanych.</w:t>
      </w:r>
    </w:p>
    <w:p w:rsidR="00C117D3" w:rsidRDefault="00C117D3" w:rsidP="00C117D3">
      <w:r>
        <w:t>SPRAWNOŚĆ MÓWIENIA• uczeń wypowiada się, stosując pojedyncze słowa i struktury gramatyczne zawarte w programie nauczania, • popełnia liczne błędy świadczące o nieznajomości struktur leksykalnych i gramatycznych, co zakłóca komunikację, • wypowiedzi są niepoprawne fonetycznie.</w:t>
      </w:r>
    </w:p>
    <w:p w:rsidR="00C117D3" w:rsidRDefault="00C117D3" w:rsidP="00C117D3">
      <w:r>
        <w:t>SPRAWNOŚĆ PISANIA• uczeń w sposób bardzo uproszczony redaguje krótsze teksty użytkowe, nie stosując środków wyrazu charakterystycznych dla wymaganej formy wypowiedzi oraz niewłaściwie dobierając słownictwo pozwalające na przekaz jedynie niewielkiej ilości informacji, • wypowiedzi pisemne są tylko częściowo zgodne z tematem, • wypowiedzi pisemne zawierają ubogie słownictwo i struktury gramatyczne zawarte w programie nauczania, • wypowiedzi pisemne zawierają liczne błędy gramatyczne, ortograficzne i interpunkcyjne, które w znacznej mierze zakłócają zrozumienie tekstu.</w:t>
      </w:r>
    </w:p>
    <w:p w:rsidR="00C117D3" w:rsidRDefault="00C117D3" w:rsidP="00C117D3">
      <w:r>
        <w:t xml:space="preserve">GRAMATYKA I SŁOWNICTWO • uczeń nie stosuje poprawnie struktur gramatycznych zawartych w programie nauczania, • stosuje bardzo niewielki zasób słów zawarty w programie nauczania, </w:t>
      </w:r>
      <w:r w:rsidR="00814451">
        <w:t xml:space="preserve">                   </w:t>
      </w:r>
      <w:r>
        <w:t>• buduje proste zdania, które nie są spójne, • dobór słownictwa nie zawsze odpowiada tematowi.</w:t>
      </w:r>
    </w:p>
    <w:p w:rsidR="00B21BE6" w:rsidRPr="00B21BE6" w:rsidRDefault="00C117D3" w:rsidP="00B21BE6">
      <w:r>
        <w:t>INNE UMIEJĘTNOŚCI I FORMY AKTYWNOŚCI• uczeń nie opanował materiału objętego programem nauczania w danej klasie na poziomie podstawowym, • nie uczestniczy aktywnie w zajęciach • z prac klasowych , sprawdz</w:t>
      </w:r>
      <w:r w:rsidR="003152AE">
        <w:t>ianów, kartkówek uzyskuje 30%–50</w:t>
      </w:r>
      <w:r>
        <w:t>% punktów, • uzyskał większość oc</w:t>
      </w:r>
      <w:r w:rsidR="001C5F4E">
        <w:t>en cząstkowych dopuszczających,</w:t>
      </w:r>
      <w:r w:rsidR="00814451">
        <w:t xml:space="preserve"> </w:t>
      </w:r>
      <w:r>
        <w:t>• zna tylko niektóre informacje na temat krajów niemieckojęzycznych i potrafi porównać</w:t>
      </w:r>
      <w:r w:rsidR="00B21BE6">
        <w:t xml:space="preserve"> je z tradycjami własnego kraju* </w:t>
      </w:r>
      <w:r w:rsidR="00B21BE6" w:rsidRPr="00B21BE6">
        <w:t xml:space="preserve">prowadzi zeszyt przedmiotowy </w:t>
      </w:r>
      <w:r w:rsidR="00B21BE6">
        <w:t xml:space="preserve">, ale wykazuje on braki </w:t>
      </w:r>
      <w:r w:rsidR="00B21BE6" w:rsidRPr="00B21BE6">
        <w:t xml:space="preserve">pod względem zawartych treści realizowanych na lekcjach oraz estetyki </w:t>
      </w:r>
    </w:p>
    <w:p w:rsidR="00C117D3" w:rsidRDefault="00C117D3" w:rsidP="00C117D3"/>
    <w:p w:rsidR="00C117D3" w:rsidRDefault="00C117D3" w:rsidP="00C117D3"/>
    <w:p w:rsidR="00C117D3" w:rsidRPr="00B21BE6" w:rsidRDefault="00C117D3" w:rsidP="00C117D3">
      <w:pPr>
        <w:rPr>
          <w:b/>
          <w:color w:val="4F81BD" w:themeColor="accent1"/>
        </w:rPr>
      </w:pPr>
      <w:r w:rsidRPr="00B21BE6">
        <w:rPr>
          <w:b/>
          <w:color w:val="4F81BD" w:themeColor="accent1"/>
        </w:rPr>
        <w:t>OCENA NIEDOSTATECZNY</w:t>
      </w:r>
    </w:p>
    <w:p w:rsidR="00C117D3" w:rsidRDefault="00C117D3" w:rsidP="00C117D3">
      <w:r>
        <w:t>ROZUMIENIE TEKSTU CZYTANEGO(SŁUCHANEGO)• uczeń w większości nie rozumie poleceń i wypowiedzi nauczyciela formułowanych w języku niemieckim, • nie rozumie tekstów słuchanych i pisanych • na bazie wysłuchanego/ przeczytanego tekstu nie potrafi wyszukać potrzebnych informacji, • nie rozumie ogólnego sensu prostych tekstów słuchanych bądź pisanych.</w:t>
      </w:r>
    </w:p>
    <w:p w:rsidR="00C117D3" w:rsidRDefault="00C117D3" w:rsidP="00C117D3">
      <w:r>
        <w:t xml:space="preserve">SPRAWNOŚĆ MÓWIENIA• uczeń nie potrafi wypowiedzieć się na określony temat ani odpowiedzieć na bardzo proste pytania nauczyciela, • popełnia liczne błędy, które uniemożliwiają komunikację, </w:t>
      </w:r>
      <w:r w:rsidR="00814451">
        <w:t xml:space="preserve">                  </w:t>
      </w:r>
      <w:r>
        <w:t>• wymowa i intonacja u</w:t>
      </w:r>
      <w:r w:rsidR="00814451">
        <w:t>niemożliwiają zrozumienie.</w:t>
      </w:r>
    </w:p>
    <w:p w:rsidR="00C117D3" w:rsidRDefault="00C117D3" w:rsidP="00C117D3">
      <w:r>
        <w:t xml:space="preserve">SPRAWNOŚĆ PISANIA• uczeń nie opanował zasad redagowania tekstów użytkowych, • wypowiedzi pisemne nie są zgodne z tematem, • wypowiedzi pisemne nie zawierają podstawowego słownictwa ani struktur gramatycznych zawartych w programie nauczania, • wypowiedzi pisemne zawierają </w:t>
      </w:r>
      <w:r>
        <w:lastRenderedPageBreak/>
        <w:t xml:space="preserve">liczne błędy gramatyczne, ortograficzne i interpunkcyjne, które uniemożliwiają zrozumienie tekstu, </w:t>
      </w:r>
      <w:r w:rsidR="00814451">
        <w:t xml:space="preserve">               </w:t>
      </w:r>
      <w:r>
        <w:t>• wypowiedzi są chaotyczne, niespójne, • uczeń nie potrafi zbudować prostego zdania.</w:t>
      </w:r>
    </w:p>
    <w:p w:rsidR="00C117D3" w:rsidRDefault="00C117D3" w:rsidP="00C117D3">
      <w:r>
        <w:t>GRAMATYKA I SŁOWNICTWO • uczeń nie stosuje poprawnie struktur gramatycznych zawartych w programie nauczania, co świadczy o ich nieznajomości, • stosuje pojedyncze słowa, co uniemożliwia komunikację, • nie buduje spójnych zdań, • zasób słownictwa jest bardzo ubogi i niezgodny z tematem.</w:t>
      </w:r>
    </w:p>
    <w:p w:rsidR="00B21BE6" w:rsidRPr="00B21BE6" w:rsidRDefault="00C117D3" w:rsidP="00B21BE6">
      <w:r>
        <w:t xml:space="preserve">INNE UMIEJĘTNOŚCI I FORMY AKTYWNOŚCI• uczeń nie opanował materiału objętego programem nauczania w danej klasie na poziomie podstawowym, • nie uczestniczy systematycznie ani aktywnie w zajęciach, </w:t>
      </w:r>
      <w:r w:rsidR="00A94E9A">
        <w:t xml:space="preserve">prowadzi  niesystematycznie zeszyt przedmiotowy, który zawiera braki </w:t>
      </w:r>
      <w:r>
        <w:t xml:space="preserve">• z prac klasowych nie uzyskuje nawet 30% punktów, • uzyskał  oceny cząstkowe </w:t>
      </w:r>
      <w:r w:rsidRPr="00B21BE6">
        <w:t xml:space="preserve">niedostateczny, </w:t>
      </w:r>
      <w:r w:rsidR="00A66425">
        <w:t xml:space="preserve">                                           </w:t>
      </w:r>
      <w:r w:rsidRPr="00B21BE6">
        <w:t>• nie opanował najbardziej podstawowych informacji na temat krajów niemieckojęzycznych</w:t>
      </w:r>
      <w:r w:rsidR="00B21BE6" w:rsidRPr="00B21BE6">
        <w:t xml:space="preserve"> </w:t>
      </w:r>
      <w:r w:rsidR="00A66425">
        <w:t xml:space="preserve">                        </w:t>
      </w:r>
      <w:r w:rsidR="00B21BE6" w:rsidRPr="00B21BE6">
        <w:t xml:space="preserve">* nie prowadzi zeszytu przedmiotowego  pod względem zawartych treści realizowanych na lekcjach </w:t>
      </w:r>
      <w:r w:rsidR="00A66425" w:rsidRPr="0049723B">
        <w:rPr>
          <w:b/>
          <w:sz w:val="28"/>
          <w:szCs w:val="28"/>
        </w:rPr>
        <w:t>nie wyraża chęci poprawiania ocen i cząstkowego zaliczania partii materiału wskazanych przez nauczyciela</w:t>
      </w:r>
    </w:p>
    <w:p w:rsidR="00C117D3" w:rsidRDefault="00C117D3" w:rsidP="00C117D3"/>
    <w:p w:rsidR="006F493C" w:rsidRDefault="006F493C"/>
    <w:p w:rsidR="00814451" w:rsidRDefault="00814451"/>
    <w:p w:rsidR="00814451" w:rsidRDefault="00814451"/>
    <w:p w:rsidR="00814451" w:rsidRDefault="00814451">
      <w:r>
        <w:t xml:space="preserve">                                                                                                                                       Lucyna Antkowiak</w:t>
      </w:r>
    </w:p>
    <w:sectPr w:rsidR="00814451" w:rsidSect="006F4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69B5"/>
    <w:multiLevelType w:val="hybridMultilevel"/>
    <w:tmpl w:val="3CF2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A22BB"/>
    <w:multiLevelType w:val="hybridMultilevel"/>
    <w:tmpl w:val="2E864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17D3"/>
    <w:rsid w:val="0007608D"/>
    <w:rsid w:val="00127297"/>
    <w:rsid w:val="001C5F4E"/>
    <w:rsid w:val="001C68DA"/>
    <w:rsid w:val="00277D9D"/>
    <w:rsid w:val="003152AE"/>
    <w:rsid w:val="00492004"/>
    <w:rsid w:val="0049723B"/>
    <w:rsid w:val="00550157"/>
    <w:rsid w:val="00574B99"/>
    <w:rsid w:val="0068616B"/>
    <w:rsid w:val="006F493C"/>
    <w:rsid w:val="00814451"/>
    <w:rsid w:val="008F78E7"/>
    <w:rsid w:val="009D1675"/>
    <w:rsid w:val="00A66425"/>
    <w:rsid w:val="00A94E9A"/>
    <w:rsid w:val="00B21BE6"/>
    <w:rsid w:val="00C117D3"/>
    <w:rsid w:val="00C63EA7"/>
    <w:rsid w:val="00D70BCB"/>
    <w:rsid w:val="00E64EEC"/>
    <w:rsid w:val="00F3242F"/>
    <w:rsid w:val="00F67E48"/>
    <w:rsid w:val="00F8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3483</Words>
  <Characters>20901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20</cp:revision>
  <dcterms:created xsi:type="dcterms:W3CDTF">2022-10-13T19:23:00Z</dcterms:created>
  <dcterms:modified xsi:type="dcterms:W3CDTF">2025-09-14T11:16:00Z</dcterms:modified>
</cp:coreProperties>
</file>