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CD" w:rsidRPr="004B2FCD" w:rsidRDefault="00354995" w:rsidP="00093F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72"/>
        </w:rPr>
      </w:pPr>
      <w:r w:rsidRPr="004B2FCD">
        <w:rPr>
          <w:rFonts w:ascii="Times New Roman" w:eastAsia="Calibri" w:hAnsi="Times New Roman" w:cs="Times New Roman"/>
          <w:b/>
          <w:bCs/>
          <w:sz w:val="56"/>
          <w:szCs w:val="72"/>
        </w:rPr>
        <w:t>PROGRAM WYCHOWAWCZO-PROFILAKTYCZNY</w:t>
      </w:r>
    </w:p>
    <w:p w:rsidR="00350795" w:rsidRPr="007A7255" w:rsidRDefault="00350795" w:rsidP="00093F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A7255">
        <w:rPr>
          <w:rFonts w:ascii="Times New Roman" w:eastAsia="Calibri" w:hAnsi="Times New Roman" w:cs="Times New Roman"/>
          <w:b/>
          <w:bCs/>
          <w:sz w:val="44"/>
          <w:szCs w:val="44"/>
        </w:rPr>
        <w:t>SZKOŁY PODSTAWOWEJ W KONOPNICY</w:t>
      </w:r>
    </w:p>
    <w:p w:rsidR="00CF305A" w:rsidRPr="005719AA" w:rsidRDefault="0025554A" w:rsidP="00093F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719A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Rok szkolny </w:t>
      </w:r>
      <w:r w:rsidR="00043544">
        <w:rPr>
          <w:rFonts w:ascii="Times New Roman" w:eastAsia="Calibri" w:hAnsi="Times New Roman" w:cs="Times New Roman"/>
          <w:b/>
          <w:bCs/>
          <w:sz w:val="32"/>
          <w:szCs w:val="32"/>
        </w:rPr>
        <w:t>2022/2023</w:t>
      </w:r>
    </w:p>
    <w:p w:rsidR="00350795" w:rsidRPr="005719AA" w:rsidRDefault="00C92CC4" w:rsidP="00093FC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9AA">
        <w:rPr>
          <w:rFonts w:ascii="Times New Roman" w:eastAsia="Calibri" w:hAnsi="Times New Roman" w:cs="Times New Roman"/>
          <w:b/>
          <w:bCs/>
          <w:sz w:val="28"/>
          <w:szCs w:val="28"/>
        </w:rPr>
        <w:t>Podstawa prawna programu: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Konstytucja Rzeczypospolitej Polskiej z 2 kwietnia 1997 r. (Dz.U. z 1997 r. nr 78, poz. 483 ze zm.).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Konwencja o Prawach Dziecka, przyjęta przez Zgromadzenie Ogólne Narodów Zjednoczonych z 20 listopada 1989 r. (Dz.U. z 1991 r. nr 120, poz. 526).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 xml:space="preserve">Ustawa z 26 stycznia 1982 r. – Karta Nauczyciela (tekst jedn.: Dz.U. z 2021 r. poz. 1762 ze zm.). 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Ustawa z 7 września 1991 r. o systemie oświaty (tekst jedn.: Dz.U. z 2021 r. poz. 1915 ze zm.).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 xml:space="preserve">Ustawa z 14 grudnia 2016 r. – Prawo oświatowe (tekst jedn.: Dz.U. z 2021 r. poz. 1082 ze zm.). 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Ustawa z 26 października 1982r. o wychowaniu w trzeźwości i przeciwdziałaniu alkoholizmowi (tekst jedn.: Dz.U. z 2021 r. poz. 1119 ze zm.).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 xml:space="preserve">Ustawa z 29 lipca 2005r. o przeciwdziałaniu narkomanii (tekst jedn.: Dz.U. z 2020 r. poz. 2050 ze zm.). 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 xml:space="preserve">Ustawa z 9 listopada 1995r. o ochronie zdrowia przed następstwami używania tytoniu i wyrobów tytoniowych (tekst jedn.: Dz.U. z 2021 r. poz. 276 ze zm.). </w:t>
      </w:r>
    </w:p>
    <w:p w:rsidR="00043544" w:rsidRP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043544" w:rsidRDefault="00043544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3544">
        <w:rPr>
          <w:rFonts w:ascii="Times New Roman" w:hAnsi="Times New Roman" w:cs="Times New Roman"/>
          <w:sz w:val="24"/>
        </w:rPr>
        <w:t>Podstawowe kierunki realizacji polityki oświatowej pa</w:t>
      </w:r>
      <w:r w:rsidR="00280E2C">
        <w:rPr>
          <w:rFonts w:ascii="Times New Roman" w:hAnsi="Times New Roman" w:cs="Times New Roman"/>
          <w:sz w:val="24"/>
        </w:rPr>
        <w:t>ństwa w roku szkolnym 2022/2023: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Wychowanie zmierzające do osiągnięcia ludzkiej dojrzałości poprzez kształtowanie postaw ukierunkowanych na prawdę, dobro i piękno, uzdalniających do odpowiedzialnych decyzji.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lastRenderedPageBreak/>
        <w:t>Wsparcie nauczycieli i innych członków społeczności szkolnych w rozwijaniu umiejętności podstawo</w:t>
      </w:r>
      <w:r>
        <w:rPr>
          <w:rFonts w:ascii="Times New Roman" w:hAnsi="Times New Roman" w:cs="Times New Roman"/>
          <w:sz w:val="24"/>
        </w:rPr>
        <w:t>wych i przekrojowych uczniów, w </w:t>
      </w:r>
      <w:r w:rsidRPr="00280E2C">
        <w:rPr>
          <w:rFonts w:ascii="Times New Roman" w:hAnsi="Times New Roman" w:cs="Times New Roman"/>
          <w:sz w:val="24"/>
        </w:rPr>
        <w:t>szczególności z wykorzystaniem pomocy dydaktycznych zakupionych w ramach programu „Laboratoria przyszłości”.</w:t>
      </w:r>
    </w:p>
    <w:p w:rsidR="00280E2C" w:rsidRPr="00280E2C" w:rsidRDefault="00280E2C" w:rsidP="00093FC7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0E2C">
        <w:rPr>
          <w:rFonts w:ascii="Times New Roman" w:hAnsi="Times New Roman" w:cs="Times New Roman"/>
          <w:sz w:val="24"/>
        </w:rPr>
        <w:t>Podnoszenie jakości kształcenia oraz dostępności i jakości wsparcia udzielanego dzieciom i uczniom w przedszkolach i szkołach ogólnodostępnych i integracyjnych.</w:t>
      </w:r>
    </w:p>
    <w:p w:rsidR="004B2FCD" w:rsidRPr="004B2FCD" w:rsidRDefault="004B2FCD" w:rsidP="00093FC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2FCD">
        <w:rPr>
          <w:rFonts w:ascii="Times New Roman" w:hAnsi="Times New Roman" w:cs="Times New Roman"/>
          <w:sz w:val="24"/>
        </w:rPr>
        <w:t>Statut Szkoły Podstawowej w Konopnicy</w:t>
      </w:r>
    </w:p>
    <w:p w:rsidR="004B2FCD" w:rsidRPr="004B2FCD" w:rsidRDefault="004B2FCD" w:rsidP="00093FC7">
      <w:pPr>
        <w:spacing w:after="0"/>
        <w:jc w:val="both"/>
        <w:rPr>
          <w:rFonts w:ascii="Times New Roman" w:hAnsi="Times New Roman" w:cs="Times New Roman"/>
        </w:rPr>
      </w:pPr>
    </w:p>
    <w:p w:rsidR="004B2FCD" w:rsidRPr="004B2FCD" w:rsidRDefault="004B2FCD" w:rsidP="00093FC7">
      <w:pPr>
        <w:spacing w:after="0"/>
        <w:jc w:val="both"/>
        <w:rPr>
          <w:rFonts w:ascii="Times New Roman" w:hAnsi="Times New Roman" w:cs="Times New Roman"/>
          <w:sz w:val="24"/>
        </w:rPr>
      </w:pPr>
      <w:r w:rsidRPr="004B2FCD">
        <w:rPr>
          <w:rFonts w:ascii="Times New Roman" w:hAnsi="Times New Roman" w:cs="Times New Roman"/>
          <w:sz w:val="24"/>
        </w:rPr>
        <w:t>Ponadto wykorzystano:</w:t>
      </w:r>
    </w:p>
    <w:p w:rsidR="004B2FCD" w:rsidRPr="004B2FCD" w:rsidRDefault="004B2FCD" w:rsidP="00093FC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2FCD">
        <w:rPr>
          <w:rFonts w:ascii="Times New Roman" w:hAnsi="Times New Roman" w:cs="Times New Roman"/>
          <w:sz w:val="24"/>
        </w:rPr>
        <w:t>Raport Instytutu Profilaktyki Zintegrowanej „Jak wspierać uczniów po roku epidemii? Wyzwania i rekomendacje</w:t>
      </w:r>
      <w:r>
        <w:rPr>
          <w:rFonts w:ascii="Times New Roman" w:hAnsi="Times New Roman" w:cs="Times New Roman"/>
          <w:sz w:val="24"/>
        </w:rPr>
        <w:t xml:space="preserve"> dla wychowania, profilaktyki i </w:t>
      </w:r>
      <w:r w:rsidRPr="004B2FCD">
        <w:rPr>
          <w:rFonts w:ascii="Times New Roman" w:hAnsi="Times New Roman" w:cs="Times New Roman"/>
          <w:sz w:val="24"/>
        </w:rPr>
        <w:t xml:space="preserve">zdrowia psychicznego” – sporządzony na zlecenie </w:t>
      </w:r>
      <w:proofErr w:type="spellStart"/>
      <w:r w:rsidRPr="004B2FCD">
        <w:rPr>
          <w:rFonts w:ascii="Times New Roman" w:hAnsi="Times New Roman" w:cs="Times New Roman"/>
          <w:sz w:val="24"/>
        </w:rPr>
        <w:t>MEiN</w:t>
      </w:r>
      <w:proofErr w:type="spellEnd"/>
      <w:r w:rsidRPr="004B2FCD">
        <w:rPr>
          <w:rFonts w:ascii="Times New Roman" w:hAnsi="Times New Roman" w:cs="Times New Roman"/>
          <w:sz w:val="24"/>
        </w:rPr>
        <w:t xml:space="preserve"> (oparty na wynikach badań wśród uczniów, rodziców, nauczycieli w okresie kwiecień 2020 – styczeń 2021).</w:t>
      </w:r>
    </w:p>
    <w:p w:rsidR="004B2FCD" w:rsidRDefault="004B2FCD" w:rsidP="00093F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350795" w:rsidRPr="00EB1F01" w:rsidRDefault="00BD26A3" w:rsidP="00093F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Wstęp</w:t>
      </w:r>
    </w:p>
    <w:p w:rsidR="00BD26A3" w:rsidRDefault="002B38F6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</w:t>
      </w:r>
      <w:r w:rsidR="0090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 w oparciu o misję szkoły, która została</w:t>
      </w:r>
      <w:r w:rsidR="00350795" w:rsidRPr="0035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</w:t>
      </w:r>
      <w:r w:rsidR="00907EB6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="00350795" w:rsidRPr="0035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A2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oraz </w:t>
      </w:r>
      <w:r w:rsidR="00350795" w:rsidRPr="0035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="00A2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 programu wychowawczo-profilaktycznego</w:t>
      </w:r>
      <w:r w:rsidR="00350795" w:rsidRPr="0035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uprzednim zdiagnozowaniu potrzeb uczniów i nauczycieli oraz oczekiwań rodziców. </w:t>
      </w:r>
      <w:r w:rsidR="00BD26A3">
        <w:rPr>
          <w:rFonts w:ascii="Times New Roman" w:eastAsia="Times New Roman" w:hAnsi="Times New Roman" w:cs="Times New Roman"/>
          <w:sz w:val="24"/>
          <w:szCs w:val="24"/>
          <w:lang w:eastAsia="pl-PL"/>
        </w:rPr>
        <w:t>Jego treść jest spójna ze statutem szkoły, w tym warunkami i sposobem oceniania wewnątrzszkolnego.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 (tj. przeciwdziałania zdiagnozowanym zagrożeniom, m.in. zachowaniom problemowym).</w:t>
      </w:r>
    </w:p>
    <w:p w:rsidR="000E27A7" w:rsidRDefault="000E27A7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F4E" w:rsidRDefault="00742F4E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 Program Wychowawczo-Profilaktyczny szkoły tworzy spójną całość ze szkolnym zestawem programów nauczania i uwzględnia wymagania opisane w podstawie programowej. Określa on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0E27A7" w:rsidRDefault="000E27A7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44" w:rsidRPr="00043544" w:rsidRDefault="00CF305A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wychowawczo-profilaktyczny został opracowany na podstawie diagnozy potrzeb i problemów występujących w środowisku szkolnym, </w:t>
      </w:r>
      <w:r w:rsidR="00BA1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05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uwzględnieniem:</w:t>
      </w:r>
    </w:p>
    <w:p w:rsidR="00043544" w:rsidRDefault="00043544" w:rsidP="00093FC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nadzoru pedagogicznego sprawowanego przez dyrektora;</w:t>
      </w:r>
    </w:p>
    <w:p w:rsidR="00CF305A" w:rsidRPr="00742F4E" w:rsidRDefault="005719AA" w:rsidP="00093FC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z</w:t>
      </w:r>
      <w:r w:rsidR="00534E86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F4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EF15AD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wychowawczo-profilaktycznego</w:t>
      </w:r>
      <w:r w:rsidR="00AF52E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</w:t>
      </w:r>
      <w:r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alizowanego w roku </w:t>
      </w:r>
      <w:r w:rsidR="0004354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 2021/2022</w:t>
      </w:r>
      <w:r w:rsidR="00742F4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F305A" w:rsidRPr="00742F4E" w:rsidRDefault="00AE29DE" w:rsidP="00093FC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i analiz (np. wniosków</w:t>
      </w:r>
      <w:r w:rsidR="00CF305A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pracy zespołów zadaniowych, zespołów przedmiotowych, </w:t>
      </w:r>
      <w:r w:rsidR="00AF52E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 z realizacji planów pracy wychowawców klasowych</w:t>
      </w:r>
      <w:r w:rsidR="00742F4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453CF9" w:rsidRPr="00742F4E" w:rsidRDefault="00137100" w:rsidP="00093FC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</w:t>
      </w:r>
      <w:r w:rsidR="00AE29DE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4E86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nauczycieli, uczniów, rodziców</w:t>
      </w:r>
      <w:r w:rsidR="00CF305A" w:rsidRPr="00742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27A7" w:rsidRDefault="000E27A7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F4E" w:rsidRDefault="00742F4E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Podstawowym celem realizacji Programu Wychowawczo-Profilaktycznego jest wspieranie dzieci i młodzieży w rozwoju oraz zapobieganie zachowaniom problemowym, ryzykownym. Ważnym elementem realizacji programu jest kultywowanie tradycji i ceremoniału szkoły. </w:t>
      </w:r>
    </w:p>
    <w:p w:rsidR="000E27A7" w:rsidRDefault="000E27A7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F4E" w:rsidRDefault="00742F4E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zasady realizacji Programu Wychowawczo-Profilaktycznego obejmują:</w:t>
      </w:r>
    </w:p>
    <w:p w:rsidR="00742F4E" w:rsidRDefault="00742F4E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4E">
        <w:rPr>
          <w:rFonts w:ascii="Times New Roman" w:hAnsi="Times New Roman" w:cs="Times New Roman"/>
          <w:sz w:val="24"/>
          <w:szCs w:val="24"/>
        </w:rPr>
        <w:t>powszechną znajomość założeń programu – przez uczniów, rodziców i wszystkich pracowników szkoły;</w:t>
      </w:r>
    </w:p>
    <w:p w:rsidR="00742F4E" w:rsidRDefault="00742F4E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wszystkich podmiotów szkolnej społeczności i współpracę w realizacji zadań określonych w programie;</w:t>
      </w:r>
    </w:p>
    <w:p w:rsidR="00742F4E" w:rsidRDefault="00742F4E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respektowanie praw wszystkich członków szkolnej społeczności oraz kompetencji organów władzy (dyrektor, rada rodziców, samorząd uczniowski);</w:t>
      </w:r>
    </w:p>
    <w:p w:rsidR="00742F4E" w:rsidRDefault="00742F4E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współdziałanie ze środowiskiem zewnętrznym szkoły (np. udział organizacji i stowarzyszeń wspierających działalność wychowawczą i profilaktyczną szkoły);</w:t>
      </w:r>
    </w:p>
    <w:p w:rsidR="00742F4E" w:rsidRDefault="000E27A7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współodpowiedzialność za efekty realizacji programu;</w:t>
      </w:r>
    </w:p>
    <w:p w:rsidR="000E27A7" w:rsidRPr="00742F4E" w:rsidRDefault="000E27A7" w:rsidP="00093FC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inne, wynikające z potrzeb szkoły. </w:t>
      </w:r>
    </w:p>
    <w:p w:rsidR="00742F4E" w:rsidRDefault="00742F4E" w:rsidP="0009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795" w:rsidRPr="00511A5A" w:rsidRDefault="00350795" w:rsidP="00093FC7">
      <w:pPr>
        <w:pStyle w:val="Akapitzlist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Misja szkoły</w:t>
      </w:r>
    </w:p>
    <w:p w:rsidR="00C3096F" w:rsidRDefault="00350795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795">
        <w:rPr>
          <w:rFonts w:ascii="Times New Roman" w:hAnsi="Times New Roman" w:cs="Times New Roman"/>
          <w:color w:val="000000"/>
          <w:sz w:val="24"/>
          <w:szCs w:val="24"/>
        </w:rPr>
        <w:t>Kształcimy i wychowujemy uczniów odpowiedzialnych za siebie i innych członków społeczności szkolnej. Pragniemy wyposażyć ich w taką wiedzę, umiejętności i kompetencje, aby w przyszłości stali się świadomymi, kreatywnymi i wrażliwymi członkami społeczności, w której funkcjonują</w:t>
      </w:r>
      <w:r w:rsidR="00EB1F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795">
        <w:rPr>
          <w:rFonts w:ascii="Times New Roman" w:hAnsi="Times New Roman" w:cs="Times New Roman"/>
          <w:color w:val="000000"/>
          <w:sz w:val="24"/>
          <w:szCs w:val="24"/>
        </w:rPr>
        <w:t xml:space="preserve"> Chcemy, aby jak najlepiej wykorzystywali własny potencjał intelektualny i potrafili dostosowywać się do zmieniających się realiów współczesnego świata i cywilizacji, ucząc się przez całe życie.</w:t>
      </w:r>
      <w:r w:rsidRPr="0035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Zwracamy szczególną uwagę na rozwój fizyczny, psychiczny i duchowy naszych uczniów. Propagujemy zdrowy styl życ</w:t>
      </w:r>
      <w:r w:rsidR="0039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wśród uczniów i ich rodziców, </w:t>
      </w:r>
      <w:r w:rsidR="00392E7D" w:rsidRPr="00C3096F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392E7D">
        <w:rPr>
          <w:rFonts w:ascii="Times New Roman" w:eastAsia="Times New Roman" w:hAnsi="Times New Roman" w:cs="Times New Roman"/>
          <w:sz w:val="24"/>
          <w:szCs w:val="24"/>
          <w:lang w:eastAsia="pl-PL"/>
        </w:rPr>
        <w:t>eciwdziałamy</w:t>
      </w:r>
      <w:r w:rsidR="00392E7D" w:rsidRPr="00C3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pojawianiu się zac</w:t>
      </w:r>
      <w:r w:rsidR="0039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howań ryzykownych. </w:t>
      </w:r>
      <w:r w:rsidR="00C3096F">
        <w:rPr>
          <w:rFonts w:ascii="Times New Roman" w:eastAsia="Times New Roman" w:hAnsi="Times New Roman" w:cs="Times New Roman"/>
          <w:sz w:val="24"/>
          <w:szCs w:val="24"/>
          <w:lang w:eastAsia="pl-PL"/>
        </w:rPr>
        <w:t>Misją szkoły jest uczenie</w:t>
      </w:r>
      <w:r w:rsidR="00C3096F" w:rsidRPr="00C3096F">
        <w:t xml:space="preserve"> </w:t>
      </w:r>
      <w:r w:rsidR="00C3096F" w:rsidRPr="00C3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wzajemnego szacunku i </w:t>
      </w:r>
      <w:r w:rsid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uczciwości jako postawy życia w </w:t>
      </w:r>
      <w:r w:rsidR="00C3096F" w:rsidRPr="00C3096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społeczeństwie i w państwie, w duchu przekazu dziedzictwa kulturowego i kształtowania postaw patriotycznych, a także budowanie pozytywnego obrazu szkoły poprzez kultywowanie i tworzenie jej trady</w:t>
      </w:r>
      <w:r w:rsidR="00392E7D">
        <w:rPr>
          <w:rFonts w:ascii="Times New Roman" w:eastAsia="Times New Roman" w:hAnsi="Times New Roman" w:cs="Times New Roman"/>
          <w:sz w:val="24"/>
          <w:szCs w:val="24"/>
          <w:lang w:eastAsia="pl-PL"/>
        </w:rPr>
        <w:t>cji.</w:t>
      </w:r>
    </w:p>
    <w:p w:rsidR="00511A5A" w:rsidRPr="00511A5A" w:rsidRDefault="00511A5A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jest także przeciwdziałanie pojawianiu się zachowań ryzykownych, kształtowanie postawy odpowiedzialności za siebie i innych oraz troska o bezpieczeństwo uczniów, nauczycieli i rodziców. </w:t>
      </w:r>
    </w:p>
    <w:p w:rsidR="00511A5A" w:rsidRDefault="00511A5A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priorytet ma także profilaktyka i działania pomocowe na rzecz wsparcia psychicznego uczniów w trakcie i po wygaśnięciu epidemii COVID-19. Misją szkoły jest „</w:t>
      </w:r>
      <w:r w:rsidR="003E2F4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przywrócenie</w:t>
      </w:r>
      <w:r w:rsidRP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zaburzonej równowagi między przewartościowanym nauczaniem a niedowartościow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anym wychowaniem uzupełnianym o </w:t>
      </w:r>
      <w:r w:rsidRP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profilaktykę” (patrz: </w:t>
      </w:r>
      <w:r w:rsidRPr="00511A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Raport Instytutu Profilaktyki Zintegrowanej „Jak wspierać uczniów po roku epidemii? Wyzwania i rekomendacje dla wychowania, profilaktyki i zdrowia psychicznego.”</w:t>
      </w:r>
      <w:r w:rsidRPr="00511A5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11A5A" w:rsidRDefault="00511A5A" w:rsidP="00093F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350795" w:rsidRPr="00511A5A" w:rsidRDefault="00D452B8" w:rsidP="00093FC7">
      <w:pPr>
        <w:pStyle w:val="Akapitzlist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Sylwetka</w:t>
      </w:r>
      <w:r w:rsidR="00350795" w:rsidRPr="00511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absolwenta</w:t>
      </w:r>
    </w:p>
    <w:p w:rsidR="00511A5A" w:rsidRDefault="00511A5A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Dążeniem Szkoły Podstawowej w Konopnicy jest przygotowanie uczniów do efektywnego funkcjonowania w życiu społecznym oraz podejmowanie samodzielnych decyzji w poczuciu odpowiedzialności za własny rozwój. Uczeń kończący szkołę charakteryzuje się:</w:t>
      </w:r>
    </w:p>
    <w:p w:rsidR="00511A5A" w:rsidRPr="00195BFF" w:rsidRDefault="00511A5A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5B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świadomością własnych umiejętności, zdolności i pasji;</w:t>
      </w:r>
    </w:p>
    <w:p w:rsidR="00511A5A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wrażliwością społeczną, odpowiedzialnością, rzetelnością, umiejętnością odróżniania dobra od zła;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umiejętnością dokonywania wyborów zgodnych z własnym sumieniem i światopoglądem;</w:t>
      </w:r>
    </w:p>
    <w:p w:rsidR="00845220" w:rsidRDefault="00845220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ciekawością świata;</w:t>
      </w:r>
    </w:p>
    <w:p w:rsidR="00845220" w:rsidRDefault="00845220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umiejętnością pracy w zespole;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znajomością historii i kultury własnego narodu i regionu oraz tradycji szkoły;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asertywnością, tolerancją, dbałością o zdrowie swoje i innych;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ambicją, kreatywnością, odwagą i samodzielnością;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wiedzą na temat współczesnych zagrożeń społecznych i cywilizacyjnych, w tym potrafi podjąć odpowiedzialne decyzje w trosce o bezpieczeństwo własne i innych, zna zasady ochrony zdrowia psychicznego oraz czynniki chroniące przed zagrożeniami wynikającymi z długotrwałej izolacji społecznej i reżimu sanitarnego;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rozumieniem związku między pogorszeniem się stanu zdrowia psychicznego a podejmowaniem zachowań ryzykownych i problemów z tym związanych (np. stosowanie substancji psychoaktywnych, przemocy, uzależnień behawioralnych);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aktywną postawą w promowaniu dbałości o środowisko naturalne;</w:t>
      </w:r>
    </w:p>
    <w:p w:rsid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umiejętnością korzystania z różnych źródeł wiedzy i informacji, racjonalnym wykorzystaniem narzędzi i technologii informatycznych;</w:t>
      </w:r>
    </w:p>
    <w:p w:rsidR="00195BFF" w:rsidRPr="00195BFF" w:rsidRDefault="00195BFF" w:rsidP="00093FC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znajomością swoich zainteresowań zawodowych i świadomością wyboru kierunku dalszego kształcenia. </w:t>
      </w:r>
    </w:p>
    <w:p w:rsidR="00511A5A" w:rsidRDefault="00511A5A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DAB" w:rsidRDefault="00697DAB" w:rsidP="00093FC7">
      <w:pPr>
        <w:pStyle w:val="Default"/>
        <w:numPr>
          <w:ilvl w:val="0"/>
          <w:numId w:val="28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Cele ogólne</w:t>
      </w:r>
    </w:p>
    <w:p w:rsidR="00697DAB" w:rsidRPr="00D452B8" w:rsidRDefault="00697DAB" w:rsidP="00093FC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B21F2">
        <w:rPr>
          <w:rFonts w:ascii="Times New Roman" w:hAnsi="Times New Roman" w:cs="Times New Roman"/>
          <w:color w:val="auto"/>
        </w:rPr>
        <w:t xml:space="preserve">Działalność </w:t>
      </w:r>
      <w:r w:rsidRPr="009B21F2">
        <w:rPr>
          <w:rFonts w:ascii="Times New Roman" w:hAnsi="Times New Roman" w:cs="Times New Roman"/>
          <w:bCs/>
          <w:color w:val="auto"/>
        </w:rPr>
        <w:t xml:space="preserve">wychowawcza </w:t>
      </w:r>
      <w:r w:rsidRPr="009B21F2">
        <w:rPr>
          <w:rFonts w:ascii="Times New Roman" w:hAnsi="Times New Roman" w:cs="Times New Roman"/>
          <w:color w:val="auto"/>
        </w:rPr>
        <w:t xml:space="preserve">w szkole i placówce polega na prowadzeniu </w:t>
      </w:r>
      <w:r w:rsidRPr="009B21F2">
        <w:rPr>
          <w:rFonts w:ascii="Times New Roman" w:hAnsi="Times New Roman" w:cs="Times New Roman"/>
          <w:bCs/>
          <w:color w:val="auto"/>
        </w:rPr>
        <w:t>działań z zakresu promocji z</w:t>
      </w:r>
      <w:r>
        <w:rPr>
          <w:rFonts w:ascii="Times New Roman" w:hAnsi="Times New Roman" w:cs="Times New Roman"/>
          <w:bCs/>
          <w:color w:val="auto"/>
        </w:rPr>
        <w:t>drowia oraz wspomaganiu ucznia,</w:t>
      </w:r>
      <w:r>
        <w:rPr>
          <w:rFonts w:ascii="Times New Roman" w:hAnsi="Times New Roman" w:cs="Times New Roman"/>
        </w:rPr>
        <w:t xml:space="preserve"> </w:t>
      </w:r>
      <w:r w:rsidRPr="009B21F2">
        <w:rPr>
          <w:rFonts w:ascii="Times New Roman" w:hAnsi="Times New Roman" w:cs="Times New Roman"/>
          <w:bCs/>
          <w:color w:val="auto"/>
        </w:rPr>
        <w:t xml:space="preserve">wychowanka </w:t>
      </w:r>
      <w:r>
        <w:rPr>
          <w:rFonts w:ascii="Times New Roman" w:hAnsi="Times New Roman" w:cs="Times New Roman"/>
          <w:bCs/>
          <w:color w:val="auto"/>
        </w:rPr>
        <w:br/>
      </w:r>
      <w:r w:rsidRPr="009B21F2">
        <w:rPr>
          <w:rFonts w:ascii="Times New Roman" w:hAnsi="Times New Roman" w:cs="Times New Roman"/>
          <w:bCs/>
          <w:color w:val="auto"/>
        </w:rPr>
        <w:t xml:space="preserve">w jego rozwoju ukierunkowanym na osiągnięcie pełnej dojrzałości w sferze: </w:t>
      </w:r>
    </w:p>
    <w:p w:rsidR="00697DAB" w:rsidRDefault="00697DAB" w:rsidP="00093FC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B8">
        <w:rPr>
          <w:rFonts w:ascii="Times New Roman" w:hAnsi="Times New Roman" w:cs="Times New Roman"/>
          <w:sz w:val="24"/>
          <w:szCs w:val="24"/>
        </w:rPr>
        <w:t xml:space="preserve">fizycznej – ukierunkowanej na zdobycie przez ucznia i wychowanka wiedzy i umiejętności pozwalających na prowadzenie zdrowego stylu 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D452B8">
        <w:rPr>
          <w:rFonts w:ascii="Times New Roman" w:hAnsi="Times New Roman" w:cs="Times New Roman"/>
          <w:sz w:val="24"/>
          <w:szCs w:val="24"/>
        </w:rPr>
        <w:t>i podejmowania zachowań prozdrowotnych,</w:t>
      </w:r>
      <w:r>
        <w:rPr>
          <w:rFonts w:ascii="Times New Roman" w:hAnsi="Times New Roman" w:cs="Times New Roman"/>
          <w:sz w:val="24"/>
          <w:szCs w:val="24"/>
        </w:rPr>
        <w:t xml:space="preserve"> w tym w zakresie przeciwdziałania rozprzestrzenianiu się epidemii COVID-19;</w:t>
      </w:r>
    </w:p>
    <w:p w:rsidR="00697DAB" w:rsidRDefault="00697DAB" w:rsidP="00093FC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B8">
        <w:rPr>
          <w:rFonts w:ascii="Times New Roman" w:hAnsi="Times New Roman" w:cs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  <w:r>
        <w:rPr>
          <w:rFonts w:ascii="Times New Roman" w:hAnsi="Times New Roman" w:cs="Times New Roman"/>
          <w:sz w:val="24"/>
          <w:szCs w:val="24"/>
        </w:rPr>
        <w:t xml:space="preserve"> poszerzanie kompetencji i świadomości znaczenia wsparcia w sytuacji kryzysowej osób z najbliższego otoczenia uczniów (rodziców, nauczycieli i wychowawców, specjalistów w zakresie pomocy psychologiczno-pedagogicznej, rówieśników);</w:t>
      </w:r>
    </w:p>
    <w:p w:rsidR="00697DAB" w:rsidRDefault="00697DAB" w:rsidP="00093FC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B8">
        <w:rPr>
          <w:rFonts w:ascii="Times New Roman" w:hAnsi="Times New Roman" w:cs="Times New Roman"/>
          <w:sz w:val="24"/>
          <w:szCs w:val="24"/>
        </w:rPr>
        <w:t>społecznej – ukierunkowanej na kształtowanie postawy otwartości</w:t>
      </w:r>
      <w:r w:rsidR="00526873">
        <w:rPr>
          <w:rFonts w:ascii="Times New Roman" w:hAnsi="Times New Roman" w:cs="Times New Roman"/>
          <w:sz w:val="24"/>
          <w:szCs w:val="24"/>
        </w:rPr>
        <w:t xml:space="preserve"> i zaangażowania</w:t>
      </w:r>
      <w:r w:rsidRPr="00D452B8">
        <w:rPr>
          <w:rFonts w:ascii="Times New Roman" w:hAnsi="Times New Roman" w:cs="Times New Roman"/>
          <w:sz w:val="24"/>
          <w:szCs w:val="24"/>
        </w:rPr>
        <w:t xml:space="preserve"> w życi</w:t>
      </w:r>
      <w:r w:rsidR="00526873">
        <w:rPr>
          <w:rFonts w:ascii="Times New Roman" w:hAnsi="Times New Roman" w:cs="Times New Roman"/>
          <w:sz w:val="24"/>
          <w:szCs w:val="24"/>
        </w:rPr>
        <w:t>e społeczne, opartych</w:t>
      </w:r>
      <w:r w:rsidRPr="00D452B8">
        <w:rPr>
          <w:rFonts w:ascii="Times New Roman" w:hAnsi="Times New Roman" w:cs="Times New Roman"/>
          <w:sz w:val="24"/>
          <w:szCs w:val="24"/>
        </w:rPr>
        <w:t xml:space="preserve"> na umiejętności samodzielnej analizy wzorów i norm społecznych oraz dokonywania wyborów, a także doskonaleniu umiejętności wypełniania ról społecznych,</w:t>
      </w:r>
      <w:r>
        <w:rPr>
          <w:rFonts w:ascii="Times New Roman" w:hAnsi="Times New Roman" w:cs="Times New Roman"/>
          <w:sz w:val="24"/>
          <w:szCs w:val="24"/>
        </w:rPr>
        <w:t xml:space="preserve"> kreowanie postaw prospołecznych w sytuacji kryzysowej (np. epidemia COVID-19);</w:t>
      </w:r>
    </w:p>
    <w:p w:rsidR="00697DAB" w:rsidRPr="00D452B8" w:rsidRDefault="00697DAB" w:rsidP="00093FC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B8">
        <w:rPr>
          <w:rFonts w:ascii="Times New Roman" w:hAnsi="Times New Roman" w:cs="Times New Roman"/>
          <w:sz w:val="24"/>
          <w:szCs w:val="24"/>
        </w:rPr>
        <w:t>aksjologicznej – ukierunkowanej na zdobycie konstruktywnego i stabilnego systemu wartości, w tym docenienie znaczenia zdrowi</w:t>
      </w:r>
      <w:r>
        <w:rPr>
          <w:rFonts w:ascii="Times New Roman" w:hAnsi="Times New Roman" w:cs="Times New Roman"/>
          <w:sz w:val="24"/>
          <w:szCs w:val="24"/>
        </w:rPr>
        <w:t>a oraz poczucia sensu istnienia</w:t>
      </w:r>
      <w:r w:rsidR="00526873">
        <w:rPr>
          <w:rFonts w:ascii="Times New Roman" w:hAnsi="Times New Roman" w:cs="Times New Roman"/>
          <w:sz w:val="24"/>
          <w:szCs w:val="24"/>
        </w:rPr>
        <w:t xml:space="preserve"> oraz rozbudzanie wrażliwości naprawdę i dobro</w:t>
      </w:r>
      <w:r>
        <w:rPr>
          <w:rFonts w:ascii="Times New Roman" w:hAnsi="Times New Roman" w:cs="Times New Roman"/>
          <w:sz w:val="24"/>
          <w:szCs w:val="24"/>
        </w:rPr>
        <w:t xml:space="preserve">, rozwijanie poczucia odpowiedzialności społecznej w sytuacjach kryzysowych zagrażających całemu społeczeństwu. </w:t>
      </w:r>
    </w:p>
    <w:p w:rsidR="000A21C0" w:rsidRDefault="000A21C0" w:rsidP="00093F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0A21C0" w:rsidRDefault="000A21C0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Działalność wychowawcza obejmuje w szczególności: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w całej społeczności szkoły na rzecz kształtowania u uczniów wiedzy, umiejętności i postaw określonych w sylwetce absolwenta;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hierarchii wartości, w której zdrowie i odpowiedzialność za własny rozwój należą do jednych z najważniejszych wartości w życiu, a decyzje w tym zakresie podejmowane są w poczuciu odpowiedzialności za siebie i za innych;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współpracę z rodzicami lub opiekunami uczniów w celu budowania spójnego systemu wartości oraz kształtowania postaw prozdrowotnych i promowania zdrowego stylu życia oraz zachowań proekologicznych;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 wśród uczniów i wychowanków więzi ze sz</w:t>
      </w:r>
      <w:r w:rsidR="00526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kołą oraz społecznością lokalną oraz zaangażowania na jej rzecz;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przyjaznego klimatu w szkole lub placówce, budowanie prawidłowych relacji rówieśniczych oraz relacji uczniów i nauczycieli, wychowanków i wychowawców, a także nauczycieli, wychowawców i rodziców lub opiekunów;</w:t>
      </w:r>
    </w:p>
    <w:p w:rsidR="0018576F" w:rsidRDefault="0018576F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7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u uczniów postawy akceptacji i ciekawości poznawczej wobec różnic kulturowych prezentowanych przez uczniów – cudzoziemców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18576F" w:rsidRDefault="0018576F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7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umiejętności nauczycieli i wychowawców w zakresie budowania podmiotowych relacji z uczniami oraz ich rodzicami lub opiekunami oraz warsztatowej pracy z grupą uczniów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 kompetencji wychowawczych nauczycieli i wychowawców oraz rodziców lub opiekunów;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edukacji rówieśniczej i programów rówieśniczych mających na celu modelowanie postaw prozdrowotnych i prospołecznych.</w:t>
      </w:r>
    </w:p>
    <w:p w:rsid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uczniów do aktywnego uczestnictwa w kulturze i sztuce narodowej i światowej;</w:t>
      </w:r>
    </w:p>
    <w:p w:rsidR="000A21C0" w:rsidRPr="000A21C0" w:rsidRDefault="000A21C0" w:rsidP="00093FC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u uczniów, nauczycieli i rodziców postrzegania sytuacji kryzysowych jako szansy na „zmianę” mogącą przynieść trwałe wartości (np. umiejętność zapobiegania bezradności będącej początkiem pogorszenia kondycji psychicznej człowieka i jej negatywnych skutków).</w:t>
      </w:r>
    </w:p>
    <w:p w:rsidR="000A21C0" w:rsidRDefault="000A21C0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21C0" w:rsidRDefault="000A21C0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edukacyjna</w:t>
      </w:r>
      <w:r w:rsidR="003D41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 na stałym poszerzaniu i ugruntowywaniu wiedzy i umiejętności uczniów, rodziców, nauczycieli i wychowawców z zakresu promocji zdrowia i zdrowego stylu życia.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bejmuje w szczególności:</w:t>
      </w:r>
    </w:p>
    <w:p w:rsidR="000A21C0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wiedzy rodziców lub opiekunów, nauczycieli i wychowawców na temat prawidłowości rozwoju i zaburzeń zdrowia psychicznego dzieci i młodzieży (w tym rozpoznawania wczesnych objawów nadużywania środków zmieniających nastrój, a także suplementów diet i leków w celach innych niż medyczne oraz postępowania w tego typu przypadkach);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i wzmacnianie umiejętności psychologicznych i społecznych uczniów;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kompetencji nauczycieli, wychowawców, rodziców w zakresie profilaktyki oraz rozpoznawania wczesnych symptomów depresji u dzieci i starszej młodzieży;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wiedzy uczniów, nauczycieli i rodziców na temat wpływu sytuacji kryzysowej (np. wywołanej pandemią CCOVID-19) na funkcjonowanie każdego człowieka oraz możliwości uzyskania pomocy w szkole i poza nią;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u uczniów umiejętności życiowych, w szczególności samokontroli, radzenia sobie ze stresem, rozpoznawania i wyrażania emocji;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kształtowanie krytycznego myślenia i wspomaganie uczniów i wychowanków w konstruktywnym podejmowaniu decyzji w sytuacjach trudnych, zagrażających prawidłowemu rozwojowi i zdrowemu życiu;</w:t>
      </w:r>
    </w:p>
    <w:p w:rsidR="003D41C1" w:rsidRDefault="003D41C1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wiedzy uczniów na temat zapobiegania rozprzest</w:t>
      </w:r>
      <w:r w:rsidR="006F3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rzenianiu się epidemii COVID-19;</w:t>
      </w:r>
    </w:p>
    <w:p w:rsidR="006F3E14" w:rsidRPr="006F3E14" w:rsidRDefault="006F3E14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 interwencji profilaktycznej;</w:t>
      </w:r>
    </w:p>
    <w:p w:rsidR="006F3E14" w:rsidRPr="006F3E14" w:rsidRDefault="006F3E14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kompetencji nauczycieli i wychowawców w zakresie profilaktyki używania środków odurzających, substancji psychotropowych, środków zastępczych, nowych substancji psychoaktywnych, norm rozwojowych i zaburzeń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psychicznego wieku rozwojowego;</w:t>
      </w:r>
    </w:p>
    <w:p w:rsidR="006F3E14" w:rsidRPr="006F3E14" w:rsidRDefault="006F3E14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wiedzy uczniów na temat konsekwencji nadużywania mul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timediów (uzależnienie cyfrowe);</w:t>
      </w:r>
    </w:p>
    <w:p w:rsidR="006F3E14" w:rsidRDefault="006F3E14" w:rsidP="00093FC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kompetencji nauczycieli i wychowawców w zakresie profilaktyki uzależnienia od multimediów.</w:t>
      </w:r>
    </w:p>
    <w:p w:rsidR="003D41C1" w:rsidRDefault="003D41C1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41C1" w:rsidRDefault="003D41C1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informacyjna w szkole polega na dostarczaniu rzetelnych i aktualnych informacji, dostosowanych do wieku oraz możliwości psychofi</w:t>
      </w:r>
      <w:r w:rsidR="0027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zycznych odbiorców, na temat m.in. zagrożeń i rozwiązywania problemów związanych z nadużywaniem substancji psychoaktywnych, wpływu niskiego poziomu kondycji psychicznej na funkcjonowanie w życiu, skierowanych do uczniów oraz ich rodziców/opiekunów, a także nauczycieli i wychowawców. Obejmuje ona w szczególności:</w:t>
      </w:r>
    </w:p>
    <w:p w:rsidR="00275420" w:rsidRDefault="00275420" w:rsidP="00093FC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aktualnych informacji nauczycielom, wychowawcom i rodzicom lub opiekunom na temat skutecznych sposobów prowadzenia działań wychowawczych i profilaktycznych związanych z przeciwdziałaniem używania środków odurzających, substancji psychoaktywnych, środków zastępczych i innych zagrożeń cywilizacyjnych, a także działań podejmowanych na rzecz kompensowania negatywnych skutków przedłużającej się epidemii;</w:t>
      </w:r>
    </w:p>
    <w:p w:rsidR="00275420" w:rsidRDefault="00275420" w:rsidP="00093FC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udostępnianie informacji o ofercie pomocy specjalistycznej dla uczniów i wychowanków, ich rodziców lub opiekunów w przypadku nadużywania substancji zmieniających nastrój lub w przypadku obniżonej kondycji psychicznej, depresji, innych problemów natury psychicznej, w tym doświadczania silnego kryzysu psychologicznego w obliczu przedłużającej się epidemii;</w:t>
      </w:r>
    </w:p>
    <w:p w:rsidR="00275420" w:rsidRDefault="00275420" w:rsidP="00093FC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przekazanie informacji uczniom i wychowankom, ich rodzicom lub opiekunom oraz nauczycielom i wychowawcom na temat konsekwencji prawnych związanych z naruszeniem przepisów ustawy z 29 lipca 2005 r. o przeciwdziałaniu narkomanii oraz o obowiązujących procedurach postępowania i metodach współpracy szkoły z Policją w s</w:t>
      </w:r>
      <w:r w:rsidR="00D36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ytuacjach zagrożenia narkomanią;</w:t>
      </w:r>
    </w:p>
    <w:p w:rsidR="00D360C3" w:rsidRDefault="00D360C3" w:rsidP="00093FC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udostępnienie informacji o możliwościach różnorodnego wsparcia uczniów z Ukrainy.</w:t>
      </w:r>
    </w:p>
    <w:p w:rsidR="00275420" w:rsidRDefault="00275420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5420" w:rsidRDefault="00275420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profilaktyczna w szkole polega na realizowaniu działań z zakresu profilaktyki uniwersalnej</w:t>
      </w:r>
      <w:r w:rsidR="00625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(promowanie zdrowego stylu życia, podjęcie działań mających na celu zmniejszenie wystąpienia zachowań ryzykownych)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selektywnej</w:t>
      </w:r>
      <w:r w:rsidR="00625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(skierowana do grup podwyższonego ryzyka wystąpienia jakiegoś zachowania </w:t>
      </w:r>
      <w:r w:rsidR="00625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ryzykownego, uczenie strategii, jak zrezygnować lub ograniczyć ryzykowne zachowanie)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wskazującej</w:t>
      </w:r>
      <w:r w:rsidR="00625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(interwencja w sytuacji pojawienia się uzależnienia)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25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Obejmuje ona przede wszystkim:</w:t>
      </w:r>
    </w:p>
    <w:p w:rsidR="006258D8" w:rsidRDefault="006258D8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wszystkich uczniów i wychowanków w prawidłowym rozwoju i zdrowym stylu życia oraz podejmowanie działań, których celem jest ograniczanie zachowań ryzykownych (np. nadużywanie substancji zmieniających nastrój);</w:t>
      </w:r>
    </w:p>
    <w:p w:rsidR="006258D8" w:rsidRDefault="006258D8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uczniów i wychowanków, którzy ze względu na swoją sytuację rodzinną, środowiskową lub uwarunkowania biologiczne są w wyższym stopniu narażeni na wystąpienie zachowań ryzykownych lub u których rozpoznano wczesne objawy wystąpienia zachowań ryzykownych;</w:t>
      </w:r>
    </w:p>
    <w:p w:rsidR="006258D8" w:rsidRDefault="006258D8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uczniów i wychowanków, u których rozpoznano objawy depresji lub obniżenia kondycji psychicznej, a także prowadzenie działań profilaktycznych z zakresu zdrowia psychicznego wobec wszystkich uczniów szkoły;</w:t>
      </w:r>
      <w:r w:rsidR="00C73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poszerzenie kompetencji osób oddziałujących na uczniów w zakresie wczesnego rozpoznawania objawów depresji;</w:t>
      </w:r>
    </w:p>
    <w:p w:rsidR="006258D8" w:rsidRDefault="00C73097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realizowanie wśród uczniów i wychowanków oraz ich rodziców lub opiekunów programów profilaktycznych i promocji zdrowia psychicznego dostosowanych do potrzeb indywidualnych i grupowych oraz realizowanych celów profilaktycznych;</w:t>
      </w:r>
    </w:p>
    <w:p w:rsidR="00C73097" w:rsidRDefault="00C73097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oferty zajęć rozwijających zainteresowania i uzdolnienia, jako alternatywnej pozytywnej formy działalności zaspokajającej ważne potrzeby, w szczególności potrzebę podniesienia samooceny, sukcesu, przynależności i satysfakcji życiowej</w:t>
      </w:r>
      <w:r w:rsidR="00D36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360C3" w:rsidRDefault="00D360C3" w:rsidP="00093FC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D360C3" w:rsidRDefault="00D360C3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5786" w:rsidRDefault="00FD5786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bieżącym roku szkolnym najważniejsze działania w pracy wychowawczej są ukierunkowane na: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rozwoju ucznia w sferze emocjonalnej, społecznej i twórczej;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wzbudzanie poczucia przynależności do grupy;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odbudowanie i umacnianie u uczniów prawidłowego funkcjonowania w gru</w:t>
      </w:r>
      <w:r w:rsidR="00D36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 społecznej w szkole, klasie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360C3" w:rsidRDefault="00D360C3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włączanie uczniów z Ukrainy w życie szkoły;</w:t>
      </w:r>
    </w:p>
    <w:p w:rsidR="00964FF7" w:rsidRDefault="00964FF7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4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minimalizowanie negatywnych skutków sytuacji kryzysowej wywołanej działaniami wojennymi na terenie Ukrainy, w jakiej znaleźli się 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zniowie przybyli z tego państwa;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u uczniów świadomego respektowania reguł sanitarnych przyjętych na czas epidemii COVID-19;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rozbudzania poczucia własnej wartości, wi</w:t>
      </w:r>
      <w:r w:rsidR="00390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ary we własne siły i możliwości oraz wrażliwość na prawdę i dobro;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budowanie poczucia toż</w:t>
      </w:r>
      <w:r w:rsidR="00390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samości regionalnej i narodowej oraz rozwijanie postawy szlachetności i zaangażowania społecznego;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przeciwdziałanie przemocy, agresji i uzależnieniom;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przeciwdziałanie pojawieniu się zachowań ryzykownych;</w:t>
      </w:r>
    </w:p>
    <w:p w:rsidR="00FD5786" w:rsidRDefault="00FD5786" w:rsidP="00093FC7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troska o szeroko pojęte bezpieczeństwo podopiecznych, nauczycieli i rodziców. </w:t>
      </w:r>
    </w:p>
    <w:p w:rsidR="00FD5786" w:rsidRDefault="00FD5786" w:rsidP="00093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Zadania profilaktyczne programu to: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z normami zachowania obowiązującymi w szkole;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promowanie zdrowego stylu życia;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nawyków prozdrowotnych;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rozpoznawanie sytuacji i zachowań ryzykownych, w tym korzystanie ze środków psychoaktywnych (lekarstw bez ws</w:t>
      </w:r>
      <w:r w:rsidRPr="00FD57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D57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zań lekarskich, papierosów, alkoholu i narkotyków);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eliminowanie z życia szkolnego agresji i przemocy rówieśniczej;</w:t>
      </w:r>
    </w:p>
    <w:p w:rsidR="00FD5786" w:rsidRDefault="00FD5786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zwiększanie świadomości niebezpieczeństwa zwią</w:t>
      </w:r>
      <w:r w:rsidR="006B2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zanego z nadużywaniem komputera, Internetu, telefonów komórkowych i telewizji;</w:t>
      </w:r>
    </w:p>
    <w:p w:rsidR="006B28BD" w:rsidRDefault="006B28BD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 poczucia własnej wartości uczniów, podkreślenie pozytywnych doświadczeń życiowych, pomagających młodym ludziom ukształtować pozytywną tożsamość;</w:t>
      </w:r>
    </w:p>
    <w:p w:rsidR="006B28BD" w:rsidRDefault="006B28BD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uczenie sposobów wyrażania własnych emocji i radzenia sobie ze stresem;</w:t>
      </w:r>
    </w:p>
    <w:p w:rsidR="006B28BD" w:rsidRPr="00FD5786" w:rsidRDefault="006B28BD" w:rsidP="00093FC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uczenie dbałości o zdrowie psychiczne oraz wzmacnianie poczucia oparcia w najbliższym środowisku (rodzina, nauczyciele, specjaliści) w sytuacjach trudnych.</w:t>
      </w:r>
    </w:p>
    <w:p w:rsidR="00FC2D2F" w:rsidRDefault="00FC2D2F" w:rsidP="00093FC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7A7255" w:rsidRDefault="00FC2D2F" w:rsidP="00093FC7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FC2D2F">
        <w:rPr>
          <w:rFonts w:ascii="Times New Roman" w:hAnsi="Times New Roman" w:cs="Times New Roman"/>
          <w:b/>
          <w:bCs/>
          <w:color w:val="auto"/>
          <w:sz w:val="28"/>
        </w:rPr>
        <w:lastRenderedPageBreak/>
        <w:t>Cele szczegółowe,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3"/>
        <w:gridCol w:w="7920"/>
        <w:gridCol w:w="2915"/>
      </w:tblGrid>
      <w:tr w:rsidR="00BE39F4" w:rsidRPr="00BE39F4" w:rsidTr="00E11715">
        <w:trPr>
          <w:trHeight w:val="51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/>
                <w:bCs/>
                <w:color w:val="auto"/>
              </w:rPr>
              <w:t>Działalność wychowawcza</w:t>
            </w:r>
          </w:p>
        </w:tc>
      </w:tr>
      <w:tr w:rsidR="00937D3F" w:rsidRPr="00BE39F4" w:rsidTr="00E11715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/>
                <w:bCs/>
                <w:color w:val="auto"/>
              </w:rPr>
              <w:t>Zadania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/>
                <w:bCs/>
                <w:color w:val="auto"/>
              </w:rPr>
              <w:t>Formy i sposoby realizacji</w:t>
            </w:r>
          </w:p>
        </w:tc>
        <w:tc>
          <w:tcPr>
            <w:tcW w:w="2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/>
                <w:bCs/>
                <w:color w:val="auto"/>
              </w:rPr>
              <w:t>Osoby odpowiedzialne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39F4">
              <w:rPr>
                <w:rFonts w:ascii="Times New Roman" w:hAnsi="Times New Roman" w:cs="Times New Roman"/>
                <w:bCs/>
                <w:color w:val="auto"/>
              </w:rPr>
              <w:t xml:space="preserve">1. 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BE39F4" w:rsidRP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Wzmacnianie wśród uczniów i </w:t>
            </w:r>
            <w:r w:rsidRPr="00BE39F4">
              <w:rPr>
                <w:rFonts w:ascii="Times New Roman" w:hAnsi="Times New Roman" w:cs="Times New Roman"/>
                <w:bCs/>
                <w:color w:val="auto"/>
              </w:rPr>
              <w:t xml:space="preserve">wychowanków więzi ze szkołą oraz 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społecznością lokalną, kształtowanie w uczniach postaw patriotycznych i tolerancji</w:t>
            </w: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D80506" w:rsidRDefault="00BE39F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organizacja wycieczek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 xml:space="preserve"> (w tym odwiedzanie miejsc upamiętniających ważne </w:t>
            </w:r>
            <w:r w:rsidR="00390283">
              <w:rPr>
                <w:rFonts w:ascii="Times New Roman" w:hAnsi="Times New Roman" w:cs="Times New Roman"/>
                <w:bCs/>
                <w:color w:val="auto"/>
              </w:rPr>
              <w:t xml:space="preserve">dla polskiej kultury 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wydarzenia historyczne)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o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raz uroczystości kulturalnych i </w:t>
            </w:r>
            <w:r>
              <w:rPr>
                <w:rFonts w:ascii="Times New Roman" w:hAnsi="Times New Roman" w:cs="Times New Roman"/>
                <w:bCs/>
                <w:color w:val="auto"/>
              </w:rPr>
              <w:t>inte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gracyjnych (w miarę możliwości);</w:t>
            </w:r>
          </w:p>
          <w:p w:rsidR="00D80506" w:rsidRPr="00D80506" w:rsidRDefault="00D80506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kultywowanie obrzędów, tradycji i zwyczajów narodowych oraz lokalnych;</w:t>
            </w:r>
          </w:p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uroczystości szkolne (przeprowad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zone zgodnie z wytycznymi GIS w </w:t>
            </w:r>
            <w:r>
              <w:rPr>
                <w:rFonts w:ascii="Times New Roman" w:hAnsi="Times New Roman" w:cs="Times New Roman"/>
                <w:bCs/>
                <w:color w:val="auto"/>
              </w:rPr>
              <w:t>czasie trwania epidemii COVID-19)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 xml:space="preserve"> i państwowe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390283" w:rsidRDefault="00390283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w konkursach i akcjach historycznych związanych z kultywowaniem tradycji narodowych, np. „Niepodległa Do Hymnu!”;</w:t>
            </w:r>
          </w:p>
          <w:p w:rsidR="00BE39F4" w:rsidRDefault="00BE39F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wybór i praca w samorządzie uczniowskim;</w:t>
            </w:r>
          </w:p>
          <w:p w:rsidR="00BE39F4" w:rsidRPr="00D80506" w:rsidRDefault="00D80506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świetlicy szkolnej</w:t>
            </w:r>
          </w:p>
        </w:tc>
        <w:tc>
          <w:tcPr>
            <w:tcW w:w="2915" w:type="dxa"/>
            <w:tcBorders>
              <w:top w:val="single" w:sz="12" w:space="0" w:color="auto"/>
              <w:right w:val="single" w:sz="12" w:space="0" w:color="auto"/>
            </w:tcBorders>
          </w:tcPr>
          <w:p w:rsid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opiekun samorządu</w:t>
            </w:r>
          </w:p>
          <w:p w:rsidR="00BE39F4" w:rsidRP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opiekunowie świetlicy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BE39F4" w:rsidRPr="00BE39F4" w:rsidRDefault="00BE39F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2. 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BE39F4" w:rsidRP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Kształtowanie przyjaznego klimatu w szkole, budowanie prawidłowych relacji rówieśniczych oraz relacji uczeń-nauczyciel-rodzic.</w:t>
            </w:r>
          </w:p>
        </w:tc>
        <w:tc>
          <w:tcPr>
            <w:tcW w:w="7920" w:type="dxa"/>
          </w:tcPr>
          <w:p w:rsidR="00BE39F4" w:rsidRDefault="00BE39F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integracyjne w klasach;</w:t>
            </w:r>
          </w:p>
          <w:p w:rsidR="00BE39F4" w:rsidRDefault="00BE39F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 wychowawcą, nauczycielami przedmiotów, pedagogiem i/lub psychologiem szkolnym;</w:t>
            </w:r>
          </w:p>
          <w:p w:rsidR="00760643" w:rsidRDefault="00760643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realizacja programu profilaktycznego „Apteczka Pierwszej Pomocy Emocjonalnej” w klasie IV oraz programu profilaktycznego „Strażnicy Uśmiechu” w klasie VIII;</w:t>
            </w:r>
          </w:p>
          <w:p w:rsidR="00BE39F4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pozalekcyjne, w tym rozwijające zainteresowania;</w:t>
            </w:r>
          </w:p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uczniów w konkursach, zawodach sportowych, projektach i wycieczkach;</w:t>
            </w:r>
          </w:p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reagowanie na sygnały dotyczące wykluczenia z grupy rówieśniczej, agresji, przemocy (współpraca nauczycieli, wychowawców i specjalistów);</w:t>
            </w:r>
          </w:p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organizowanie uroczystości szkolnych, zgodnie z ustalonym harmonogramem;</w:t>
            </w:r>
          </w:p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doskonalenie współpracy rodzic – nauczyciel oraz nauczyciel – rodzic – pedagog (zebrania z rodzicami, konsultacje z nauczycielami i/lub specjalistami);</w:t>
            </w:r>
          </w:p>
          <w:p w:rsidR="003D44FA" w:rsidRPr="00BE39F4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współpraca z Poradnią Psychologiczno-Pedagogiczną (w razie potrzeby)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BE39F4" w:rsidRDefault="003D44FA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wychowawcy</w:t>
            </w:r>
          </w:p>
          <w:p w:rsidR="003D44FA" w:rsidRDefault="003D44FA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3D44FA" w:rsidRDefault="003D44FA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3D44FA" w:rsidRPr="00BE39F4" w:rsidRDefault="003D44FA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BE39F4" w:rsidRPr="00BE39F4" w:rsidRDefault="003D44FA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BE39F4" w:rsidRPr="00BE39F4" w:rsidRDefault="003D44FA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Wzmacnianie kompetencji wychowawczych nauczycieli i rodziców</w:t>
            </w:r>
          </w:p>
        </w:tc>
        <w:tc>
          <w:tcPr>
            <w:tcW w:w="7920" w:type="dxa"/>
          </w:tcPr>
          <w:p w:rsidR="003D44FA" w:rsidRDefault="003D44FA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różnorodne formy doskonalenia zawodowego dla nauczycieli;</w:t>
            </w:r>
          </w:p>
          <w:p w:rsidR="003D44FA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porady i konsultacje dla nauczycieli i rodziców pedagogiem/psychologiem szkolnym;</w:t>
            </w:r>
          </w:p>
          <w:p w:rsidR="00BE39F4" w:rsidRPr="00937D3F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konsultacje dla rodziców z nauczycielami i wychowawcami klas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BE39F4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937D3F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937D3F" w:rsidRPr="00BE39F4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BE39F4" w:rsidRPr="00BE39F4" w:rsidRDefault="00937D3F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4. 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BE39F4" w:rsidRPr="00BE39F4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Współpraca z rodzicami/opiekunami uczniów/wychowanków w celu budowania postawy prozdrowotnej i zdrowego stylu życia</w:t>
            </w:r>
          </w:p>
        </w:tc>
        <w:tc>
          <w:tcPr>
            <w:tcW w:w="7920" w:type="dxa"/>
          </w:tcPr>
          <w:p w:rsidR="00937D3F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spotkania z rodzicami na temat wytycznych w związku z rozprzestrzenianiem COVID-19</w:t>
            </w:r>
          </w:p>
          <w:p w:rsidR="00937D3F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aktywne formy spędzania czasu wolnego z udziałem rodziców (jeśli sytuacja epidemiczna w kraju na to pozwoli);</w:t>
            </w:r>
          </w:p>
          <w:p w:rsidR="00BE39F4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szkolenie dla rodziców z dietetykiem;</w:t>
            </w:r>
          </w:p>
          <w:p w:rsidR="00937D3F" w:rsidRPr="00937D3F" w:rsidRDefault="00937D3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zwiększanie świadomości związk</w:t>
            </w:r>
            <w:r w:rsidR="00D4367B">
              <w:rPr>
                <w:rFonts w:ascii="Times New Roman" w:hAnsi="Times New Roman" w:cs="Times New Roman"/>
                <w:bCs/>
                <w:color w:val="auto"/>
              </w:rPr>
              <w:t>u między obniżonym nastrojem, a 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przedłużającą się izolacją i ograniczeniami wynikającymi z epidemii COVID-19 oraz sposoby rozładowywania napięcia, np. w formie prelekcji on-line dla rodziców lub materiałów </w:t>
            </w:r>
            <w:r w:rsidR="00D4367B">
              <w:rPr>
                <w:rFonts w:ascii="Times New Roman" w:hAnsi="Times New Roman" w:cs="Times New Roman"/>
                <w:bCs/>
                <w:color w:val="auto"/>
              </w:rPr>
              <w:t xml:space="preserve">wizualnych udostępnionych na </w:t>
            </w:r>
            <w:proofErr w:type="spellStart"/>
            <w:r w:rsidR="00D4367B">
              <w:rPr>
                <w:rFonts w:ascii="Times New Roman" w:hAnsi="Times New Roman" w:cs="Times New Roman"/>
                <w:bCs/>
                <w:color w:val="auto"/>
              </w:rPr>
              <w:t>fanpage’u</w:t>
            </w:r>
            <w:proofErr w:type="spellEnd"/>
            <w:r w:rsidR="00D4367B">
              <w:rPr>
                <w:rFonts w:ascii="Times New Roman" w:hAnsi="Times New Roman" w:cs="Times New Roman"/>
                <w:bCs/>
                <w:color w:val="auto"/>
              </w:rPr>
              <w:t xml:space="preserve"> szkoły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BE39F4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937D3F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937D3F" w:rsidRPr="00BE39F4" w:rsidRDefault="00937D3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BE39F4" w:rsidRPr="00BE39F4" w:rsidRDefault="00937D3F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5. 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BE39F4" w:rsidRPr="00BE39F4" w:rsidRDefault="00D4367B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Kształtowanie hierarchii systemu wartości, w którym zdrowie należy do jednych z najważniejszych wartości w życiu</w:t>
            </w:r>
            <w:r w:rsidR="00390283">
              <w:rPr>
                <w:rFonts w:ascii="Times New Roman" w:hAnsi="Times New Roman" w:cs="Times New Roman"/>
                <w:bCs/>
                <w:color w:val="auto"/>
              </w:rPr>
              <w:t>, wrażliwości na dobro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oraz postawy asertywnej</w:t>
            </w:r>
          </w:p>
        </w:tc>
        <w:tc>
          <w:tcPr>
            <w:tcW w:w="7920" w:type="dxa"/>
          </w:tcPr>
          <w:p w:rsidR="00D4367B" w:rsidRDefault="00D4367B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organizowanie zajęć o tematyce prozdrowotnej, ekologicznej;</w:t>
            </w:r>
          </w:p>
          <w:p w:rsidR="00D4367B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współpraca z pielęgniarką;</w:t>
            </w:r>
          </w:p>
          <w:p w:rsidR="00E11715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warsztaty profilaktyczne uwzględniające tematykę prozdrowotną (w tym tematy związane z higieną zdrowia psychicznego</w:t>
            </w:r>
            <w:r w:rsidR="00AF2F3D">
              <w:rPr>
                <w:rFonts w:ascii="Times New Roman" w:hAnsi="Times New Roman" w:cs="Times New Roman"/>
                <w:bCs/>
                <w:color w:val="auto"/>
              </w:rPr>
              <w:t>)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E11715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ruchowe;</w:t>
            </w:r>
          </w:p>
          <w:p w:rsidR="00E11715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pogadanki dla uczniów na temat przeciwdziałania COVID-19;</w:t>
            </w:r>
          </w:p>
          <w:p w:rsidR="00BE39F4" w:rsidRPr="00BE39F4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wpajanie norm i zasad akceptowanych społecznie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BE39F4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E11715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E11715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E11715" w:rsidRPr="00BE39F4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BE39F4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9F4" w:rsidRPr="00BE39F4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6.</w:t>
            </w:r>
          </w:p>
        </w:tc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BE39F4" w:rsidRPr="00BE39F4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Wspieranie i rozwijanie działalności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wolontarystycznej</w:t>
            </w:r>
            <w:proofErr w:type="spellEnd"/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E11715" w:rsidRPr="00BE39F4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w akcjach charytatywnych</w:t>
            </w:r>
          </w:p>
          <w:p w:rsidR="00BE39F4" w:rsidRDefault="00BE39F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C4173" w:rsidRPr="00BE39F4" w:rsidRDefault="001C4173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915" w:type="dxa"/>
            <w:tcBorders>
              <w:bottom w:val="single" w:sz="12" w:space="0" w:color="auto"/>
              <w:right w:val="single" w:sz="12" w:space="0" w:color="auto"/>
            </w:tcBorders>
          </w:tcPr>
          <w:p w:rsidR="00BE39F4" w:rsidRPr="00BE39F4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 klas</w:t>
            </w:r>
          </w:p>
        </w:tc>
      </w:tr>
      <w:tr w:rsidR="00E11715" w:rsidRPr="00E11715" w:rsidTr="00E11715">
        <w:trPr>
          <w:trHeight w:val="51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1715" w:rsidRPr="00E11715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715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Działalność edukacyjna</w:t>
            </w:r>
          </w:p>
        </w:tc>
      </w:tr>
      <w:tr w:rsidR="00E11715" w:rsidRPr="00E11715" w:rsidTr="00E11715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715" w:rsidRPr="00E11715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715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715" w:rsidRPr="00E11715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715">
              <w:rPr>
                <w:rFonts w:ascii="Times New Roman" w:hAnsi="Times New Roman" w:cs="Times New Roman"/>
                <w:b/>
                <w:bCs/>
                <w:color w:val="auto"/>
              </w:rPr>
              <w:t>Zadania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715" w:rsidRPr="00E11715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715">
              <w:rPr>
                <w:rFonts w:ascii="Times New Roman" w:hAnsi="Times New Roman" w:cs="Times New Roman"/>
                <w:b/>
                <w:bCs/>
                <w:color w:val="auto"/>
              </w:rPr>
              <w:t>Formy i sposoby realizacji</w:t>
            </w:r>
          </w:p>
        </w:tc>
        <w:tc>
          <w:tcPr>
            <w:tcW w:w="2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715" w:rsidRPr="00E11715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715">
              <w:rPr>
                <w:rFonts w:ascii="Times New Roman" w:hAnsi="Times New Roman" w:cs="Times New Roman"/>
                <w:b/>
                <w:bCs/>
                <w:color w:val="auto"/>
              </w:rPr>
              <w:t>Osoby odpowiedzialne</w:t>
            </w:r>
          </w:p>
        </w:tc>
      </w:tr>
      <w:tr w:rsidR="00E11715" w:rsidRPr="00BE39F4" w:rsidTr="00E11715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15" w:rsidRPr="00BE39F4" w:rsidRDefault="00E11715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E11715" w:rsidRPr="00BE39F4" w:rsidRDefault="00E11715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Rozwijanie zainteresowań uczniów oraz udzielenie pomocy edukacyjnej uczniom</w:t>
            </w: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E11715" w:rsidRDefault="00E11715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przeprowadzenie w klasach diagnoz i ankiet wstępnych, obserwacje podczas bieżącej pracy;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rozmowy w klasach nt. indywidualnych zainteresowań uczniów;</w:t>
            </w:r>
          </w:p>
          <w:p w:rsidR="00026394" w:rsidRDefault="0002639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organizowane w ramach pomocy psychologiczno-pedagogicznej oraz działania mające na celu dostosowanie form i metod pracy do indywidualnych możliwości i potrzeb uczniów;</w:t>
            </w:r>
          </w:p>
          <w:p w:rsidR="00026394" w:rsidRDefault="0002639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koła zainteresowań (zajęcia wokalne, szachy, kodowanie, zajęcia sportowe), udział w konkursach i zawodach;</w:t>
            </w:r>
          </w:p>
          <w:p w:rsidR="00760643" w:rsidRDefault="00760643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zespoły dydaktyczno-wyrównawcze dla uczniów z Ukrainy;</w:t>
            </w:r>
          </w:p>
          <w:p w:rsidR="00026394" w:rsidRDefault="0002639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przygotowanie programów artystycznych na uroczystości szkolne, prezentowanie talentów na forum szkoły (organizowane zgodnie z harmonogramem uroczystości szkolnych);</w:t>
            </w:r>
          </w:p>
          <w:p w:rsidR="00026394" w:rsidRDefault="0002639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rozpoznawanie zainteresowań i predyspozycji zawodowych uczniów podczas zajęć doradztwa zawodowego, zajęć wychowawczych oraz przedmiotowych;</w:t>
            </w:r>
          </w:p>
          <w:p w:rsidR="00E11715" w:rsidRPr="00BE39F4" w:rsidRDefault="00026394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pomoc w odrabianiu lekcji w czasie zajęć świetlicowych</w:t>
            </w:r>
          </w:p>
        </w:tc>
        <w:tc>
          <w:tcPr>
            <w:tcW w:w="2915" w:type="dxa"/>
            <w:tcBorders>
              <w:top w:val="single" w:sz="12" w:space="0" w:color="auto"/>
              <w:right w:val="single" w:sz="12" w:space="0" w:color="auto"/>
            </w:tcBorders>
          </w:tcPr>
          <w:p w:rsidR="00E11715" w:rsidRDefault="0002639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  <w:p w:rsidR="00026394" w:rsidRDefault="0002639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026394" w:rsidRDefault="0002639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026394" w:rsidRPr="00BE39F4" w:rsidRDefault="00026394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</w:tc>
      </w:tr>
      <w:tr w:rsidR="00233B5F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233B5F" w:rsidRPr="00BE39F4" w:rsidRDefault="00026394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233B5F" w:rsidRPr="00BE39F4" w:rsidRDefault="00E262D7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Kształtowanie u uczniów umiejętności życiowych, w szczególności samokontroli, radzenia sobie ze stresem, rozpoznawania i wyrażania własnych emocji.</w:t>
            </w:r>
          </w:p>
        </w:tc>
        <w:tc>
          <w:tcPr>
            <w:tcW w:w="7920" w:type="dxa"/>
          </w:tcPr>
          <w:p w:rsidR="00E262D7" w:rsidRDefault="00E262D7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 wychowawcą, nauczycielami, psychologiem/pedagogiem</w:t>
            </w:r>
            <w:r w:rsidR="00BE2B91">
              <w:rPr>
                <w:rFonts w:ascii="Times New Roman" w:hAnsi="Times New Roman" w:cs="Times New Roman"/>
                <w:bCs/>
                <w:color w:val="auto"/>
              </w:rPr>
              <w:t xml:space="preserve"> (m.in. warsztaty poświęcone uczeniu planowaniu i dobrej organizacji własnej pracy)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E937EF" w:rsidRDefault="00E937E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uczniów w zajęciach edukacyjnych z wychowania do życia w rodzinie;</w:t>
            </w:r>
          </w:p>
          <w:p w:rsidR="00E262D7" w:rsidRDefault="00E262D7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uczniów w akademiach, konkursach, zawodach;</w:t>
            </w:r>
          </w:p>
          <w:p w:rsidR="00BE2B91" w:rsidRDefault="00BE2B91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angażowanie uczniów do działań pozalekcyjnych, np. </w:t>
            </w:r>
            <w:r w:rsidR="00D80506">
              <w:rPr>
                <w:rFonts w:ascii="Times New Roman" w:hAnsi="Times New Roman" w:cs="Times New Roman"/>
                <w:bCs/>
                <w:color w:val="auto"/>
              </w:rPr>
              <w:t>samorządy klasowe i samorząd uczniowski, akcje charytatywne, programy artystyczne;</w:t>
            </w:r>
          </w:p>
          <w:p w:rsidR="00233B5F" w:rsidRDefault="00E262D7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poszerzanie wiedzy uczniów </w:t>
            </w:r>
            <w:r w:rsidRPr="00E262D7">
              <w:rPr>
                <w:rFonts w:ascii="Times New Roman" w:eastAsia="Times New Roman" w:hAnsi="Times New Roman" w:cs="Times New Roman"/>
                <w:lang w:eastAsia="pl-PL"/>
              </w:rPr>
              <w:t>na temat wpływu sytuacji kryzysowej (np. wywołanej pandemią CCOVID-19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oraz związaną z nią izolacją</w:t>
            </w:r>
            <w:r w:rsidRPr="00E262D7">
              <w:rPr>
                <w:rFonts w:ascii="Times New Roman" w:eastAsia="Times New Roman" w:hAnsi="Times New Roman" w:cs="Times New Roman"/>
                <w:lang w:eastAsia="pl-PL"/>
              </w:rPr>
              <w:t xml:space="preserve">) na </w:t>
            </w:r>
            <w:r w:rsidRPr="00E262D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funkcjonowanie każdego człowieka</w:t>
            </w:r>
            <w:r w:rsidRPr="00E262D7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oraz sposobów przeciwdziałania negatywnym skutkom tego kryzysu</w:t>
            </w:r>
            <w:r w:rsidR="00E937EF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E937EF" w:rsidRPr="00E262D7" w:rsidRDefault="00E937E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warsztaty profilaktyczne nt. depresji oraz dostępnych sposobów pomocy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233B5F" w:rsidRDefault="00E262D7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wychowawcy</w:t>
            </w:r>
          </w:p>
          <w:p w:rsidR="00E262D7" w:rsidRDefault="00E262D7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  <w:p w:rsidR="00E262D7" w:rsidRDefault="00E262D7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E262D7" w:rsidRPr="00BE39F4" w:rsidRDefault="00E262D7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E11715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E11715" w:rsidRPr="00BE39F4" w:rsidRDefault="00BE2B91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E11715" w:rsidRPr="00BE39F4" w:rsidRDefault="00BE2B91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Poszerzanie wiedzy rodziców/ opiekunów, nauczycieli i wychowawców z zakresu zaburzeń zdrowia psychicznego dzieci oraz rozpoznawania wczesnych objawów używania środków i substancji zmieniających nastrój</w:t>
            </w:r>
          </w:p>
        </w:tc>
        <w:tc>
          <w:tcPr>
            <w:tcW w:w="7920" w:type="dxa"/>
          </w:tcPr>
          <w:p w:rsidR="00BE2B91" w:rsidRDefault="00BE2B91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zebrania z rodzicami;</w:t>
            </w:r>
          </w:p>
          <w:p w:rsidR="00BE2B91" w:rsidRDefault="00BE2B91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konsultacje z psychologiem szkolnym;</w:t>
            </w:r>
          </w:p>
          <w:p w:rsidR="00BE2B91" w:rsidRDefault="00BE2B91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warsztaty dla rodziców nt. zapobiegania uzależnieniom od komputera, telefonu, telewizora;</w:t>
            </w:r>
          </w:p>
          <w:p w:rsidR="00E937EF" w:rsidRDefault="00E937E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psychoedukacja rodziców w zakresie zaburzeń psychicznych w adolescencji (w szczególności nt. depresji u dzieci i młodzieży)</w:t>
            </w:r>
            <w:r w:rsidR="00760643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E11715" w:rsidRPr="00E937EF" w:rsidRDefault="00BE2B91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doskonalenie zawodowe nauczycieli (w tym samodzielne dokształcanie się)</w:t>
            </w:r>
            <w:r w:rsidR="00D80506" w:rsidRPr="00E937EF">
              <w:rPr>
                <w:rFonts w:ascii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E11715" w:rsidRDefault="00BE2B91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BE2B91" w:rsidRDefault="00BE2B91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BE2B91" w:rsidRPr="00BE39F4" w:rsidRDefault="00BE2B91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E11715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E11715" w:rsidRPr="00BE39F4" w:rsidRDefault="00BE2B91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E11715" w:rsidRPr="00BE39F4" w:rsidRDefault="00205D0F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Kształtowanie krytycznego myślenia i wspomaganie uczniów w konstruktywnym podejmowaniu decyzji w sytuacjach trudnych, zagrażających prawidłowemu rozwojowi i zdrowemu życiu</w:t>
            </w:r>
          </w:p>
        </w:tc>
        <w:tc>
          <w:tcPr>
            <w:tcW w:w="7920" w:type="dxa"/>
          </w:tcPr>
          <w:p w:rsidR="00205D0F" w:rsidRDefault="00205D0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warsztaty profilaktyczne</w:t>
            </w:r>
            <w:r w:rsidR="00BF21CD">
              <w:rPr>
                <w:rFonts w:ascii="Times New Roman" w:hAnsi="Times New Roman" w:cs="Times New Roman"/>
                <w:bCs/>
                <w:color w:val="auto"/>
              </w:rPr>
              <w:t xml:space="preserve"> (zapobieganie zachowaniom ryzykownym takim jak palenie papierosów/e-papierosów picie alkoholu, ale również profilaktyka uzależnień od komputera, telefonu, a także zwiększanie świadomości nt. zaburzeń zdrowia psychicznego, w szczególności depresji)</w:t>
            </w:r>
            <w:r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:rsidR="00205D0F" w:rsidRDefault="00205D0F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ze specjalistami (pedagogiem i/lub psychologiem);</w:t>
            </w:r>
          </w:p>
          <w:p w:rsidR="00E11715" w:rsidRPr="00BF21CD" w:rsidRDefault="00261E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 wychowawcą i nauczycielami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E11715" w:rsidRDefault="00261E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261E0D" w:rsidRDefault="00261E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261E0D" w:rsidRPr="00BE39F4" w:rsidRDefault="00261E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</w:tc>
      </w:tr>
      <w:tr w:rsidR="005B7E2E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Kształtowanie kultury języka, rozwijanie zainteresowania czytelnictwem</w:t>
            </w:r>
          </w:p>
        </w:tc>
        <w:tc>
          <w:tcPr>
            <w:tcW w:w="7920" w:type="dxa"/>
          </w:tcPr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lekcje biblioteczne i programy;</w:t>
            </w:r>
          </w:p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zakup i promocja książek/czasopism;</w:t>
            </w:r>
          </w:p>
          <w:p w:rsidR="005B7E2E" w:rsidRPr="00261E0D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nt. kultury słowa oraz jak słowa mogą wyrządzić krzywdę innym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</w:tc>
      </w:tr>
      <w:tr w:rsidR="005B7E2E" w:rsidRPr="00BE39F4" w:rsidTr="003B5052">
        <w:trPr>
          <w:trHeight w:val="51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6.</w:t>
            </w:r>
          </w:p>
        </w:tc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Wspomaganie wychowawczej roli rodziny.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AF7EE2" w:rsidRDefault="00AF7EE2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zebrania z rodzicami</w:t>
            </w:r>
          </w:p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udzielanie konsultacji i pomocy w trudnych sytuacjach wychowawczych;</w:t>
            </w:r>
          </w:p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przekazywanie rodzicom materiałów edukacyjnych na temat problemów </w:t>
            </w:r>
            <w:r w:rsidR="00AF7EE2">
              <w:rPr>
                <w:rFonts w:ascii="Times New Roman" w:hAnsi="Times New Roman" w:cs="Times New Roman"/>
                <w:bCs/>
                <w:color w:val="auto"/>
              </w:rPr>
              <w:t>dzieci i młodzieży oraz sposobów postępowania, zgodnie z zapotrzebowaniem;</w:t>
            </w:r>
          </w:p>
          <w:p w:rsidR="00894AEE" w:rsidRPr="005B7E2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systematyczne informowanie rodziców o absencji uczniów, wywiadówki, indywidualne spotkania z rodzicami</w:t>
            </w:r>
          </w:p>
        </w:tc>
        <w:tc>
          <w:tcPr>
            <w:tcW w:w="2915" w:type="dxa"/>
            <w:tcBorders>
              <w:bottom w:val="single" w:sz="12" w:space="0" w:color="auto"/>
              <w:right w:val="single" w:sz="12" w:space="0" w:color="auto"/>
            </w:tcBorders>
          </w:tcPr>
          <w:p w:rsidR="00894AEE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894AEE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B7E2E" w:rsidRPr="00BE39F4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nauczyciele</w:t>
            </w:r>
          </w:p>
        </w:tc>
      </w:tr>
      <w:tr w:rsidR="005B7E2E" w:rsidRPr="003B5052" w:rsidTr="003B5052">
        <w:trPr>
          <w:trHeight w:val="51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B7E2E" w:rsidRPr="003B5052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B5052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Działalność informacyjna</w:t>
            </w:r>
          </w:p>
        </w:tc>
      </w:tr>
      <w:tr w:rsidR="005B7E2E" w:rsidRPr="003B5052" w:rsidTr="003B5052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3B5052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B5052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3B5052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B5052">
              <w:rPr>
                <w:rFonts w:ascii="Times New Roman" w:hAnsi="Times New Roman" w:cs="Times New Roman"/>
                <w:b/>
                <w:bCs/>
                <w:color w:val="auto"/>
              </w:rPr>
              <w:t>Zadania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3B5052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B5052">
              <w:rPr>
                <w:rFonts w:ascii="Times New Roman" w:hAnsi="Times New Roman" w:cs="Times New Roman"/>
                <w:b/>
                <w:bCs/>
                <w:color w:val="auto"/>
              </w:rPr>
              <w:t>Formy i sposoby realizacji</w:t>
            </w:r>
          </w:p>
        </w:tc>
        <w:tc>
          <w:tcPr>
            <w:tcW w:w="2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3B5052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B5052">
              <w:rPr>
                <w:rFonts w:ascii="Times New Roman" w:hAnsi="Times New Roman" w:cs="Times New Roman"/>
                <w:b/>
                <w:bCs/>
                <w:color w:val="auto"/>
              </w:rPr>
              <w:t>Osoby odpowiedzialne</w:t>
            </w:r>
          </w:p>
        </w:tc>
      </w:tr>
      <w:tr w:rsidR="005B7E2E" w:rsidRPr="00BE39F4" w:rsidTr="003B5052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Przekazywanie wiedzy na temat dokumentów regulujących pracę szkoły</w:t>
            </w: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 wychowawcą;</w:t>
            </w:r>
          </w:p>
          <w:p w:rsidR="005B7E2E" w:rsidRPr="00BE39F4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udostępnianie dokumentów regulujących pracę szkoły na stronie internetowej;</w:t>
            </w:r>
          </w:p>
        </w:tc>
        <w:tc>
          <w:tcPr>
            <w:tcW w:w="2915" w:type="dxa"/>
            <w:tcBorders>
              <w:top w:val="single" w:sz="12" w:space="0" w:color="auto"/>
              <w:right w:val="single" w:sz="12" w:space="0" w:color="auto"/>
            </w:tcBorders>
          </w:tcPr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administrator szkolnej strony internetowej</w:t>
            </w:r>
          </w:p>
        </w:tc>
      </w:tr>
      <w:tr w:rsidR="005B7E2E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Zwiększanie bezpieczeństwa uczniów, zapobieganie przemocy, w tym w cyberprzestrzeni</w:t>
            </w:r>
          </w:p>
        </w:tc>
        <w:tc>
          <w:tcPr>
            <w:tcW w:w="7920" w:type="dxa"/>
          </w:tcPr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zajęcia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psychoedukacyjne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poświęcone nauce rozwiązywania konfliktów i problemów bez użycia przemocy;</w:t>
            </w:r>
          </w:p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indywidualne i grupowe zajęcia wspierające rozwój kompetencji społeczno-emocjonalnych w zakresie radzenia sobie z trudnymi emocjami dla uczniów przejawiających trudności w tym zakresie;</w:t>
            </w:r>
          </w:p>
          <w:p w:rsid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poświęcone nauce bezpiecznego i odpowiedzialnego poruszania się w cyberprzestrzeni oraz krytycznej analizie informacji zamieszczanych w 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w ramach zajęć z nauczycielem informatyki;</w:t>
            </w:r>
          </w:p>
          <w:p w:rsidR="005B7E2E" w:rsidRPr="005B7E2E" w:rsidRDefault="005B7E2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Dzień Bezpiecznego Internetu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nauczyciele </w:t>
            </w:r>
          </w:p>
          <w:p w:rsidR="005B7E2E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B7E2E" w:rsidRPr="00BE39F4" w:rsidRDefault="005B7E2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5B7E2E" w:rsidRPr="00BE39F4" w:rsidTr="00AF7EE2">
        <w:trPr>
          <w:trHeight w:val="51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E2E" w:rsidRPr="00BE39F4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5B7E2E" w:rsidRPr="00BE39F4" w:rsidRDefault="00AF7EE2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Przekazywanie informacji uczniom, ich rodzicom oraz nauczycielom o konsekwencjach prawnych związanych z naruszeniem przepisów ustawy o przeciwdziałaniu narkomanii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AF7EE2" w:rsidRDefault="00AF7EE2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współpraca z Policją;</w:t>
            </w:r>
          </w:p>
          <w:p w:rsidR="00AF7EE2" w:rsidRDefault="00AF7EE2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zebrania z rodzicami;</w:t>
            </w:r>
          </w:p>
          <w:p w:rsidR="00AF7EE2" w:rsidRDefault="00AF7EE2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z wychowawcą;</w:t>
            </w:r>
          </w:p>
          <w:p w:rsidR="00BF21CD" w:rsidRPr="007A3AE9" w:rsidRDefault="00AF7EE2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udzielanie informacji o dostępnych formach pomocy, jeśli pojawią się wczesne objawy nadużywania substancji zmieniających nastrój</w:t>
            </w:r>
          </w:p>
        </w:tc>
        <w:tc>
          <w:tcPr>
            <w:tcW w:w="2915" w:type="dxa"/>
            <w:tcBorders>
              <w:bottom w:val="single" w:sz="12" w:space="0" w:color="auto"/>
              <w:right w:val="single" w:sz="12" w:space="0" w:color="auto"/>
            </w:tcBorders>
          </w:tcPr>
          <w:p w:rsidR="00AF7EE2" w:rsidRDefault="00AF7EE2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AF7EE2" w:rsidRDefault="00AF7EE2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nauczyciele </w:t>
            </w:r>
          </w:p>
          <w:p w:rsidR="00AF7EE2" w:rsidRDefault="00AF7EE2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B7E2E" w:rsidRPr="00BE39F4" w:rsidRDefault="00AF7EE2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AF7EE2" w:rsidRPr="00AF7EE2" w:rsidTr="00AF7EE2">
        <w:trPr>
          <w:trHeight w:val="51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7EE2" w:rsidRPr="00AF7EE2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7EE2">
              <w:rPr>
                <w:rFonts w:ascii="Times New Roman" w:hAnsi="Times New Roman" w:cs="Times New Roman"/>
                <w:b/>
                <w:bCs/>
                <w:color w:val="auto"/>
              </w:rPr>
              <w:t>Działalność profilaktyczna</w:t>
            </w:r>
          </w:p>
        </w:tc>
      </w:tr>
      <w:tr w:rsidR="005B7E2E" w:rsidRPr="00AF7EE2" w:rsidTr="00AF7EE2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AF7EE2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7EE2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AF7EE2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7EE2">
              <w:rPr>
                <w:rFonts w:ascii="Times New Roman" w:hAnsi="Times New Roman" w:cs="Times New Roman"/>
                <w:b/>
                <w:bCs/>
                <w:color w:val="auto"/>
              </w:rPr>
              <w:t>Zadania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AF7EE2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7EE2">
              <w:rPr>
                <w:rFonts w:ascii="Times New Roman" w:hAnsi="Times New Roman" w:cs="Times New Roman"/>
                <w:b/>
                <w:bCs/>
                <w:color w:val="auto"/>
              </w:rPr>
              <w:t>Formy i sposoby realizacji</w:t>
            </w:r>
          </w:p>
        </w:tc>
        <w:tc>
          <w:tcPr>
            <w:tcW w:w="2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E2E" w:rsidRPr="00AF7EE2" w:rsidRDefault="00AF7EE2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7EE2">
              <w:rPr>
                <w:rFonts w:ascii="Times New Roman" w:hAnsi="Times New Roman" w:cs="Times New Roman"/>
                <w:b/>
                <w:bCs/>
                <w:color w:val="auto"/>
              </w:rPr>
              <w:t>Osoby odpowiedzialne</w:t>
            </w:r>
          </w:p>
        </w:tc>
      </w:tr>
      <w:tr w:rsidR="005B7E2E" w:rsidRPr="00BE39F4" w:rsidTr="00AF7EE2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E2E" w:rsidRPr="00BE39F4" w:rsidRDefault="00AA4460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5B7E2E" w:rsidRPr="00BE39F4" w:rsidRDefault="00AA4460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Podejmowanie działań profilaktycznych z zakresu </w:t>
            </w:r>
            <w:r w:rsidR="005D390D">
              <w:rPr>
                <w:rFonts w:ascii="Times New Roman" w:hAnsi="Times New Roman" w:cs="Times New Roman"/>
                <w:bCs/>
                <w:color w:val="auto"/>
              </w:rPr>
              <w:t>promocji zdrowia psychicznego i </w:t>
            </w:r>
            <w:r>
              <w:rPr>
                <w:rFonts w:ascii="Times New Roman" w:hAnsi="Times New Roman" w:cs="Times New Roman"/>
                <w:bCs/>
                <w:color w:val="auto"/>
              </w:rPr>
              <w:t>przeciwdziałania przemocy, a także zapobiegania uzależnieniom</w:t>
            </w: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zajęcia realizowane z wychowawcą, pedagogiem, psychologiem;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spotkania z Policją (w miarę możliwości);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spektakle i warsztaty profilaktyczne (w miarę możliwości);</w:t>
            </w:r>
          </w:p>
          <w:p w:rsidR="005B7E2E" w:rsidRP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udzielanie wsparcia psychologiczno-pedagogicznego uczniom w sytuacjach kryzysowych</w:t>
            </w:r>
          </w:p>
        </w:tc>
        <w:tc>
          <w:tcPr>
            <w:tcW w:w="2915" w:type="dxa"/>
            <w:tcBorders>
              <w:top w:val="single" w:sz="12" w:space="0" w:color="auto"/>
              <w:right w:val="single" w:sz="12" w:space="0" w:color="auto"/>
            </w:tcBorders>
          </w:tcPr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nauczyciele </w:t>
            </w:r>
          </w:p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B7E2E" w:rsidRPr="00BE39F4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5D390D" w:rsidRPr="00BE39F4" w:rsidTr="00E11715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D390D" w:rsidRPr="00BE39F4" w:rsidRDefault="005D390D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5D390D" w:rsidRPr="00BE39F4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Przestrzeganie przepisów bezpieczeństwa w szkole i poza nią</w:t>
            </w:r>
          </w:p>
        </w:tc>
        <w:tc>
          <w:tcPr>
            <w:tcW w:w="7920" w:type="dxa"/>
          </w:tcPr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lekcje z wychowawcą;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spotkania z Policją (w miarę możliwości);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lekcje przedmiotowe – realizacja podstawy programowej w zakresie bezpieczeństwa;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egzamin na kartę rowerową;</w:t>
            </w:r>
          </w:p>
          <w:p w:rsidR="005D390D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dyżury nauczycieli w czasie przerw;</w:t>
            </w:r>
          </w:p>
          <w:p w:rsidR="005D390D" w:rsidRPr="00BE39F4" w:rsidRDefault="005D390D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szkolenie dla rady pedagogicznej w zakresie zasad udzielania pierwszej pomocy przedmedycznej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nauczyciele </w:t>
            </w:r>
          </w:p>
          <w:p w:rsidR="005D390D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D390D" w:rsidRPr="00BE39F4" w:rsidRDefault="005D390D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5D390D" w:rsidRPr="00BE39F4" w:rsidTr="007A3AE9">
        <w:trPr>
          <w:trHeight w:val="510"/>
        </w:trPr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:rsidR="005D390D" w:rsidRPr="00BE39F4" w:rsidRDefault="005D390D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3963" w:type="dxa"/>
            <w:tcBorders>
              <w:left w:val="single" w:sz="12" w:space="0" w:color="auto"/>
            </w:tcBorders>
          </w:tcPr>
          <w:p w:rsidR="005D390D" w:rsidRPr="00BE39F4" w:rsidRDefault="006C0CF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Promowanie zdrowego stylu życia</w:t>
            </w:r>
          </w:p>
        </w:tc>
        <w:tc>
          <w:tcPr>
            <w:tcW w:w="7920" w:type="dxa"/>
          </w:tcPr>
          <w:p w:rsidR="006C0CF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rozmowa z uczniami na temat zasad funkcjonowania w szkole w związku z epidemią COVID-19;</w:t>
            </w:r>
          </w:p>
          <w:p w:rsidR="00894AE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poszerzanie wiedzy uczniów, rodziców i nauczycieli na temat objawów, rozprzestrzeniania się, zapobiegania chorobom zakaźnym, w tym COVID-19, stosowania szczepień i testów;</w:t>
            </w:r>
          </w:p>
          <w:p w:rsidR="00894AE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realizacja treści wychowawczo-profilaktycznych dotyczących zdrowia w edukacji wczesnoszkolnej, na lekcjach przyrody, biologii, wychowania fizycznego, edukacji do bezpieczeństwa, godzinach do dyspozycji wychowawcy;</w:t>
            </w:r>
          </w:p>
          <w:p w:rsidR="00894AE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udział w imprezach rekreacyjnych oraz zawodach sportowych;</w:t>
            </w:r>
          </w:p>
          <w:p w:rsidR="00894AEE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realizacja programu dla szkół „Mleko, owoce i warzywa w szkole”;</w:t>
            </w:r>
          </w:p>
          <w:p w:rsidR="005D390D" w:rsidRPr="00BE39F4" w:rsidRDefault="00894AEE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53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szkolenie dla rodziców poprowadzone przez dietetyka w zakresie zdrowego żywienia dzieci i młodzieży (w miarę możliwości)</w:t>
            </w:r>
          </w:p>
        </w:tc>
        <w:tc>
          <w:tcPr>
            <w:tcW w:w="2915" w:type="dxa"/>
            <w:tcBorders>
              <w:right w:val="single" w:sz="12" w:space="0" w:color="auto"/>
            </w:tcBorders>
          </w:tcPr>
          <w:p w:rsidR="00894AEE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wychowawcy</w:t>
            </w:r>
          </w:p>
          <w:p w:rsidR="00894AEE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nauczyciele </w:t>
            </w:r>
          </w:p>
          <w:p w:rsidR="00894AEE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specjaliści</w:t>
            </w:r>
          </w:p>
          <w:p w:rsidR="005D390D" w:rsidRPr="00BE39F4" w:rsidRDefault="00894AEE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dyrektor szkoły</w:t>
            </w:r>
          </w:p>
        </w:tc>
      </w:tr>
      <w:tr w:rsidR="007A3AE9" w:rsidRPr="00BE39F4" w:rsidTr="00894AEE">
        <w:trPr>
          <w:trHeight w:val="51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AE9" w:rsidRDefault="007A3AE9" w:rsidP="00093FC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7A3AE9" w:rsidRDefault="007A3AE9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7A3AE9">
              <w:rPr>
                <w:rFonts w:ascii="Times New Roman" w:hAnsi="Times New Roman" w:cs="Times New Roman"/>
                <w:bCs/>
                <w:color w:val="auto"/>
              </w:rPr>
              <w:t>Rozpoznanie potrzeb i zagrożeń uczniów z Ukrainy wynikających z ich sytuacji kryzysowej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7A3AE9" w:rsidRDefault="007A3AE9" w:rsidP="00093FC7">
            <w:pPr>
              <w:pStyle w:val="Default"/>
              <w:numPr>
                <w:ilvl w:val="0"/>
                <w:numId w:val="36"/>
              </w:numPr>
              <w:spacing w:line="276" w:lineRule="auto"/>
              <w:ind w:left="447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  <w:r w:rsidRPr="007A3AE9">
              <w:rPr>
                <w:rFonts w:ascii="Times New Roman" w:hAnsi="Times New Roman" w:cs="Times New Roman"/>
                <w:bCs/>
                <w:color w:val="auto"/>
              </w:rPr>
              <w:t>ndywidualne rozmowy wspierające z każdym uczniem, jego rodzicami. Ustalenie zakresu dalszych działań.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Dalsze postępowanie wg ustaleń</w:t>
            </w:r>
          </w:p>
        </w:tc>
        <w:tc>
          <w:tcPr>
            <w:tcW w:w="2915" w:type="dxa"/>
            <w:tcBorders>
              <w:bottom w:val="single" w:sz="12" w:space="0" w:color="auto"/>
              <w:right w:val="single" w:sz="12" w:space="0" w:color="auto"/>
            </w:tcBorders>
          </w:tcPr>
          <w:p w:rsidR="007A3AE9" w:rsidRDefault="007A3AE9" w:rsidP="00093FC7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wychowawcy, psycholog/pedagog </w:t>
            </w:r>
          </w:p>
        </w:tc>
      </w:tr>
    </w:tbl>
    <w:p w:rsidR="007A3AE9" w:rsidRDefault="007A3AE9" w:rsidP="00093FC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A3AE9" w:rsidRDefault="007A3AE9" w:rsidP="00093FC7">
      <w:pPr>
        <w:spacing w:after="0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br w:type="page"/>
      </w:r>
    </w:p>
    <w:p w:rsidR="00000816" w:rsidRPr="0014709B" w:rsidRDefault="00000816" w:rsidP="00093FC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147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Struktura oddziaływań wychowawczych</w:t>
      </w:r>
    </w:p>
    <w:p w:rsidR="0014709B" w:rsidRDefault="0014709B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Dyrektor szkoły: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stwarza warunki dla realizacji</w:t>
      </w:r>
      <w:r>
        <w:rPr>
          <w:rFonts w:ascii="Times New Roman" w:hAnsi="Times New Roman" w:cs="Times New Roman"/>
          <w:bCs/>
          <w:szCs w:val="28"/>
        </w:rPr>
        <w:t xml:space="preserve"> procesu wychowawczego w szkole;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 xml:space="preserve">sprawuje opiekę nad uczniami oraz stwarza warunki harmonijnego rozwoju psychofizycznego poprzez aktywne działania prozdrowotne, dba </w:t>
      </w:r>
      <w:r>
        <w:rPr>
          <w:rFonts w:ascii="Times New Roman" w:hAnsi="Times New Roman" w:cs="Times New Roman"/>
          <w:bCs/>
          <w:szCs w:val="28"/>
        </w:rPr>
        <w:t>o </w:t>
      </w:r>
      <w:r w:rsidRPr="0014709B">
        <w:rPr>
          <w:rFonts w:ascii="Times New Roman" w:hAnsi="Times New Roman" w:cs="Times New Roman"/>
          <w:bCs/>
          <w:szCs w:val="28"/>
        </w:rPr>
        <w:t>prawidłowy poziom pracy wy</w:t>
      </w:r>
      <w:r>
        <w:rPr>
          <w:rFonts w:ascii="Times New Roman" w:hAnsi="Times New Roman" w:cs="Times New Roman"/>
          <w:bCs/>
          <w:szCs w:val="28"/>
        </w:rPr>
        <w:t>chowawczej i opiekuńczej szkoły;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inspiruje nauczycieli do poprawy istniejących lub wdrożenia nowych rozwiązań w procesie kształcenia, przy zastosowaniu innowacyjnych działań programowych, organizacyjnych lub metodycznych, których celem jest</w:t>
      </w:r>
      <w:r>
        <w:rPr>
          <w:rFonts w:ascii="Times New Roman" w:hAnsi="Times New Roman" w:cs="Times New Roman"/>
          <w:bCs/>
          <w:szCs w:val="28"/>
        </w:rPr>
        <w:t xml:space="preserve"> rozwijanie kompetencji uczniów;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stwarza warunki do</w:t>
      </w:r>
      <w:r>
        <w:rPr>
          <w:rFonts w:ascii="Times New Roman" w:hAnsi="Times New Roman" w:cs="Times New Roman"/>
          <w:bCs/>
          <w:szCs w:val="28"/>
        </w:rPr>
        <w:t xml:space="preserve"> działania w szkole</w:t>
      </w:r>
      <w:r w:rsidRPr="0014709B">
        <w:rPr>
          <w:rFonts w:ascii="Times New Roman" w:hAnsi="Times New Roman" w:cs="Times New Roman"/>
          <w:bCs/>
          <w:szCs w:val="28"/>
        </w:rPr>
        <w:t xml:space="preserve"> wolontariuszy, stowarzyszeń i innych organizacji, których celem statutowym jest działalność wychowawcza lub rozszerzanie i wzbogacanie form działalności dydaktycznej, wychowawczej, op</w:t>
      </w:r>
      <w:r>
        <w:rPr>
          <w:rFonts w:ascii="Times New Roman" w:hAnsi="Times New Roman" w:cs="Times New Roman"/>
          <w:bCs/>
          <w:szCs w:val="28"/>
        </w:rPr>
        <w:t>iekuńczej i innowacyjnej szkoły;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współpracuje z zespołem wychowawców, pedagogiem</w:t>
      </w:r>
      <w:r>
        <w:rPr>
          <w:rFonts w:ascii="Times New Roman" w:hAnsi="Times New Roman" w:cs="Times New Roman"/>
          <w:bCs/>
          <w:szCs w:val="28"/>
        </w:rPr>
        <w:t>, psychologiem szkolnym</w:t>
      </w:r>
      <w:r w:rsidRPr="0014709B">
        <w:rPr>
          <w:rFonts w:ascii="Times New Roman" w:hAnsi="Times New Roman" w:cs="Times New Roman"/>
          <w:bCs/>
          <w:szCs w:val="28"/>
        </w:rPr>
        <w:t xml:space="preserve"> oraz Samorządem Uczniowskim, wspomaga</w:t>
      </w:r>
      <w:r>
        <w:rPr>
          <w:rFonts w:ascii="Times New Roman" w:hAnsi="Times New Roman" w:cs="Times New Roman"/>
          <w:bCs/>
          <w:szCs w:val="28"/>
        </w:rPr>
        <w:t xml:space="preserve"> nauczycieli w realizacji zadań;</w:t>
      </w:r>
    </w:p>
    <w:p w:rsidR="0014709B" w:rsidRP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czuwa nad realizowaniem pr</w:t>
      </w:r>
      <w:r>
        <w:rPr>
          <w:rFonts w:ascii="Times New Roman" w:hAnsi="Times New Roman" w:cs="Times New Roman"/>
          <w:bCs/>
          <w:szCs w:val="28"/>
        </w:rPr>
        <w:t>zez uczniów obowiązku szkolnego;</w:t>
      </w:r>
    </w:p>
    <w:p w:rsidR="0014709B" w:rsidRDefault="0014709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nadzoruje zgodność działania szkoły ze statutem, w tym dba o przestrzeganie zasad oceniania, praw uczn</w:t>
      </w:r>
      <w:r>
        <w:rPr>
          <w:rFonts w:ascii="Times New Roman" w:hAnsi="Times New Roman" w:cs="Times New Roman"/>
          <w:bCs/>
          <w:szCs w:val="28"/>
        </w:rPr>
        <w:t>iów, kompetencji organów szkoły;</w:t>
      </w:r>
    </w:p>
    <w:p w:rsidR="00093FC7" w:rsidRPr="00093FC7" w:rsidRDefault="00093FC7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</w:t>
      </w:r>
      <w:r>
        <w:rPr>
          <w:rFonts w:ascii="Times New Roman" w:hAnsi="Times New Roman" w:cs="Times New Roman"/>
          <w:bCs/>
          <w:szCs w:val="28"/>
        </w:rPr>
        <w:t>rzedszkola, szkoły lub placówki;</w:t>
      </w:r>
    </w:p>
    <w:p w:rsidR="00093FC7" w:rsidRDefault="00093FC7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stwarza warunki do poszukiwania optymalnych rozwiązań w zakresie budowania systemu działań wspierając</w:t>
      </w:r>
      <w:r>
        <w:rPr>
          <w:rFonts w:ascii="Times New Roman" w:hAnsi="Times New Roman" w:cs="Times New Roman"/>
          <w:bCs/>
          <w:szCs w:val="28"/>
        </w:rPr>
        <w:t>ych kondycję psychiczną uczniów;</w:t>
      </w:r>
    </w:p>
    <w:p w:rsidR="00F31CCF" w:rsidRDefault="00F31CC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dostosowuje ofertę zajęć pozalekcyjnych do oczekiwań uczniów w celu stworzenia warunków do realizacji pasji, udziału w zajęciach sportowych, kontaktu z przyrodą, a także kontaktu bezpośredniego uczniów ze sobą, z zachowaniem zasad sanitarnych;</w:t>
      </w:r>
    </w:p>
    <w:p w:rsidR="00093FC7" w:rsidRPr="00093FC7" w:rsidRDefault="00093FC7" w:rsidP="00093FC7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inspiruje wszystkie grupy społeczności szkolnej do budowania dobrych wzajemnych relacji w środowisku szkolnym, jako czynnika zwiększającego  skuteczność i efektywność udzielanego wsparcia;</w:t>
      </w:r>
    </w:p>
    <w:p w:rsidR="008A574F" w:rsidRPr="00093FC7" w:rsidRDefault="008A574F" w:rsidP="00093FC7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dokonuje analizy obciążeń nauczycieli, wychowawców i specjalistów czynnościami formalnymi (np. prowadzeniem dokumentacji uzupełniającej, sprawozdań), w miarę możliwości redukuje ich ilość, analizuje dotychczasowe procedury i regulaminy, aby odciążyć kadrę na rzecz tworzenia warunków do nawiązywania indywidualnej relacji z uczniami i klasami;</w:t>
      </w:r>
    </w:p>
    <w:p w:rsidR="008A574F" w:rsidRDefault="008A574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czuwa nad wykorzystaniem lekcji wychowawczych do budowania systemu wsparcia psychicznego uczniów (według </w:t>
      </w:r>
      <w:r>
        <w:rPr>
          <w:rFonts w:ascii="Times New Roman" w:hAnsi="Times New Roman" w:cs="Times New Roman"/>
          <w:bCs/>
          <w:i/>
          <w:szCs w:val="28"/>
        </w:rPr>
        <w:t>Raport Instytutu Profilaktyki Zintegrowanej „Jak wspierać uczniów po roku epidemii? Wyzwania i rekomendacje dla wychowania, profilaktyki i zdrowia psychicznego</w:t>
      </w:r>
      <w:r>
        <w:rPr>
          <w:rFonts w:ascii="Times New Roman" w:hAnsi="Times New Roman" w:cs="Times New Roman"/>
          <w:bCs/>
          <w:szCs w:val="28"/>
        </w:rPr>
        <w:t xml:space="preserve"> rekomendowane są „zwykłe rozmowy, zainteresowanie przeżyciami uczniów, proste zabawy integracyjne, wstępne rozpoznanie dotyczące liczby uczniów o bardzo złej kondycji psychicznej);</w:t>
      </w:r>
    </w:p>
    <w:p w:rsidR="00093FC7" w:rsidRPr="00093FC7" w:rsidRDefault="00093FC7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czuwa nad intensyfikowaniem współpracy nauczycieli i wychowawców z pedagogiem specjalnym, pedagogiem, psychologiem szkolnym oraz pracownikami poradni psychologiczno-pedagogicznych w celu szybkiego i skutecznego reagowania na</w:t>
      </w:r>
      <w:r>
        <w:rPr>
          <w:rFonts w:ascii="Times New Roman" w:hAnsi="Times New Roman" w:cs="Times New Roman"/>
          <w:bCs/>
          <w:szCs w:val="28"/>
        </w:rPr>
        <w:t xml:space="preserve"> zaobserwowane problemy uczniów;</w:t>
      </w:r>
    </w:p>
    <w:p w:rsidR="00093FC7" w:rsidRDefault="00093FC7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czuwa nad wykonywaniem zadań  przez specjalistów szkoły – pedagog specjalny,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</w:t>
      </w:r>
      <w:r>
        <w:rPr>
          <w:rFonts w:ascii="Times New Roman" w:hAnsi="Times New Roman" w:cs="Times New Roman"/>
          <w:bCs/>
          <w:szCs w:val="28"/>
        </w:rPr>
        <w:t>ntegracyjnych, profilaktycznych;</w:t>
      </w:r>
    </w:p>
    <w:p w:rsidR="008A574F" w:rsidRPr="0014709B" w:rsidRDefault="007C59A9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 xml:space="preserve">inicjuje utworzenie systemu wsparcia nauczycieli, wychowawców i specjalistów, którym trudno jest wspierać uczniów z uwagi na to, że sami przeżywają stan silnego przygnębienia epidemią, przemęczenia lub przechodzą inny kryzys psychiczny (patrz: </w:t>
      </w:r>
      <w:r>
        <w:rPr>
          <w:rFonts w:ascii="Times New Roman" w:hAnsi="Times New Roman" w:cs="Times New Roman"/>
          <w:bCs/>
          <w:i/>
          <w:szCs w:val="28"/>
        </w:rPr>
        <w:t>Raport Instytutu Profilaktyki Zintegrowanej „Jak wspierać uczniów po roku epidemii? Wyzwania i rekomendacje dla wychowania, profilaktyki i zdrowia psychicznego”</w:t>
      </w:r>
      <w:r>
        <w:rPr>
          <w:rFonts w:ascii="Times New Roman" w:hAnsi="Times New Roman" w:cs="Times New Roman"/>
          <w:bCs/>
          <w:szCs w:val="28"/>
        </w:rPr>
        <w:t>);</w:t>
      </w:r>
    </w:p>
    <w:p w:rsidR="0014709B" w:rsidRDefault="0014709B" w:rsidP="00093FC7">
      <w:pPr>
        <w:pStyle w:val="Defaul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14709B">
        <w:rPr>
          <w:rFonts w:ascii="Times New Roman" w:hAnsi="Times New Roman" w:cs="Times New Roman"/>
          <w:bCs/>
          <w:szCs w:val="28"/>
        </w:rPr>
        <w:t>nadzoruje realizację szkolnego programu wychowawczo-profilaktycznego.</w:t>
      </w:r>
    </w:p>
    <w:p w:rsidR="0014709B" w:rsidRDefault="0014709B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Rada pedagogiczna:</w:t>
      </w:r>
    </w:p>
    <w:p w:rsid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61736">
        <w:rPr>
          <w:rFonts w:ascii="Times New Roman" w:hAnsi="Times New Roman" w:cs="Times New Roman"/>
          <w:bCs/>
          <w:szCs w:val="28"/>
        </w:rPr>
        <w:t>uczestniczy w diagnozowaniu pracy wychowawczej szkoły i potrzeb w zakresie działań profilaktycznych,</w:t>
      </w:r>
      <w:r>
        <w:rPr>
          <w:rFonts w:ascii="Times New Roman" w:hAnsi="Times New Roman" w:cs="Times New Roman"/>
          <w:bCs/>
          <w:szCs w:val="28"/>
        </w:rPr>
        <w:t xml:space="preserve"> w tym w zakresie działań wspierających kondycję psychiczną uczniów po okresie długotrwałej nauki zdalnej i izolacji od bezpośrednich kontaktów z rówieśnikami;</w:t>
      </w:r>
    </w:p>
    <w:p w:rsid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dostosowuje wymagania związane z realizacją podstawy programowej do zmniejszonej efektywności kształcenia wynikającej z osłabionej kondycji psychicznej uczniów oraz niższej efektywności zdalnego nauczania (patrz: </w:t>
      </w:r>
      <w:r>
        <w:rPr>
          <w:rFonts w:ascii="Times New Roman" w:hAnsi="Times New Roman" w:cs="Times New Roman"/>
          <w:bCs/>
          <w:i/>
          <w:szCs w:val="28"/>
        </w:rPr>
        <w:t>Raport Instytutu Profilaktyki Zintegrowanej „Jak wspierać uczniów po roku epidemii? Wyzwania i rekomendacje dla wychowania, profilaktyki i zdrowia psychicznego”</w:t>
      </w:r>
      <w:r>
        <w:rPr>
          <w:rFonts w:ascii="Times New Roman" w:hAnsi="Times New Roman" w:cs="Times New Roman"/>
          <w:bCs/>
          <w:szCs w:val="28"/>
        </w:rPr>
        <w:t>);</w:t>
      </w:r>
    </w:p>
    <w:p w:rsidR="00161736" w:rsidRP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dokonuje wyboru programów profilaktycznych wspierających uczniów psychicznie i uczących umiejętności radzenia sobie z wyzwaniami czasu epidemii oraz adaptacji do zmieniających się warunków nauki;</w:t>
      </w:r>
    </w:p>
    <w:p w:rsid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61736">
        <w:rPr>
          <w:rFonts w:ascii="Times New Roman" w:hAnsi="Times New Roman" w:cs="Times New Roman"/>
          <w:bCs/>
          <w:szCs w:val="28"/>
        </w:rPr>
        <w:t>opracowuje projekt programu wychowawczo-profilaktycznego i uchwala go</w:t>
      </w:r>
      <w:r>
        <w:rPr>
          <w:rFonts w:ascii="Times New Roman" w:hAnsi="Times New Roman" w:cs="Times New Roman"/>
          <w:bCs/>
          <w:szCs w:val="28"/>
        </w:rPr>
        <w:t xml:space="preserve"> w porozumieniu z Radą rodziców;</w:t>
      </w:r>
    </w:p>
    <w:p w:rsidR="00161736" w:rsidRPr="00161736" w:rsidRDefault="00093FC7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093FC7">
        <w:rPr>
          <w:rFonts w:ascii="Times New Roman" w:hAnsi="Times New Roman" w:cs="Times New Roman"/>
          <w:bCs/>
          <w:szCs w:val="28"/>
        </w:rPr>
        <w:t>opracowuje i zatwierdza dokumenty i procedury postępowania nauczycieli w sytuacjach zagrożenia młodzieży demoralizacj</w:t>
      </w:r>
      <w:r w:rsidR="006A0058">
        <w:rPr>
          <w:rFonts w:ascii="Times New Roman" w:hAnsi="Times New Roman" w:cs="Times New Roman"/>
          <w:bCs/>
          <w:szCs w:val="28"/>
        </w:rPr>
        <w:t>ą i przestępczością, a </w:t>
      </w:r>
      <w:r w:rsidRPr="00093FC7">
        <w:rPr>
          <w:rFonts w:ascii="Times New Roman" w:hAnsi="Times New Roman" w:cs="Times New Roman"/>
          <w:bCs/>
          <w:szCs w:val="28"/>
        </w:rPr>
        <w:t>także depresją i uzależni</w:t>
      </w:r>
      <w:r>
        <w:rPr>
          <w:rFonts w:ascii="Times New Roman" w:hAnsi="Times New Roman" w:cs="Times New Roman"/>
          <w:bCs/>
          <w:szCs w:val="28"/>
        </w:rPr>
        <w:t>eniami od technologii cyfrowych</w:t>
      </w:r>
      <w:r w:rsidR="00161736">
        <w:rPr>
          <w:rFonts w:ascii="Times New Roman" w:hAnsi="Times New Roman" w:cs="Times New Roman"/>
          <w:bCs/>
          <w:szCs w:val="28"/>
        </w:rPr>
        <w:t>;</w:t>
      </w:r>
    </w:p>
    <w:p w:rsidR="00161736" w:rsidRP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61736">
        <w:rPr>
          <w:rFonts w:ascii="Times New Roman" w:hAnsi="Times New Roman" w:cs="Times New Roman"/>
          <w:bCs/>
          <w:szCs w:val="28"/>
        </w:rPr>
        <w:t>uczestniczy w realizacji szkolnego progra</w:t>
      </w:r>
      <w:r>
        <w:rPr>
          <w:rFonts w:ascii="Times New Roman" w:hAnsi="Times New Roman" w:cs="Times New Roman"/>
          <w:bCs/>
          <w:szCs w:val="28"/>
        </w:rPr>
        <w:t>mu wychowawczo-profilaktycznego;</w:t>
      </w:r>
    </w:p>
    <w:p w:rsidR="00161736" w:rsidRPr="00161736" w:rsidRDefault="00161736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161736">
        <w:rPr>
          <w:rFonts w:ascii="Times New Roman" w:hAnsi="Times New Roman" w:cs="Times New Roman"/>
          <w:bCs/>
          <w:szCs w:val="28"/>
        </w:rPr>
        <w:t>uczestniczy w ewaluacji szkolnego progra</w:t>
      </w:r>
      <w:r>
        <w:rPr>
          <w:rFonts w:ascii="Times New Roman" w:hAnsi="Times New Roman" w:cs="Times New Roman"/>
          <w:bCs/>
          <w:szCs w:val="28"/>
        </w:rPr>
        <w:t>mu wychowawczo-profilaktycznego.</w:t>
      </w:r>
    </w:p>
    <w:p w:rsidR="007C59A9" w:rsidRDefault="007C59A9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Nauczyciele: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współpracują z wychowawcami klas, innymi nauczycielami, pedagogiem specjalnym, pedagogiem, psych</w:t>
      </w:r>
      <w:r>
        <w:rPr>
          <w:rFonts w:ascii="Times New Roman" w:hAnsi="Times New Roman" w:cs="Times New Roman"/>
          <w:bCs/>
          <w:szCs w:val="28"/>
        </w:rPr>
        <w:t>ologiem, innymi specjalistami w </w:t>
      </w:r>
      <w:r w:rsidRPr="006A0058">
        <w:rPr>
          <w:rFonts w:ascii="Times New Roman" w:hAnsi="Times New Roman" w:cs="Times New Roman"/>
          <w:bCs/>
          <w:szCs w:val="28"/>
        </w:rPr>
        <w:t>zakresie realizacji zadań wychowawczych i profilaktycznych, uczestniczą w realizacji Szkolnego Programu Wychowawczo-Profilaktycznego,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reagują na obecność w szkole osób obcych, które swoim zachowaniem stwarzają zagrożenie dla ucznia,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reagują na przejawy depresji, agresji, niedostosowania społecznego i uzależnień uczniów, w tym uzależnień od technologii cyfrowych,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przestrzegają obowiązujących w szkole procedur postępowania w sytuacjach zagrożenia młodzieży demoralizacją i przestępczością, a także depresją i innymi negatywnymi skutkami epidemii COVID-19,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udzielają uczniom pomocy w przezwyciężaniu niepowodzeń szkolnych, skutków długotrwałej iz</w:t>
      </w:r>
      <w:r>
        <w:rPr>
          <w:rFonts w:ascii="Times New Roman" w:hAnsi="Times New Roman" w:cs="Times New Roman"/>
          <w:bCs/>
          <w:szCs w:val="28"/>
        </w:rPr>
        <w:t>olacji społecznej, ograniczeń i </w:t>
      </w:r>
      <w:r w:rsidRPr="006A0058">
        <w:rPr>
          <w:rFonts w:ascii="Times New Roman" w:hAnsi="Times New Roman" w:cs="Times New Roman"/>
          <w:bCs/>
          <w:szCs w:val="28"/>
        </w:rPr>
        <w:t xml:space="preserve">nieprzewidywalnych zmian związanych z epidemią COVID-19, 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zapewniają atmosferę współpracy, zaufania, otwartości, wzajemnego wspomagania,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kształcą i wychowują dzieci w duchu patriotyzmu i demokracji,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rozmawiają z uczniami i rodzicami o zachowaniu i frekwencji oraz postępach w nauce na swoich zajęciach,</w:t>
      </w:r>
    </w:p>
    <w:p w:rsidR="006A0058" w:rsidRDefault="006A0058" w:rsidP="006A0058">
      <w:pPr>
        <w:pStyle w:val="Defaul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wspierają zainteresowania</w:t>
      </w:r>
      <w:r>
        <w:rPr>
          <w:rFonts w:ascii="Times New Roman" w:hAnsi="Times New Roman" w:cs="Times New Roman"/>
          <w:bCs/>
          <w:szCs w:val="28"/>
        </w:rPr>
        <w:t>, pasje i rozwój osobowy ucznia.</w:t>
      </w:r>
    </w:p>
    <w:p w:rsidR="006A0058" w:rsidRDefault="006A0058" w:rsidP="006A0058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Cs/>
          <w:szCs w:val="28"/>
        </w:rPr>
      </w:pPr>
    </w:p>
    <w:p w:rsidR="007C59A9" w:rsidRDefault="007C59A9" w:rsidP="006A0058">
      <w:pPr>
        <w:pStyle w:val="Defaul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>Wychowawcy klas: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diagnozują sytuację wychowawczą w klasie, zapewniają atmosferę współpracy, zaufania, otwartości, wzajemnego wspomagania,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rozpoznają potrzeby uczniów w zakresie ochrony zdrowia psychicznego, w tym zagrożenia wynikające np. z długotrwałej izolacji społecznej w okresie epidemii COVID-19, z sytuacji kryzysowej uczniów ukraińskich,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 a także nadużywaniem technologii cyfrowych,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przygotowują sprawozdanie z realizacji planu pracy wychowawczej i wnioski do dalszej pracy,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zapoznają uczniów swoich klas i ich rodziców z prawem wewnątrzszkolnym i obowiązującymi zwyczajami, tradycjami szkoły,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są członkami zespołu wychowawców i wykonują zadania zlecone przez przewodniczącego zespołu,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współpracują z innymi nauczycielami uczącymi w klasie, rodzicami uczniów, pedagogiem specjalnym, pedagogiem szkolnym oraz specjalistami pracującymi z uczniami o specjalnych potrzebach,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wspierają uczniów potrzebujących pomocy, znajdujących się w trudnej sytuacji,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rozpoznają oczekiwania swoich uczniów i ich rodziców,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dbają o dobre relacje uczniów w klasie, utrzymywanie kontaktów rówieśniczych, rozwijanie wzajemnej pomocy i współpracy grupowej,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podejmują działania profilaktyczne w celu przeciwdziałania niewłaściwym zachowaniom podopiecznych,</w:t>
      </w:r>
    </w:p>
    <w:p w:rsidR="006A0058" w:rsidRPr="006A0058" w:rsidRDefault="006A0058" w:rsidP="006A0058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współpracują z sądem, policją, innymi osobami i instytucjami działającymi na rzecz dzieci i młodzieży,</w:t>
      </w:r>
    </w:p>
    <w:p w:rsidR="00A476F1" w:rsidRDefault="006A0058" w:rsidP="006A0058">
      <w:pPr>
        <w:pStyle w:val="Defaul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6A0058">
        <w:rPr>
          <w:rFonts w:ascii="Times New Roman" w:hAnsi="Times New Roman" w:cs="Times New Roman"/>
          <w:bCs/>
          <w:szCs w:val="28"/>
        </w:rPr>
        <w:t>podejmują działania w zakresie poszerzania własnych kompetencji wychowawczych.</w:t>
      </w:r>
    </w:p>
    <w:p w:rsidR="007C59A9" w:rsidRDefault="00A476F1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Zespół wychowawców:</w:t>
      </w:r>
    </w:p>
    <w:p w:rsidR="0028146C" w:rsidRDefault="0028146C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opracowuje projekty procedur postępowania w sytuacjach zagrożenia młodzieży demoralizacją i przestępczością, zasad współpracy z instytucjami i osobami działającymi na rzecz uczniów, propozycje modyfikacji zasady usprawiedliwiania nieobecności, karania, nagradzania, wystawiania ocen zachowania i innych;</w:t>
      </w:r>
    </w:p>
    <w:p w:rsidR="0070404B" w:rsidRDefault="0070404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70404B">
        <w:rPr>
          <w:rFonts w:ascii="Times New Roman" w:hAnsi="Times New Roman" w:cs="Times New Roman"/>
          <w:bCs/>
          <w:szCs w:val="28"/>
        </w:rPr>
        <w:t>analizuje i rozwiązuje bieżące problemy wychowawcze,</w:t>
      </w:r>
      <w:r w:rsidR="0028146C">
        <w:rPr>
          <w:rFonts w:ascii="Times New Roman" w:hAnsi="Times New Roman" w:cs="Times New Roman"/>
          <w:bCs/>
          <w:szCs w:val="28"/>
        </w:rPr>
        <w:t xml:space="preserve"> promuje metodę pozytywnego dyscyplinowania uczniów;</w:t>
      </w:r>
    </w:p>
    <w:p w:rsidR="0070404B" w:rsidRPr="0070404B" w:rsidRDefault="0070404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70404B">
        <w:rPr>
          <w:rFonts w:ascii="Times New Roman" w:hAnsi="Times New Roman" w:cs="Times New Roman"/>
          <w:bCs/>
          <w:szCs w:val="28"/>
        </w:rPr>
        <w:t>ustala potrzeby w zakresie doskonalenia umiejętności wychowawczych nauczycieli, w tym rozpoczyn</w:t>
      </w:r>
      <w:r w:rsidR="0028146C">
        <w:rPr>
          <w:rFonts w:ascii="Times New Roman" w:hAnsi="Times New Roman" w:cs="Times New Roman"/>
          <w:bCs/>
          <w:szCs w:val="28"/>
        </w:rPr>
        <w:t>ających pracę w roli wychowawcy;</w:t>
      </w:r>
    </w:p>
    <w:p w:rsidR="0070404B" w:rsidRPr="0070404B" w:rsidRDefault="0070404B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70404B">
        <w:rPr>
          <w:rFonts w:ascii="Times New Roman" w:hAnsi="Times New Roman" w:cs="Times New Roman"/>
          <w:bCs/>
          <w:szCs w:val="28"/>
        </w:rPr>
        <w:t>przygotowuje analizy i sprawozdania w zakresie działalności wychow</w:t>
      </w:r>
      <w:r w:rsidR="0028146C">
        <w:rPr>
          <w:rFonts w:ascii="Times New Roman" w:hAnsi="Times New Roman" w:cs="Times New Roman"/>
          <w:bCs/>
          <w:szCs w:val="28"/>
        </w:rPr>
        <w:t>awczej i profilaktycznej szkoły;</w:t>
      </w:r>
    </w:p>
    <w:p w:rsidR="0070404B" w:rsidRDefault="0028146C" w:rsidP="00093FC7">
      <w:pPr>
        <w:pStyle w:val="Defaul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uczestniczy w poszukiwaniu nowych rozwiązań na rzecz budowania szkolnego systemu ochrony zdrowia psychicznego uczniów.</w:t>
      </w:r>
    </w:p>
    <w:p w:rsidR="00EF3F30" w:rsidRPr="00EF3F30" w:rsidRDefault="00EF3F30" w:rsidP="00EF3F30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Pedagog specjalny, m.in.: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współpracuje z nauczycielami, wychowawcami, specjalistami, rodzicami i uczniami w:</w:t>
      </w:r>
    </w:p>
    <w:p w:rsidR="00EF3F30" w:rsidRPr="00EF3F30" w:rsidRDefault="00EF3F30" w:rsidP="00EF3F30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lastRenderedPageBreak/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:rsidR="00EF3F30" w:rsidRPr="00EF3F30" w:rsidRDefault="00EF3F30" w:rsidP="00EF3F30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prowadzeniu badań i działań diagnostycznych związanych z rozpoznawaniem indywidualnych potrzeb rozwojowych i edukacyjnych oraz możliwości psychofizycznych uczniów,</w:t>
      </w:r>
    </w:p>
    <w:p w:rsidR="00EF3F30" w:rsidRPr="00EF3F30" w:rsidRDefault="00EF3F30" w:rsidP="00EF3F30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rozwiązywaniu problemów dydaktycznych i wychowawczych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udziela pomocy psychologiczno-pedagogicznej w bezpośredniej pracy z uczniami,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przedstawia radzie pedagogicznej propozycje w zakresie doskonalenia zawodowego nauczycieli w zakresie wymienionych wyżej zadań.</w:t>
      </w:r>
    </w:p>
    <w:p w:rsidR="00A476F1" w:rsidRDefault="00A476F1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Pedagog/psycholog szkolny: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diagnozuje środowisko wychowawcze, w tym stan kondycji psychicznej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uczestniczy w poszukiwaniu nowych rozwiązań na rzecz budowania szkolnego systemu ochrony zdrowia psychicznego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zapewnia uczniom pomoc psychologiczną w odpowiednich formach,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współpracuje z rodzicami uczniów potrzebującymi szczególnej troski wychowawczej lub stałej opieki, wsparcia psychologicznego,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zabiega o różne formy pomocy wychowawczej i materialnej dla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współpracuje z rodzicami w zakresie działań wychowawczych i profilaktycznych, udziela pomocy psychologiczno-pedagogicznej rodzicom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rozwija współpracę z nauczycielami, wychowawcami, a także pracownikami poradni psychologiczno-pedagogicznych w celu szybkiego i skutecznego reagowania na zaobserwowane problemy uczniów,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EF3F30" w:rsidRPr="00EF3F30" w:rsidRDefault="00EF3F30" w:rsidP="00EF3F30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wspiera nauczycieli, wychowawców, innych psychologów czy pedagogów, którym trudno jest wspierać uczniów w związku z tym, że sami przeżywają stan silnego przygnębienia epidemią, przemęczenia lub przechodzą inny kryzys psychiczny (patrz: Raport Instytutu Profilaktyki Zintegrowanej „Jak wspierać uczniów po roku epidemii? Wyzwania i rekomendacje dla wychowania, profilaktyki i zdrowia psychicznego”),</w:t>
      </w:r>
    </w:p>
    <w:p w:rsidR="00C1723F" w:rsidRDefault="00EF3F30" w:rsidP="00EF3F30">
      <w:pPr>
        <w:pStyle w:val="Defaul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EF3F30">
        <w:rPr>
          <w:rFonts w:ascii="Times New Roman" w:hAnsi="Times New Roman" w:cs="Times New Roman"/>
          <w:bCs/>
          <w:szCs w:val="28"/>
        </w:rPr>
        <w:t>promuje budowanie dobrych, wzajemnych relacji pomiędzy wszystkimi grupami społeczności szkolnej, jako czynnika zwiększającego  skuteczność i efektywność udzielanego wsparcia.</w:t>
      </w:r>
    </w:p>
    <w:p w:rsidR="00EF3F30" w:rsidRDefault="00EF3F30" w:rsidP="00EF3F30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Cs/>
          <w:szCs w:val="28"/>
        </w:rPr>
      </w:pPr>
    </w:p>
    <w:p w:rsidR="00EF3F30" w:rsidRDefault="00EF3F30" w:rsidP="00EF3F30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</w:p>
    <w:p w:rsidR="00A476F1" w:rsidRDefault="00A476F1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>Rodzice: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>współtworzą Szkolny Program Wychowawczo-Profilaktyczny</w:t>
      </w:r>
      <w:r>
        <w:rPr>
          <w:rFonts w:ascii="Times New Roman" w:hAnsi="Times New Roman" w:cs="Times New Roman"/>
          <w:bCs/>
          <w:szCs w:val="28"/>
        </w:rPr>
        <w:t>;</w:t>
      </w:r>
    </w:p>
    <w:p w:rsid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>uczestniczą w diagnozo</w:t>
      </w:r>
      <w:r>
        <w:rPr>
          <w:rFonts w:ascii="Times New Roman" w:hAnsi="Times New Roman" w:cs="Times New Roman"/>
          <w:bCs/>
          <w:szCs w:val="28"/>
        </w:rPr>
        <w:t>waniu pracy wychowawczej szkoły;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uczestniczą w poszukiwaniu nowych rozwiązań na rzecz budowania szkolnego systemu ochrony zdrowia psychicznego uczniów;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>uczestniczą w zebrani</w:t>
      </w:r>
      <w:r>
        <w:rPr>
          <w:rFonts w:ascii="Times New Roman" w:hAnsi="Times New Roman" w:cs="Times New Roman"/>
          <w:bCs/>
          <w:szCs w:val="28"/>
        </w:rPr>
        <w:t>ach organizowanych przez szkołę;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 xml:space="preserve">zasięgają informacji </w:t>
      </w:r>
      <w:r>
        <w:rPr>
          <w:rFonts w:ascii="Times New Roman" w:hAnsi="Times New Roman" w:cs="Times New Roman"/>
          <w:bCs/>
          <w:szCs w:val="28"/>
        </w:rPr>
        <w:t>na temat swoich dzieci w szkole;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 xml:space="preserve">współpracują z wychowawcą klasy i innymi </w:t>
      </w:r>
      <w:r>
        <w:rPr>
          <w:rFonts w:ascii="Times New Roman" w:hAnsi="Times New Roman" w:cs="Times New Roman"/>
          <w:bCs/>
          <w:szCs w:val="28"/>
        </w:rPr>
        <w:t>nauczycielami uczącymi w klasie;</w:t>
      </w:r>
    </w:p>
    <w:p w:rsidR="00C1723F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>dbają o właściwą formę spędzani</w:t>
      </w:r>
      <w:r>
        <w:rPr>
          <w:rFonts w:ascii="Times New Roman" w:hAnsi="Times New Roman" w:cs="Times New Roman"/>
          <w:bCs/>
          <w:szCs w:val="28"/>
        </w:rPr>
        <w:t>a czasu wolnego przez uczniów;</w:t>
      </w:r>
    </w:p>
    <w:p w:rsidR="0070404B" w:rsidRPr="00C1723F" w:rsidRDefault="00C1723F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C1723F">
        <w:rPr>
          <w:rFonts w:ascii="Times New Roman" w:hAnsi="Times New Roman" w:cs="Times New Roman"/>
          <w:bCs/>
          <w:szCs w:val="28"/>
        </w:rPr>
        <w:t>rada rodziców uchwala w porozumieniu z radą pedagogiczną program wychowawczo-profilaktyczny szkoły.</w:t>
      </w:r>
    </w:p>
    <w:p w:rsidR="00A476F1" w:rsidRDefault="00A476F1" w:rsidP="00093FC7">
      <w:pPr>
        <w:pStyle w:val="Default"/>
        <w:numPr>
          <w:ilvl w:val="0"/>
          <w:numId w:val="38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Samorząd uczniowski:</w:t>
      </w:r>
    </w:p>
    <w:p w:rsid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>jest inspiratorem i organizatorem życia kulturalnego uczniów szkoły, działalności oświatowej, sportowej oraz rozrywkowej zgodnie z własnymi potrzebami i możliwościami organizacyjn</w:t>
      </w:r>
      <w:r>
        <w:rPr>
          <w:rFonts w:ascii="Times New Roman" w:hAnsi="Times New Roman" w:cs="Times New Roman"/>
          <w:bCs/>
          <w:szCs w:val="28"/>
        </w:rPr>
        <w:t>ymi w porozumieniu z dyrektorem;</w:t>
      </w:r>
    </w:p>
    <w:p w:rsid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uczestniczy w diagnozowaniu sytuacji wychowawczej szkoły;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uczestniczy w poszukiwaniu nowych rozwiązań na rzecz budowania szkolnego systemu ochrony zdrowia psychicznego uczniów;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 xml:space="preserve">współpracuje z Zespołem </w:t>
      </w:r>
      <w:r>
        <w:rPr>
          <w:rFonts w:ascii="Times New Roman" w:hAnsi="Times New Roman" w:cs="Times New Roman"/>
          <w:bCs/>
          <w:szCs w:val="28"/>
        </w:rPr>
        <w:t>Wychowawców i Radą Pedagogiczną;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 xml:space="preserve">prowadzi </w:t>
      </w:r>
      <w:r>
        <w:rPr>
          <w:rFonts w:ascii="Times New Roman" w:hAnsi="Times New Roman" w:cs="Times New Roman"/>
          <w:bCs/>
          <w:szCs w:val="28"/>
        </w:rPr>
        <w:t>akcje pomocy dla potrzebujących kolegów;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>reprezentuje postawy i po</w:t>
      </w:r>
      <w:r>
        <w:rPr>
          <w:rFonts w:ascii="Times New Roman" w:hAnsi="Times New Roman" w:cs="Times New Roman"/>
          <w:bCs/>
          <w:szCs w:val="28"/>
        </w:rPr>
        <w:t>trzeby środowiska uczniowskiego;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>propaguje ideę samorządnoś</w:t>
      </w:r>
      <w:r>
        <w:rPr>
          <w:rFonts w:ascii="Times New Roman" w:hAnsi="Times New Roman" w:cs="Times New Roman"/>
          <w:bCs/>
          <w:szCs w:val="28"/>
        </w:rPr>
        <w:t>ci oraz wychowania w demokracji;</w:t>
      </w:r>
    </w:p>
    <w:p w:rsidR="00B6654E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>dba o dobre imię i honor sz</w:t>
      </w:r>
      <w:r>
        <w:rPr>
          <w:rFonts w:ascii="Times New Roman" w:hAnsi="Times New Roman" w:cs="Times New Roman"/>
          <w:bCs/>
          <w:szCs w:val="28"/>
        </w:rPr>
        <w:t>koły oraz wzbogaca jej tradycję;</w:t>
      </w:r>
    </w:p>
    <w:p w:rsidR="0070404B" w:rsidRPr="00B6654E" w:rsidRDefault="00B6654E" w:rsidP="00093FC7">
      <w:pPr>
        <w:pStyle w:val="Default"/>
        <w:numPr>
          <w:ilvl w:val="1"/>
          <w:numId w:val="38"/>
        </w:numPr>
        <w:jc w:val="both"/>
        <w:rPr>
          <w:rFonts w:ascii="Times New Roman" w:hAnsi="Times New Roman" w:cs="Times New Roman"/>
          <w:bCs/>
          <w:szCs w:val="28"/>
        </w:rPr>
      </w:pPr>
      <w:r w:rsidRPr="00B6654E">
        <w:rPr>
          <w:rFonts w:ascii="Times New Roman" w:hAnsi="Times New Roman" w:cs="Times New Roman"/>
          <w:bCs/>
          <w:szCs w:val="28"/>
        </w:rPr>
        <w:t>może podejmować działania z zakresu wolontariatu.</w:t>
      </w:r>
    </w:p>
    <w:p w:rsidR="0014709B" w:rsidRPr="0014709B" w:rsidRDefault="0014709B" w:rsidP="00093FC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:rsidR="0014709B" w:rsidRPr="0014709B" w:rsidRDefault="00F31CCF" w:rsidP="00093FC7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Zasady ewaluacji programu wychowawczo-profilaktycznego</w:t>
      </w:r>
    </w:p>
    <w:p w:rsidR="001C51DA" w:rsidRDefault="00B6654E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programu polega na systematycznym gromadzeniu informacji na temat prowadzonych działań, w celu ich modyfikacji i podnoszenia skuteczności programu wychowawczo-profilaktycznego. Ewaluacja przeprowadzana będzie poprzez: obserwację zachowań uczniów i zachodzących w tym zakresie zmian, analizę dokumentacji, przeprowadzenie ankiet wśród uczniów, rodziców i nauczycieli, wymianę spostr</w:t>
      </w:r>
      <w:r w:rsidR="00C658D2">
        <w:rPr>
          <w:rFonts w:ascii="Times New Roman" w:eastAsia="Times New Roman" w:hAnsi="Times New Roman" w:cs="Times New Roman"/>
          <w:sz w:val="24"/>
          <w:szCs w:val="24"/>
          <w:lang w:eastAsia="pl-PL"/>
        </w:rPr>
        <w:t>zeżeń w zespołach wychowawców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nauczycieli, a także analizę przypadku. </w:t>
      </w:r>
    </w:p>
    <w:p w:rsidR="00C658D2" w:rsidRDefault="00C658D2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praz zespołu w formie raportu ewaluacyjnego zostanie zapoznana rada pedagogiczna i rada rodziców. </w:t>
      </w:r>
    </w:p>
    <w:p w:rsidR="00C658D2" w:rsidRDefault="001C51DA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B7">
        <w:rPr>
          <w:rFonts w:ascii="Times New Roman" w:hAnsi="Times New Roman" w:cs="Times New Roman"/>
          <w:sz w:val="24"/>
          <w:szCs w:val="24"/>
        </w:rPr>
        <w:t xml:space="preserve">Program wychowawczo-profilaktyczny jest weryfikowany według potrzeb – ma charakter otwarty. </w:t>
      </w:r>
    </w:p>
    <w:p w:rsidR="00BF21CD" w:rsidRDefault="00BF21CD" w:rsidP="00093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1CD" w:rsidRPr="00FE0A77" w:rsidRDefault="00BF21CD" w:rsidP="00093F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77" w:rsidRDefault="00FE0A77" w:rsidP="00093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 szkoły:                                           </w:t>
      </w:r>
      <w:r w:rsidR="00EA7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Rada Rodziców:                            </w:t>
      </w:r>
      <w:r w:rsidR="00EA7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Samorząd Uczniowski:</w:t>
      </w:r>
    </w:p>
    <w:p w:rsidR="00FE0A77" w:rsidRDefault="00FE0A77" w:rsidP="00093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E0A77" w:rsidRDefault="00FE0A77" w:rsidP="00093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E0A77" w:rsidRDefault="00FE0A77" w:rsidP="00093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E0A77" w:rsidRDefault="00FE0A77" w:rsidP="0009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2C9" w:rsidRPr="00BF21CD" w:rsidRDefault="00FE0A77" w:rsidP="00093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C2F">
        <w:rPr>
          <w:rFonts w:ascii="Times New Roman" w:hAnsi="Times New Roman" w:cs="Times New Roman"/>
          <w:sz w:val="24"/>
          <w:szCs w:val="24"/>
        </w:rPr>
        <w:t>Zaopiniowano na posiedzeniu rady pedagogic</w:t>
      </w:r>
      <w:r w:rsidR="00844C7D">
        <w:rPr>
          <w:rFonts w:ascii="Times New Roman" w:hAnsi="Times New Roman" w:cs="Times New Roman"/>
          <w:sz w:val="24"/>
          <w:szCs w:val="24"/>
        </w:rPr>
        <w:t>znej dnia …………………</w:t>
      </w:r>
    </w:p>
    <w:sectPr w:rsidR="000B22C9" w:rsidRPr="00BF21CD" w:rsidSect="00F00027">
      <w:footerReference w:type="default" r:id="rId8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48" w:rsidRDefault="00E54348" w:rsidP="00A05CD0">
      <w:pPr>
        <w:spacing w:after="0" w:line="240" w:lineRule="auto"/>
      </w:pPr>
      <w:r>
        <w:separator/>
      </w:r>
    </w:p>
  </w:endnote>
  <w:endnote w:type="continuationSeparator" w:id="0">
    <w:p w:rsidR="00E54348" w:rsidRDefault="00E54348" w:rsidP="00A0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386327974"/>
      <w:docPartObj>
        <w:docPartGallery w:val="Page Numbers (Bottom of Page)"/>
        <w:docPartUnique/>
      </w:docPartObj>
    </w:sdtPr>
    <w:sdtEndPr/>
    <w:sdtContent>
      <w:p w:rsidR="00E11715" w:rsidRPr="00D80506" w:rsidRDefault="00E11715">
        <w:pPr>
          <w:pStyle w:val="Stopka"/>
          <w:jc w:val="center"/>
          <w:rPr>
            <w:sz w:val="18"/>
          </w:rPr>
        </w:pPr>
        <w:r w:rsidRPr="00D80506">
          <w:rPr>
            <w:noProof/>
            <w:sz w:val="18"/>
          </w:rPr>
          <w:fldChar w:fldCharType="begin"/>
        </w:r>
        <w:r w:rsidRPr="00D80506">
          <w:rPr>
            <w:noProof/>
            <w:sz w:val="18"/>
          </w:rPr>
          <w:instrText xml:space="preserve"> PAGE   \* MERGEFORMAT </w:instrText>
        </w:r>
        <w:r w:rsidRPr="00D80506">
          <w:rPr>
            <w:noProof/>
            <w:sz w:val="18"/>
          </w:rPr>
          <w:fldChar w:fldCharType="separate"/>
        </w:r>
        <w:r w:rsidR="00EF3F30">
          <w:rPr>
            <w:noProof/>
            <w:sz w:val="18"/>
          </w:rPr>
          <w:t>21</w:t>
        </w:r>
        <w:r w:rsidRPr="00D80506">
          <w:rPr>
            <w:noProof/>
            <w:sz w:val="18"/>
          </w:rPr>
          <w:fldChar w:fldCharType="end"/>
        </w:r>
      </w:p>
    </w:sdtContent>
  </w:sdt>
  <w:p w:rsidR="00E11715" w:rsidRDefault="00E11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48" w:rsidRDefault="00E54348" w:rsidP="00A05CD0">
      <w:pPr>
        <w:spacing w:after="0" w:line="240" w:lineRule="auto"/>
      </w:pPr>
      <w:r>
        <w:separator/>
      </w:r>
    </w:p>
  </w:footnote>
  <w:footnote w:type="continuationSeparator" w:id="0">
    <w:p w:rsidR="00E54348" w:rsidRDefault="00E54348" w:rsidP="00A0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568"/>
    <w:multiLevelType w:val="hybridMultilevel"/>
    <w:tmpl w:val="F086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7CB"/>
    <w:multiLevelType w:val="hybridMultilevel"/>
    <w:tmpl w:val="D1867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676"/>
    <w:multiLevelType w:val="hybridMultilevel"/>
    <w:tmpl w:val="267A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B50"/>
    <w:multiLevelType w:val="hybridMultilevel"/>
    <w:tmpl w:val="58D42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3E7"/>
    <w:multiLevelType w:val="hybridMultilevel"/>
    <w:tmpl w:val="6D9A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396C"/>
    <w:multiLevelType w:val="hybridMultilevel"/>
    <w:tmpl w:val="36DE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92F"/>
    <w:multiLevelType w:val="hybridMultilevel"/>
    <w:tmpl w:val="E12E48DC"/>
    <w:lvl w:ilvl="0" w:tplc="8B34D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4640"/>
    <w:multiLevelType w:val="hybridMultilevel"/>
    <w:tmpl w:val="DDCA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4037"/>
    <w:multiLevelType w:val="hybridMultilevel"/>
    <w:tmpl w:val="6362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726DF"/>
    <w:multiLevelType w:val="hybridMultilevel"/>
    <w:tmpl w:val="C03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01D6"/>
    <w:multiLevelType w:val="hybridMultilevel"/>
    <w:tmpl w:val="3EE8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B68"/>
    <w:multiLevelType w:val="hybridMultilevel"/>
    <w:tmpl w:val="372E5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3863"/>
    <w:multiLevelType w:val="hybridMultilevel"/>
    <w:tmpl w:val="D15A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2B13"/>
    <w:multiLevelType w:val="hybridMultilevel"/>
    <w:tmpl w:val="8968C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215D"/>
    <w:multiLevelType w:val="hybridMultilevel"/>
    <w:tmpl w:val="4D203DAC"/>
    <w:lvl w:ilvl="0" w:tplc="F126E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1269"/>
    <w:multiLevelType w:val="hybridMultilevel"/>
    <w:tmpl w:val="FEDE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385D"/>
    <w:multiLevelType w:val="hybridMultilevel"/>
    <w:tmpl w:val="0CE8A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486E"/>
    <w:multiLevelType w:val="hybridMultilevel"/>
    <w:tmpl w:val="E58A6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3781"/>
    <w:multiLevelType w:val="hybridMultilevel"/>
    <w:tmpl w:val="F5545A96"/>
    <w:lvl w:ilvl="0" w:tplc="BB449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90F82"/>
    <w:multiLevelType w:val="hybridMultilevel"/>
    <w:tmpl w:val="4344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C5E47"/>
    <w:multiLevelType w:val="hybridMultilevel"/>
    <w:tmpl w:val="11B6F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4EE2"/>
    <w:multiLevelType w:val="hybridMultilevel"/>
    <w:tmpl w:val="F1F8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15DB8"/>
    <w:multiLevelType w:val="hybridMultilevel"/>
    <w:tmpl w:val="4C3C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7079C"/>
    <w:multiLevelType w:val="hybridMultilevel"/>
    <w:tmpl w:val="5E94C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4C5"/>
    <w:multiLevelType w:val="hybridMultilevel"/>
    <w:tmpl w:val="9F88AA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313D49"/>
    <w:multiLevelType w:val="hybridMultilevel"/>
    <w:tmpl w:val="9C4E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31FF0"/>
    <w:multiLevelType w:val="hybridMultilevel"/>
    <w:tmpl w:val="4828959A"/>
    <w:lvl w:ilvl="0" w:tplc="F126E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F05AC"/>
    <w:multiLevelType w:val="hybridMultilevel"/>
    <w:tmpl w:val="39C82A7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4344"/>
    <w:multiLevelType w:val="hybridMultilevel"/>
    <w:tmpl w:val="AEDA8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2E96"/>
    <w:multiLevelType w:val="hybridMultilevel"/>
    <w:tmpl w:val="53C4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35B61"/>
    <w:multiLevelType w:val="hybridMultilevel"/>
    <w:tmpl w:val="709EB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94BAA"/>
    <w:multiLevelType w:val="hybridMultilevel"/>
    <w:tmpl w:val="DEB42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C01F9"/>
    <w:multiLevelType w:val="hybridMultilevel"/>
    <w:tmpl w:val="972E2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27BA"/>
    <w:multiLevelType w:val="hybridMultilevel"/>
    <w:tmpl w:val="443C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2958"/>
    <w:multiLevelType w:val="hybridMultilevel"/>
    <w:tmpl w:val="EBC68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561D"/>
    <w:multiLevelType w:val="hybridMultilevel"/>
    <w:tmpl w:val="C924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403A"/>
    <w:multiLevelType w:val="hybridMultilevel"/>
    <w:tmpl w:val="9770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13724"/>
    <w:multiLevelType w:val="hybridMultilevel"/>
    <w:tmpl w:val="28A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23E0C"/>
    <w:multiLevelType w:val="hybridMultilevel"/>
    <w:tmpl w:val="52809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5"/>
  </w:num>
  <w:num w:numId="4">
    <w:abstractNumId w:val="38"/>
  </w:num>
  <w:num w:numId="5">
    <w:abstractNumId w:val="35"/>
  </w:num>
  <w:num w:numId="6">
    <w:abstractNumId w:val="16"/>
  </w:num>
  <w:num w:numId="7">
    <w:abstractNumId w:val="27"/>
  </w:num>
  <w:num w:numId="8">
    <w:abstractNumId w:val="0"/>
  </w:num>
  <w:num w:numId="9">
    <w:abstractNumId w:val="7"/>
  </w:num>
  <w:num w:numId="10">
    <w:abstractNumId w:val="36"/>
  </w:num>
  <w:num w:numId="11">
    <w:abstractNumId w:val="17"/>
  </w:num>
  <w:num w:numId="12">
    <w:abstractNumId w:val="22"/>
  </w:num>
  <w:num w:numId="13">
    <w:abstractNumId w:val="30"/>
  </w:num>
  <w:num w:numId="14">
    <w:abstractNumId w:val="28"/>
  </w:num>
  <w:num w:numId="15">
    <w:abstractNumId w:val="24"/>
  </w:num>
  <w:num w:numId="16">
    <w:abstractNumId w:val="32"/>
  </w:num>
  <w:num w:numId="17">
    <w:abstractNumId w:val="25"/>
  </w:num>
  <w:num w:numId="18">
    <w:abstractNumId w:val="9"/>
  </w:num>
  <w:num w:numId="19">
    <w:abstractNumId w:val="20"/>
  </w:num>
  <w:num w:numId="20">
    <w:abstractNumId w:val="10"/>
  </w:num>
  <w:num w:numId="21">
    <w:abstractNumId w:val="19"/>
  </w:num>
  <w:num w:numId="22">
    <w:abstractNumId w:val="11"/>
  </w:num>
  <w:num w:numId="23">
    <w:abstractNumId w:val="13"/>
  </w:num>
  <w:num w:numId="24">
    <w:abstractNumId w:val="29"/>
  </w:num>
  <w:num w:numId="25">
    <w:abstractNumId w:val="12"/>
  </w:num>
  <w:num w:numId="26">
    <w:abstractNumId w:val="37"/>
  </w:num>
  <w:num w:numId="27">
    <w:abstractNumId w:val="21"/>
  </w:num>
  <w:num w:numId="28">
    <w:abstractNumId w:val="18"/>
  </w:num>
  <w:num w:numId="29">
    <w:abstractNumId w:val="1"/>
  </w:num>
  <w:num w:numId="30">
    <w:abstractNumId w:val="33"/>
  </w:num>
  <w:num w:numId="31">
    <w:abstractNumId w:val="23"/>
  </w:num>
  <w:num w:numId="32">
    <w:abstractNumId w:val="5"/>
  </w:num>
  <w:num w:numId="33">
    <w:abstractNumId w:val="4"/>
  </w:num>
  <w:num w:numId="34">
    <w:abstractNumId w:val="34"/>
  </w:num>
  <w:num w:numId="35">
    <w:abstractNumId w:val="3"/>
  </w:num>
  <w:num w:numId="36">
    <w:abstractNumId w:val="2"/>
  </w:num>
  <w:num w:numId="37">
    <w:abstractNumId w:val="6"/>
  </w:num>
  <w:num w:numId="38">
    <w:abstractNumId w:val="26"/>
  </w:num>
  <w:num w:numId="39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E0"/>
    <w:rsid w:val="00000816"/>
    <w:rsid w:val="00015BB8"/>
    <w:rsid w:val="00026039"/>
    <w:rsid w:val="00026394"/>
    <w:rsid w:val="000408F3"/>
    <w:rsid w:val="00041157"/>
    <w:rsid w:val="00043544"/>
    <w:rsid w:val="0006573C"/>
    <w:rsid w:val="00065BFA"/>
    <w:rsid w:val="0008007D"/>
    <w:rsid w:val="00080AA5"/>
    <w:rsid w:val="00093FC7"/>
    <w:rsid w:val="000A21C0"/>
    <w:rsid w:val="000B1F64"/>
    <w:rsid w:val="000B22C9"/>
    <w:rsid w:val="000C0EDE"/>
    <w:rsid w:val="000C1155"/>
    <w:rsid w:val="000C18FD"/>
    <w:rsid w:val="000C40DA"/>
    <w:rsid w:val="000C5542"/>
    <w:rsid w:val="000E27A7"/>
    <w:rsid w:val="000F2AFB"/>
    <w:rsid w:val="000F36A5"/>
    <w:rsid w:val="000F4008"/>
    <w:rsid w:val="00111F28"/>
    <w:rsid w:val="00116B22"/>
    <w:rsid w:val="00122969"/>
    <w:rsid w:val="00127B35"/>
    <w:rsid w:val="00137100"/>
    <w:rsid w:val="00145AE6"/>
    <w:rsid w:val="0014709B"/>
    <w:rsid w:val="00153703"/>
    <w:rsid w:val="001603CE"/>
    <w:rsid w:val="0016052E"/>
    <w:rsid w:val="00161736"/>
    <w:rsid w:val="00172CED"/>
    <w:rsid w:val="00176A6F"/>
    <w:rsid w:val="00180B21"/>
    <w:rsid w:val="0018576F"/>
    <w:rsid w:val="00186DBF"/>
    <w:rsid w:val="001901E0"/>
    <w:rsid w:val="00193AE9"/>
    <w:rsid w:val="00195BFF"/>
    <w:rsid w:val="001A1142"/>
    <w:rsid w:val="001A3105"/>
    <w:rsid w:val="001B6B1F"/>
    <w:rsid w:val="001C4173"/>
    <w:rsid w:val="001C51DA"/>
    <w:rsid w:val="001D34D9"/>
    <w:rsid w:val="001D5015"/>
    <w:rsid w:val="001E46E1"/>
    <w:rsid w:val="001F55F3"/>
    <w:rsid w:val="00205D0F"/>
    <w:rsid w:val="0020776E"/>
    <w:rsid w:val="002170BA"/>
    <w:rsid w:val="00224233"/>
    <w:rsid w:val="00233B5F"/>
    <w:rsid w:val="00235C40"/>
    <w:rsid w:val="0024248C"/>
    <w:rsid w:val="0025554A"/>
    <w:rsid w:val="002557BB"/>
    <w:rsid w:val="002576C3"/>
    <w:rsid w:val="00261E0D"/>
    <w:rsid w:val="00275420"/>
    <w:rsid w:val="002754C9"/>
    <w:rsid w:val="00280E2C"/>
    <w:rsid w:val="0028146C"/>
    <w:rsid w:val="00287684"/>
    <w:rsid w:val="00290871"/>
    <w:rsid w:val="002B38F6"/>
    <w:rsid w:val="002B5CD1"/>
    <w:rsid w:val="002B6455"/>
    <w:rsid w:val="002C1394"/>
    <w:rsid w:val="002E3B25"/>
    <w:rsid w:val="002E411A"/>
    <w:rsid w:val="002E4724"/>
    <w:rsid w:val="002F6560"/>
    <w:rsid w:val="00302681"/>
    <w:rsid w:val="00305264"/>
    <w:rsid w:val="0031267A"/>
    <w:rsid w:val="003158DD"/>
    <w:rsid w:val="0031701E"/>
    <w:rsid w:val="00322A7A"/>
    <w:rsid w:val="00324695"/>
    <w:rsid w:val="00334664"/>
    <w:rsid w:val="00340493"/>
    <w:rsid w:val="00346F62"/>
    <w:rsid w:val="00350795"/>
    <w:rsid w:val="00351E6C"/>
    <w:rsid w:val="003530AB"/>
    <w:rsid w:val="00354995"/>
    <w:rsid w:val="00363E57"/>
    <w:rsid w:val="00365383"/>
    <w:rsid w:val="0037021C"/>
    <w:rsid w:val="00370B8F"/>
    <w:rsid w:val="00372635"/>
    <w:rsid w:val="00381373"/>
    <w:rsid w:val="00382DB8"/>
    <w:rsid w:val="00390283"/>
    <w:rsid w:val="00392E7D"/>
    <w:rsid w:val="003A0019"/>
    <w:rsid w:val="003B5052"/>
    <w:rsid w:val="003B52F1"/>
    <w:rsid w:val="003C4F27"/>
    <w:rsid w:val="003D41C1"/>
    <w:rsid w:val="003D44FA"/>
    <w:rsid w:val="003E23AE"/>
    <w:rsid w:val="003E2F41"/>
    <w:rsid w:val="003F3752"/>
    <w:rsid w:val="00406AC9"/>
    <w:rsid w:val="00431636"/>
    <w:rsid w:val="00453CF9"/>
    <w:rsid w:val="004676E5"/>
    <w:rsid w:val="00482934"/>
    <w:rsid w:val="00493A2D"/>
    <w:rsid w:val="00496A84"/>
    <w:rsid w:val="00497933"/>
    <w:rsid w:val="004A0369"/>
    <w:rsid w:val="004A187B"/>
    <w:rsid w:val="004B133D"/>
    <w:rsid w:val="004B2FCD"/>
    <w:rsid w:val="004B4741"/>
    <w:rsid w:val="004B7F50"/>
    <w:rsid w:val="004D488B"/>
    <w:rsid w:val="004F4136"/>
    <w:rsid w:val="004F4AE4"/>
    <w:rsid w:val="00511A5A"/>
    <w:rsid w:val="005139EA"/>
    <w:rsid w:val="005219DD"/>
    <w:rsid w:val="00525A1C"/>
    <w:rsid w:val="00526873"/>
    <w:rsid w:val="00534E86"/>
    <w:rsid w:val="00542CC4"/>
    <w:rsid w:val="00547521"/>
    <w:rsid w:val="0056788D"/>
    <w:rsid w:val="00570065"/>
    <w:rsid w:val="005717A0"/>
    <w:rsid w:val="005719AA"/>
    <w:rsid w:val="00584F27"/>
    <w:rsid w:val="005B4C7E"/>
    <w:rsid w:val="005B7E2E"/>
    <w:rsid w:val="005D390D"/>
    <w:rsid w:val="005D56C5"/>
    <w:rsid w:val="005F05C6"/>
    <w:rsid w:val="0061304A"/>
    <w:rsid w:val="006133B6"/>
    <w:rsid w:val="00614654"/>
    <w:rsid w:val="0061681D"/>
    <w:rsid w:val="006205EE"/>
    <w:rsid w:val="006258D8"/>
    <w:rsid w:val="0063367F"/>
    <w:rsid w:val="00655408"/>
    <w:rsid w:val="00684AA8"/>
    <w:rsid w:val="00685F0D"/>
    <w:rsid w:val="00686F6A"/>
    <w:rsid w:val="00697DAB"/>
    <w:rsid w:val="006A0058"/>
    <w:rsid w:val="006A48A2"/>
    <w:rsid w:val="006B28BD"/>
    <w:rsid w:val="006C087E"/>
    <w:rsid w:val="006C0CFE"/>
    <w:rsid w:val="006D6AA6"/>
    <w:rsid w:val="006E3475"/>
    <w:rsid w:val="006E635D"/>
    <w:rsid w:val="006E6B83"/>
    <w:rsid w:val="006F2F16"/>
    <w:rsid w:val="006F3E14"/>
    <w:rsid w:val="0070404B"/>
    <w:rsid w:val="00706738"/>
    <w:rsid w:val="00710960"/>
    <w:rsid w:val="00713164"/>
    <w:rsid w:val="00734F9C"/>
    <w:rsid w:val="00742230"/>
    <w:rsid w:val="00742F4E"/>
    <w:rsid w:val="00754D25"/>
    <w:rsid w:val="00760643"/>
    <w:rsid w:val="007801B3"/>
    <w:rsid w:val="007827C2"/>
    <w:rsid w:val="007909B1"/>
    <w:rsid w:val="00792F2C"/>
    <w:rsid w:val="007A3AE9"/>
    <w:rsid w:val="007A7255"/>
    <w:rsid w:val="007B0EAA"/>
    <w:rsid w:val="007C59A9"/>
    <w:rsid w:val="007D5657"/>
    <w:rsid w:val="007E0A51"/>
    <w:rsid w:val="007E401B"/>
    <w:rsid w:val="00802CB6"/>
    <w:rsid w:val="00804231"/>
    <w:rsid w:val="008274C1"/>
    <w:rsid w:val="0082792E"/>
    <w:rsid w:val="00844C7D"/>
    <w:rsid w:val="00845220"/>
    <w:rsid w:val="00851EB0"/>
    <w:rsid w:val="00875A4E"/>
    <w:rsid w:val="00876293"/>
    <w:rsid w:val="00890837"/>
    <w:rsid w:val="00894AEE"/>
    <w:rsid w:val="008A574F"/>
    <w:rsid w:val="008B2879"/>
    <w:rsid w:val="008C5326"/>
    <w:rsid w:val="008D3C02"/>
    <w:rsid w:val="008F12CA"/>
    <w:rsid w:val="008F20D5"/>
    <w:rsid w:val="00907862"/>
    <w:rsid w:val="00907EB6"/>
    <w:rsid w:val="00931A9B"/>
    <w:rsid w:val="00937D3F"/>
    <w:rsid w:val="009519F7"/>
    <w:rsid w:val="00952741"/>
    <w:rsid w:val="00964FF7"/>
    <w:rsid w:val="0097284F"/>
    <w:rsid w:val="009753A2"/>
    <w:rsid w:val="009A5256"/>
    <w:rsid w:val="009B3E4B"/>
    <w:rsid w:val="009C3273"/>
    <w:rsid w:val="009D3FDE"/>
    <w:rsid w:val="009E46B7"/>
    <w:rsid w:val="009E7929"/>
    <w:rsid w:val="009F5BB2"/>
    <w:rsid w:val="00A043B4"/>
    <w:rsid w:val="00A05CD0"/>
    <w:rsid w:val="00A1045E"/>
    <w:rsid w:val="00A1174C"/>
    <w:rsid w:val="00A14D86"/>
    <w:rsid w:val="00A2197D"/>
    <w:rsid w:val="00A355FA"/>
    <w:rsid w:val="00A438FB"/>
    <w:rsid w:val="00A44603"/>
    <w:rsid w:val="00A476F1"/>
    <w:rsid w:val="00A47A24"/>
    <w:rsid w:val="00A47BD4"/>
    <w:rsid w:val="00A52CA0"/>
    <w:rsid w:val="00A561CB"/>
    <w:rsid w:val="00A73063"/>
    <w:rsid w:val="00A82C30"/>
    <w:rsid w:val="00A86F08"/>
    <w:rsid w:val="00A963C6"/>
    <w:rsid w:val="00AA4460"/>
    <w:rsid w:val="00AB1857"/>
    <w:rsid w:val="00AC6648"/>
    <w:rsid w:val="00AC70F0"/>
    <w:rsid w:val="00AE1728"/>
    <w:rsid w:val="00AE29DE"/>
    <w:rsid w:val="00AE3058"/>
    <w:rsid w:val="00AE589C"/>
    <w:rsid w:val="00AF2F3D"/>
    <w:rsid w:val="00AF4D34"/>
    <w:rsid w:val="00AF515D"/>
    <w:rsid w:val="00AF52EE"/>
    <w:rsid w:val="00AF7EE2"/>
    <w:rsid w:val="00B02577"/>
    <w:rsid w:val="00B030C7"/>
    <w:rsid w:val="00B10B66"/>
    <w:rsid w:val="00B1183F"/>
    <w:rsid w:val="00B30E8A"/>
    <w:rsid w:val="00B528FA"/>
    <w:rsid w:val="00B556F3"/>
    <w:rsid w:val="00B57F8D"/>
    <w:rsid w:val="00B6654E"/>
    <w:rsid w:val="00B70FBF"/>
    <w:rsid w:val="00B718F4"/>
    <w:rsid w:val="00B922B6"/>
    <w:rsid w:val="00BA10E7"/>
    <w:rsid w:val="00BA2A35"/>
    <w:rsid w:val="00BA680B"/>
    <w:rsid w:val="00BC2BC5"/>
    <w:rsid w:val="00BC36D6"/>
    <w:rsid w:val="00BD26A3"/>
    <w:rsid w:val="00BD42A4"/>
    <w:rsid w:val="00BD57F6"/>
    <w:rsid w:val="00BE1B79"/>
    <w:rsid w:val="00BE2B91"/>
    <w:rsid w:val="00BE39F4"/>
    <w:rsid w:val="00BF17E6"/>
    <w:rsid w:val="00BF1A46"/>
    <w:rsid w:val="00BF21CD"/>
    <w:rsid w:val="00BF3074"/>
    <w:rsid w:val="00BF6D2E"/>
    <w:rsid w:val="00C01F8D"/>
    <w:rsid w:val="00C04BA6"/>
    <w:rsid w:val="00C1723F"/>
    <w:rsid w:val="00C1761F"/>
    <w:rsid w:val="00C26C8F"/>
    <w:rsid w:val="00C306BD"/>
    <w:rsid w:val="00C3096F"/>
    <w:rsid w:val="00C311DB"/>
    <w:rsid w:val="00C318A2"/>
    <w:rsid w:val="00C3735E"/>
    <w:rsid w:val="00C453DE"/>
    <w:rsid w:val="00C53486"/>
    <w:rsid w:val="00C658D2"/>
    <w:rsid w:val="00C73097"/>
    <w:rsid w:val="00C807A9"/>
    <w:rsid w:val="00C86BCD"/>
    <w:rsid w:val="00C92CC4"/>
    <w:rsid w:val="00CA4476"/>
    <w:rsid w:val="00CB2222"/>
    <w:rsid w:val="00CC1E83"/>
    <w:rsid w:val="00CC695F"/>
    <w:rsid w:val="00CE5E76"/>
    <w:rsid w:val="00CF0831"/>
    <w:rsid w:val="00CF305A"/>
    <w:rsid w:val="00D0286C"/>
    <w:rsid w:val="00D04F14"/>
    <w:rsid w:val="00D265C7"/>
    <w:rsid w:val="00D33863"/>
    <w:rsid w:val="00D360C3"/>
    <w:rsid w:val="00D374F8"/>
    <w:rsid w:val="00D4367B"/>
    <w:rsid w:val="00D452B8"/>
    <w:rsid w:val="00D52A47"/>
    <w:rsid w:val="00D53CE8"/>
    <w:rsid w:val="00D75654"/>
    <w:rsid w:val="00D777FE"/>
    <w:rsid w:val="00D8048C"/>
    <w:rsid w:val="00D80506"/>
    <w:rsid w:val="00D841A8"/>
    <w:rsid w:val="00D94165"/>
    <w:rsid w:val="00D9650D"/>
    <w:rsid w:val="00DA43B9"/>
    <w:rsid w:val="00DB2D48"/>
    <w:rsid w:val="00DB3111"/>
    <w:rsid w:val="00DC0A8B"/>
    <w:rsid w:val="00DD61C0"/>
    <w:rsid w:val="00DE305A"/>
    <w:rsid w:val="00E00AFD"/>
    <w:rsid w:val="00E06A05"/>
    <w:rsid w:val="00E11715"/>
    <w:rsid w:val="00E118E0"/>
    <w:rsid w:val="00E1611E"/>
    <w:rsid w:val="00E22DB7"/>
    <w:rsid w:val="00E262D7"/>
    <w:rsid w:val="00E411BE"/>
    <w:rsid w:val="00E4284D"/>
    <w:rsid w:val="00E44F5C"/>
    <w:rsid w:val="00E50318"/>
    <w:rsid w:val="00E54348"/>
    <w:rsid w:val="00E563A0"/>
    <w:rsid w:val="00E705A7"/>
    <w:rsid w:val="00E746A1"/>
    <w:rsid w:val="00E769A7"/>
    <w:rsid w:val="00E937EF"/>
    <w:rsid w:val="00EA2323"/>
    <w:rsid w:val="00EA7493"/>
    <w:rsid w:val="00EB1F01"/>
    <w:rsid w:val="00EC52EA"/>
    <w:rsid w:val="00EC64AC"/>
    <w:rsid w:val="00ED169F"/>
    <w:rsid w:val="00ED5C10"/>
    <w:rsid w:val="00ED732B"/>
    <w:rsid w:val="00EE14EE"/>
    <w:rsid w:val="00EE301B"/>
    <w:rsid w:val="00EF15AD"/>
    <w:rsid w:val="00EF2D16"/>
    <w:rsid w:val="00EF3F30"/>
    <w:rsid w:val="00F00027"/>
    <w:rsid w:val="00F01F31"/>
    <w:rsid w:val="00F063B3"/>
    <w:rsid w:val="00F14F14"/>
    <w:rsid w:val="00F17138"/>
    <w:rsid w:val="00F20C98"/>
    <w:rsid w:val="00F31CCF"/>
    <w:rsid w:val="00F350EF"/>
    <w:rsid w:val="00F35196"/>
    <w:rsid w:val="00F4567B"/>
    <w:rsid w:val="00F61871"/>
    <w:rsid w:val="00F7453C"/>
    <w:rsid w:val="00F74F73"/>
    <w:rsid w:val="00F7631A"/>
    <w:rsid w:val="00F76978"/>
    <w:rsid w:val="00F84691"/>
    <w:rsid w:val="00F91611"/>
    <w:rsid w:val="00FA4E8D"/>
    <w:rsid w:val="00FA77FC"/>
    <w:rsid w:val="00FB76C0"/>
    <w:rsid w:val="00FC095B"/>
    <w:rsid w:val="00FC1761"/>
    <w:rsid w:val="00FC2D2F"/>
    <w:rsid w:val="00FC75BF"/>
    <w:rsid w:val="00FD5786"/>
    <w:rsid w:val="00FE0A77"/>
    <w:rsid w:val="00FE6B70"/>
    <w:rsid w:val="00FF22B7"/>
    <w:rsid w:val="00FF5ED2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8717-E31B-42C2-B287-6769BB4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AE9"/>
  </w:style>
  <w:style w:type="paragraph" w:styleId="Nagwek1">
    <w:name w:val="heading 1"/>
    <w:basedOn w:val="Normalny"/>
    <w:next w:val="Normalny"/>
    <w:link w:val="Nagwek1Znak"/>
    <w:qFormat/>
    <w:rsid w:val="00C311DB"/>
    <w:pPr>
      <w:keepNext/>
      <w:numPr>
        <w:numId w:val="7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8E0"/>
    <w:pPr>
      <w:ind w:left="720"/>
      <w:contextualSpacing/>
    </w:pPr>
  </w:style>
  <w:style w:type="table" w:styleId="Tabela-Siatka">
    <w:name w:val="Table Grid"/>
    <w:basedOn w:val="Standardowy"/>
    <w:uiPriority w:val="59"/>
    <w:rsid w:val="004B4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C311D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Default">
    <w:name w:val="Default"/>
    <w:rsid w:val="00C311DB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42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CD0"/>
  </w:style>
  <w:style w:type="paragraph" w:styleId="Stopka">
    <w:name w:val="footer"/>
    <w:basedOn w:val="Normalny"/>
    <w:link w:val="StopkaZnak"/>
    <w:uiPriority w:val="99"/>
    <w:unhideWhenUsed/>
    <w:rsid w:val="00A0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D0"/>
  </w:style>
  <w:style w:type="paragraph" w:customStyle="1" w:styleId="art">
    <w:name w:val="art"/>
    <w:basedOn w:val="Normalny"/>
    <w:rsid w:val="00350795"/>
    <w:pPr>
      <w:spacing w:before="100" w:beforeAutospacing="1" w:after="0" w:line="240" w:lineRule="auto"/>
      <w:ind w:firstLine="188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350795"/>
    <w:rPr>
      <w:b/>
      <w:bCs/>
    </w:rPr>
  </w:style>
  <w:style w:type="character" w:styleId="Uwydatnienie">
    <w:name w:val="Emphasis"/>
    <w:basedOn w:val="Domylnaczcionkaakapitu"/>
    <w:qFormat/>
    <w:rsid w:val="00350795"/>
    <w:rPr>
      <w:i/>
      <w:iCs/>
    </w:rPr>
  </w:style>
  <w:style w:type="paragraph" w:customStyle="1" w:styleId="m-1348699085714267259msolistparagraph">
    <w:name w:val="m_-1348699085714267259msolistparagraph"/>
    <w:basedOn w:val="Normalny"/>
    <w:rsid w:val="0035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3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A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1C51DA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51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94E5F-6D16-425A-9057-0B9D2CAC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6701</Words>
  <Characters>40212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Guzek</dc:creator>
  <cp:lastModifiedBy>Karolina Jędrasiak</cp:lastModifiedBy>
  <cp:revision>7</cp:revision>
  <cp:lastPrinted>2021-09-10T06:25:00Z</cp:lastPrinted>
  <dcterms:created xsi:type="dcterms:W3CDTF">2022-09-19T07:39:00Z</dcterms:created>
  <dcterms:modified xsi:type="dcterms:W3CDTF">2022-09-19T08:36:00Z</dcterms:modified>
</cp:coreProperties>
</file>