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3C" w:rsidRPr="00930280" w:rsidRDefault="002E1E3C" w:rsidP="00055057">
      <w:pPr>
        <w:rPr>
          <w:b/>
          <w:bCs/>
          <w:sz w:val="28"/>
          <w:szCs w:val="28"/>
        </w:rPr>
      </w:pPr>
      <w:r w:rsidRPr="00930280">
        <w:rPr>
          <w:b/>
          <w:bCs/>
          <w:sz w:val="28"/>
          <w:szCs w:val="28"/>
        </w:rPr>
        <w:t>PLAN PR</w:t>
      </w:r>
      <w:r w:rsidR="00083972">
        <w:rPr>
          <w:b/>
          <w:bCs/>
          <w:sz w:val="28"/>
          <w:szCs w:val="28"/>
        </w:rPr>
        <w:t>ACY PEDAGOGA NA ROK SZKOLNY 2021/2022</w:t>
      </w:r>
    </w:p>
    <w:p w:rsidR="002E1E3C" w:rsidRPr="00172504" w:rsidRDefault="002E1E3C" w:rsidP="00055057">
      <w:r w:rsidRPr="00172504">
        <w:rPr>
          <w:i/>
          <w:iCs/>
        </w:rPr>
        <w:t>Podstawa prawna: Rozporządzenie Ministra Eduk</w:t>
      </w:r>
      <w:r>
        <w:rPr>
          <w:i/>
          <w:iCs/>
        </w:rPr>
        <w:t>acji Narodowej  z dnia 9 sierpnia 2017</w:t>
      </w:r>
      <w:r w:rsidRPr="00172504">
        <w:rPr>
          <w:i/>
          <w:iCs/>
        </w:rPr>
        <w:t xml:space="preserve"> roku w sprawie zasad udzielania i organizacji pomocy psychologiczno – pedagogicznej w publicznych przedszkolach, szkołach i placówkach.</w:t>
      </w:r>
    </w:p>
    <w:tbl>
      <w:tblPr>
        <w:tblW w:w="10120" w:type="dxa"/>
        <w:jc w:val="center"/>
        <w:tblBorders>
          <w:top w:val="single" w:sz="12" w:space="0" w:color="643716"/>
          <w:left w:val="single" w:sz="12" w:space="0" w:color="643716"/>
          <w:bottom w:val="single" w:sz="12" w:space="0" w:color="643716"/>
          <w:right w:val="single" w:sz="12" w:space="0" w:color="643716"/>
        </w:tblBorders>
        <w:tblCellMar>
          <w:left w:w="0" w:type="dxa"/>
          <w:right w:w="0" w:type="dxa"/>
        </w:tblCellMar>
        <w:tblLook w:val="00A0"/>
      </w:tblPr>
      <w:tblGrid>
        <w:gridCol w:w="2912"/>
        <w:gridCol w:w="2610"/>
        <w:gridCol w:w="2609"/>
        <w:gridCol w:w="1989"/>
      </w:tblGrid>
      <w:tr w:rsidR="002E1E3C" w:rsidRPr="00F21B39" w:rsidTr="00647154">
        <w:trPr>
          <w:jc w:val="center"/>
        </w:trPr>
        <w:tc>
          <w:tcPr>
            <w:tcW w:w="2912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1E3C" w:rsidRPr="00F21B39" w:rsidRDefault="002E1E3C" w:rsidP="007E6648">
            <w:pPr>
              <w:rPr>
                <w:b/>
                <w:bCs/>
              </w:rPr>
            </w:pPr>
            <w:r w:rsidRPr="00F21B39">
              <w:rPr>
                <w:b/>
                <w:bCs/>
              </w:rPr>
              <w:t>Zadania ogólne</w:t>
            </w:r>
          </w:p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1E3C" w:rsidRPr="00F21B39" w:rsidRDefault="002E1E3C" w:rsidP="007E6648">
            <w:pPr>
              <w:rPr>
                <w:b/>
                <w:bCs/>
              </w:rPr>
            </w:pPr>
            <w:r w:rsidRPr="00F21B39">
              <w:rPr>
                <w:b/>
                <w:bCs/>
              </w:rPr>
              <w:t>Zadania szczegółowe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1E3C" w:rsidRPr="00F21B39" w:rsidRDefault="002E1E3C" w:rsidP="007E6648">
            <w:pPr>
              <w:rPr>
                <w:b/>
                <w:bCs/>
              </w:rPr>
            </w:pPr>
            <w:r w:rsidRPr="00F21B39">
              <w:rPr>
                <w:b/>
                <w:bCs/>
              </w:rPr>
              <w:t>Formy realizacji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1E3C" w:rsidRPr="00F21B39" w:rsidRDefault="002E1E3C" w:rsidP="007E6648">
            <w:pPr>
              <w:rPr>
                <w:b/>
                <w:bCs/>
              </w:rPr>
            </w:pPr>
            <w:r w:rsidRPr="00F21B39">
              <w:rPr>
                <w:b/>
                <w:bCs/>
              </w:rPr>
              <w:t>Termin realizacji</w:t>
            </w:r>
          </w:p>
        </w:tc>
      </w:tr>
      <w:tr w:rsidR="002E1E3C" w:rsidRPr="00F21B39" w:rsidTr="005704FD">
        <w:trPr>
          <w:trHeight w:val="1380"/>
          <w:jc w:val="center"/>
        </w:trPr>
        <w:tc>
          <w:tcPr>
            <w:tcW w:w="2912" w:type="dxa"/>
            <w:vMerge w:val="restart"/>
            <w:tcBorders>
              <w:top w:val="single" w:sz="6" w:space="0" w:color="C7BC8F"/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B7B3F" w:rsidRDefault="002E1E3C" w:rsidP="002E0E80">
            <w:pPr>
              <w:spacing w:line="240" w:lineRule="auto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21B39">
              <w:t>1.</w:t>
            </w:r>
            <w:r w:rsidRPr="00FB7B3F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</w:t>
            </w:r>
            <w:r w:rsidRPr="002846EA">
              <w:rPr>
                <w:rFonts w:cs="Calibri"/>
                <w:bCs/>
                <w:iCs/>
                <w:sz w:val="20"/>
                <w:szCs w:val="20"/>
              </w:rPr>
      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edukacyjnych.</w:t>
            </w:r>
          </w:p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846EA">
            <w:r w:rsidRPr="00F21B39">
              <w:t xml:space="preserve">1.Rozpoznanie sytuacji rodzinnej, społecznej, prawnej uczniów klas </w:t>
            </w:r>
            <w:r>
              <w:t>p</w:t>
            </w:r>
            <w:r w:rsidRPr="00F21B39">
              <w:t>ierwszych</w:t>
            </w:r>
            <w:r>
              <w:t>;</w:t>
            </w:r>
          </w:p>
          <w:p w:rsidR="002E1E3C" w:rsidRPr="00F21B39" w:rsidRDefault="002E1E3C" w:rsidP="003917A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7E6648">
            <w:r w:rsidRPr="00F21B39">
              <w:t>rozmowy indywidualne z wychowawcami, nauczycielami, rodzicami, opiekunami, pedagogiem</w:t>
            </w:r>
            <w:r>
              <w:t xml:space="preserve"> lub psychologiem</w:t>
            </w:r>
            <w:r w:rsidRPr="00F21B39">
              <w:t xml:space="preserve"> z</w:t>
            </w:r>
            <w:r>
              <w:t>e</w:t>
            </w:r>
            <w:r w:rsidRPr="00F21B39">
              <w:t xml:space="preserve"> </w:t>
            </w:r>
            <w:r>
              <w:t>szkoły podstawowej</w:t>
            </w:r>
            <w:r w:rsidRPr="00F21B39">
              <w:t xml:space="preserve">, </w:t>
            </w:r>
            <w:r>
              <w:t xml:space="preserve">pracownikami poradni psychologiczno-pedagogicznej, </w:t>
            </w:r>
            <w:r w:rsidR="00083972">
              <w:t>pracownikami GOPS,</w:t>
            </w:r>
            <w:r w:rsidRPr="00F21B39">
              <w:t xml:space="preserve"> kuratorami, uczniami.</w:t>
            </w:r>
          </w:p>
          <w:p w:rsidR="002E1E3C" w:rsidRPr="003917A0" w:rsidRDefault="002E1E3C" w:rsidP="003917A0">
            <w:pPr>
              <w:rPr>
                <w:rFonts w:cs="Calibri"/>
              </w:rPr>
            </w:pPr>
            <w:r>
              <w:rPr>
                <w:rFonts w:cs="Calibri"/>
              </w:rPr>
              <w:t>Analiza dokumentacji szkolnej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cały rok szkolny</w:t>
            </w:r>
          </w:p>
        </w:tc>
      </w:tr>
      <w:tr w:rsidR="002E1E3C" w:rsidRPr="00F21B39" w:rsidTr="005704FD">
        <w:trPr>
          <w:trHeight w:val="1380"/>
          <w:jc w:val="center"/>
        </w:trPr>
        <w:tc>
          <w:tcPr>
            <w:tcW w:w="2912" w:type="dxa"/>
            <w:vMerge/>
            <w:tcBorders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8845D1">
            <w:pPr>
              <w:spacing w:line="276" w:lineRule="auto"/>
            </w:pPr>
          </w:p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2846EA" w:rsidRDefault="002E1E3C" w:rsidP="003917A0">
            <w:r>
              <w:rPr>
                <w:rFonts w:cs="Calibri"/>
              </w:rPr>
              <w:t>2.W</w:t>
            </w:r>
            <w:r w:rsidRPr="002846EA">
              <w:rPr>
                <w:rFonts w:cs="Calibri"/>
              </w:rPr>
              <w:t>ybór narzędzi do badań, projektowanie badań i ich realizacja oraz analiza uzyskanych wyników;</w:t>
            </w:r>
          </w:p>
          <w:p w:rsidR="002E1E3C" w:rsidRPr="00F21B39" w:rsidRDefault="002E1E3C" w:rsidP="002846EA"/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/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>wrzesień</w:t>
            </w:r>
          </w:p>
        </w:tc>
      </w:tr>
      <w:tr w:rsidR="002E1E3C" w:rsidRPr="00F21B39" w:rsidTr="005704FD">
        <w:trPr>
          <w:trHeight w:val="1380"/>
          <w:jc w:val="center"/>
        </w:trPr>
        <w:tc>
          <w:tcPr>
            <w:tcW w:w="2912" w:type="dxa"/>
            <w:vMerge/>
            <w:tcBorders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8845D1">
            <w:pPr>
              <w:spacing w:line="276" w:lineRule="auto"/>
            </w:pPr>
          </w:p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3917A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3.R</w:t>
            </w:r>
            <w:r w:rsidRPr="002846EA">
              <w:rPr>
                <w:rFonts w:cs="Calibri"/>
              </w:rPr>
              <w:t xml:space="preserve">ozpoznawanie właściwości intelektualnych i psychofizycznych uczniów, </w:t>
            </w:r>
          </w:p>
          <w:p w:rsidR="002E1E3C" w:rsidRPr="00F21B39" w:rsidRDefault="002E1E3C" w:rsidP="002846EA"/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 xml:space="preserve">Konsultowanie </w:t>
            </w:r>
            <w:r w:rsidRPr="002846EA">
              <w:rPr>
                <w:rFonts w:cs="Calibri"/>
              </w:rPr>
              <w:t>indywidualnych przypadków w zakresie diagnozy ze specjalistami            z zewnątrz w tym: z poradni psychologiczno-pedagogicznych, innych</w:t>
            </w:r>
            <w:r>
              <w:rPr>
                <w:rFonts w:cs="Calibri"/>
              </w:rPr>
              <w:t xml:space="preserve"> poradni specjalistycznych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>Wrzesień oraz wg potrzeb w ciągu roku</w:t>
            </w:r>
          </w:p>
        </w:tc>
      </w:tr>
      <w:tr w:rsidR="002E1E3C" w:rsidRPr="00F21B39" w:rsidTr="005704FD">
        <w:trPr>
          <w:trHeight w:val="1380"/>
          <w:jc w:val="center"/>
        </w:trPr>
        <w:tc>
          <w:tcPr>
            <w:tcW w:w="2912" w:type="dxa"/>
            <w:vMerge/>
            <w:tcBorders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8845D1">
            <w:pPr>
              <w:spacing w:line="276" w:lineRule="auto"/>
            </w:pPr>
          </w:p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846EA">
            <w:r>
              <w:rPr>
                <w:rFonts w:cs="Calibri"/>
              </w:rPr>
              <w:t>4.P</w:t>
            </w:r>
            <w:r w:rsidRPr="002846EA">
              <w:rPr>
                <w:rFonts w:cs="Calibri"/>
              </w:rPr>
              <w:t>ostulowanie kierowania uczniów przejawiających poważne trudności dydaktyczne do poradni psychologiczno-pedagogicznych lub innych poradni specjalistycznych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2846EA" w:rsidRDefault="002E1E3C" w:rsidP="003917A0">
            <w:pPr>
              <w:widowControl w:val="0"/>
              <w:suppressAutoHyphens/>
              <w:overflowPunct w:val="0"/>
              <w:autoSpaceDE w:val="0"/>
              <w:autoSpaceDN w:val="0"/>
              <w:spacing w:after="120" w:line="240" w:lineRule="auto"/>
              <w:rPr>
                <w:rFonts w:cs="Calibri"/>
              </w:rPr>
            </w:pPr>
            <w:r w:rsidRPr="002846EA">
              <w:rPr>
                <w:rFonts w:cs="Calibri"/>
              </w:rPr>
              <w:t>przygotowanie lub współpraca w przygotowaniu opinii dotyczącej ucznia, rozmowy z rodzicami mającymi wątpliwości co do zasadności specjalistycznej diagnozy</w:t>
            </w:r>
          </w:p>
          <w:p w:rsidR="002E1E3C" w:rsidRPr="00F21B39" w:rsidRDefault="002E1E3C" w:rsidP="007E6648"/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 xml:space="preserve">Cały rok </w:t>
            </w:r>
          </w:p>
        </w:tc>
      </w:tr>
      <w:tr w:rsidR="002E1E3C" w:rsidRPr="00F21B39" w:rsidTr="00647154">
        <w:trPr>
          <w:trHeight w:val="1541"/>
          <w:jc w:val="center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181B5F" w:rsidRDefault="002E1E3C" w:rsidP="002E0E80">
            <w:pPr>
              <w:spacing w:after="120" w:line="240" w:lineRule="auto"/>
              <w:rPr>
                <w:rFonts w:ascii="Times New Roman" w:hAnsi="Times New Roman"/>
              </w:rPr>
            </w:pPr>
            <w:r w:rsidRPr="00F21B39">
              <w:lastRenderedPageBreak/>
              <w:t>2.</w:t>
            </w:r>
            <w:r w:rsidRPr="00181B5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2846EA">
              <w:rPr>
                <w:rFonts w:cs="Calibri"/>
                <w:bCs/>
              </w:rPr>
              <w:t>Diagnozowanie sytuacji wychowawczych w szkole w celu rozwiązywania problemów wychowawczych stanowiących barierę i ograniczających aktywne i pełne uczestnictwo ucznia w życiu przedszkola, szkoły i placówki.</w:t>
            </w:r>
          </w:p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</w:tc>
        <w:tc>
          <w:tcPr>
            <w:tcW w:w="2610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1. Pomoc wychowawcom klas w rozpoznawaniu indywidualnych potrzeb uczniów oraz niepowodzeń szkolnych.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rozmowy indywidualne z wychowawcami, nauczycielami, rodzicami, uczniami, ankiety dla rodziców uczniów klas 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>Cały rok</w:t>
            </w:r>
          </w:p>
        </w:tc>
      </w:tr>
      <w:tr w:rsidR="002E1E3C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2. Dbanie o realizację obowiązku szkolnego przez uczniów.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Analiza frekwencji uczniów.</w:t>
            </w:r>
          </w:p>
          <w:p w:rsidR="002E1E3C" w:rsidRPr="00F21B39" w:rsidRDefault="002E1E3C" w:rsidP="007E6648">
            <w:r w:rsidRPr="00F21B39">
              <w:t>Prowadzenie rejestru uczniów nagminnie opuszczających zajęcia lekcyjne.</w:t>
            </w:r>
          </w:p>
          <w:p w:rsidR="002E1E3C" w:rsidRPr="00F21B39" w:rsidRDefault="002E1E3C" w:rsidP="007E6648">
            <w:r w:rsidRPr="00F21B39">
              <w:t>Systematyczne rozmowy z uczniami opuszczającymi zajęcia lekcyjne – zawieranie kontraktów.</w:t>
            </w:r>
          </w:p>
          <w:p w:rsidR="002E1E3C" w:rsidRPr="00F21B39" w:rsidRDefault="002E1E3C" w:rsidP="007E6648">
            <w:r w:rsidRPr="00F21B39">
              <w:t>Współpraca z rodzicami, opiekunami, kuratorami.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Dwa razy w semestrze</w:t>
            </w:r>
          </w:p>
          <w:p w:rsidR="002E1E3C" w:rsidRPr="00F21B39" w:rsidRDefault="002E1E3C" w:rsidP="007E6648">
            <w:r w:rsidRPr="00F21B39">
              <w:t>cały rok szkolny</w:t>
            </w:r>
          </w:p>
        </w:tc>
      </w:tr>
      <w:tr w:rsidR="002E1E3C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7E6DAC" w:rsidRDefault="002E1E3C" w:rsidP="007E6DAC">
            <w:pPr>
              <w:widowControl w:val="0"/>
              <w:suppressAutoHyphens/>
              <w:overflowPunct w:val="0"/>
              <w:autoSpaceDE w:val="0"/>
              <w:autoSpaceDN w:val="0"/>
              <w:spacing w:after="0" w:line="36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Pr="007E6DAC">
              <w:rPr>
                <w:rFonts w:cs="Calibri"/>
              </w:rPr>
              <w:t>Prowadzenie badań socjometrycznych, ankietowych i innych;</w:t>
            </w:r>
          </w:p>
          <w:p w:rsidR="002E1E3C" w:rsidRPr="007E6DAC" w:rsidRDefault="002E1E3C" w:rsidP="007E6DAC">
            <w:pPr>
              <w:widowControl w:val="0"/>
              <w:suppressAutoHyphens/>
              <w:overflowPunct w:val="0"/>
              <w:autoSpaceDE w:val="0"/>
              <w:autoSpaceDN w:val="0"/>
              <w:spacing w:after="0" w:line="360" w:lineRule="auto"/>
              <w:rPr>
                <w:rFonts w:cs="Calibri"/>
              </w:rPr>
            </w:pPr>
            <w:r w:rsidRPr="007E6DAC">
              <w:rPr>
                <w:rFonts w:cs="Calibri"/>
              </w:rPr>
              <w:t>badania sondażowe wśród nauczycieli dotyczące zachowań uczniów;</w:t>
            </w:r>
          </w:p>
          <w:p w:rsidR="002E1E3C" w:rsidRPr="00F21B39" w:rsidRDefault="002E1E3C" w:rsidP="007E6648"/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7E6648">
            <w:r>
              <w:t>Analiza dzienników Librus pod kątem zachowania uczniów.</w:t>
            </w:r>
          </w:p>
          <w:p w:rsidR="002E1E3C" w:rsidRPr="00F21B39" w:rsidRDefault="002E1E3C" w:rsidP="007E6648">
            <w:r>
              <w:t>Rozmowy z nauczycielami dotyczące uczniów mających problemy w ramach kompetencji społecznych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>Cały rok, w ramach potrzeb</w:t>
            </w:r>
          </w:p>
        </w:tc>
      </w:tr>
      <w:tr w:rsidR="002E1E3C" w:rsidRPr="00F21B39" w:rsidTr="00647154">
        <w:trPr>
          <w:trHeight w:val="868"/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>4</w:t>
            </w:r>
            <w:r w:rsidRPr="00F21B39">
              <w:t>. Współpraca z dyrekcją w zakresie opieki pedagogicznej nad uczniami.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pPr>
              <w:spacing w:after="0"/>
            </w:pPr>
            <w:r w:rsidRPr="00F21B39">
              <w:t>Rozmowy</w:t>
            </w:r>
          </w:p>
          <w:p w:rsidR="002E1E3C" w:rsidRPr="00F21B39" w:rsidRDefault="002E1E3C" w:rsidP="007E6648">
            <w:pPr>
              <w:spacing w:after="0"/>
            </w:pPr>
            <w:r w:rsidRPr="00F21B39">
              <w:t>Konsultacje</w:t>
            </w:r>
          </w:p>
          <w:p w:rsidR="002E1E3C" w:rsidRPr="00F21B39" w:rsidRDefault="002E1E3C" w:rsidP="007E6648">
            <w:pPr>
              <w:spacing w:after="0"/>
            </w:pPr>
            <w:r w:rsidRPr="00F21B39">
              <w:t>Porady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cały rok szkolny</w:t>
            </w:r>
          </w:p>
        </w:tc>
      </w:tr>
      <w:tr w:rsidR="002E1E3C" w:rsidRPr="00F21B39" w:rsidTr="00647154">
        <w:trPr>
          <w:trHeight w:val="1509"/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>5</w:t>
            </w:r>
            <w:r w:rsidRPr="00F21B39">
              <w:t>. Współpraca z wychowawcami klas,  nauczycielami, rodzicami/opiekunami.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Rozmowy</w:t>
            </w:r>
          </w:p>
          <w:p w:rsidR="002E1E3C" w:rsidRPr="00F21B39" w:rsidRDefault="002E1E3C" w:rsidP="007E6648">
            <w:r w:rsidRPr="00F21B39">
              <w:t>Konsultacje</w:t>
            </w:r>
          </w:p>
          <w:p w:rsidR="002E1E3C" w:rsidRPr="00F21B39" w:rsidRDefault="002E1E3C" w:rsidP="007E6648">
            <w:r w:rsidRPr="00F21B39">
              <w:t>Porady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cały rok szkolny</w:t>
            </w:r>
          </w:p>
        </w:tc>
      </w:tr>
      <w:tr w:rsidR="002E1E3C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>6</w:t>
            </w:r>
            <w:r w:rsidRPr="00F21B39">
              <w:t xml:space="preserve">. Dostosowanie wymagań edukacyjnych wynikających z programu nauczania do indywidualnych potrzeb ucznia, u którego stwierdzono specyficzne trudności w uczeniu się (dysleksja, dysortografia, obniżenie wymagań edukacyjnych do możliwości intelektualnych ucznia, </w:t>
            </w:r>
            <w:r w:rsidRPr="00F21B39">
              <w:lastRenderedPageBreak/>
              <w:t>ADHD).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lastRenderedPageBreak/>
              <w:t>Zbieranie informacji o uczniach wymagających szczególnej opieki.</w:t>
            </w:r>
          </w:p>
          <w:p w:rsidR="002E1E3C" w:rsidRPr="00F21B39" w:rsidRDefault="002E1E3C" w:rsidP="007E6648">
            <w:r w:rsidRPr="00F21B39">
              <w:t>Zbieranie i zapoznanie się ze stopniami niepełnosprawności</w:t>
            </w:r>
          </w:p>
          <w:p w:rsidR="002E1E3C" w:rsidRPr="00F21B39" w:rsidRDefault="002E1E3C" w:rsidP="007E6648">
            <w:r w:rsidRPr="00F21B39">
              <w:t xml:space="preserve">Tworzenie kart indywidualnych potrzeb dla uczniów posiadających opinie z PPP podczas </w:t>
            </w:r>
            <w:r w:rsidRPr="00F21B39">
              <w:lastRenderedPageBreak/>
              <w:t>spotkań zespołów klasowych.</w:t>
            </w:r>
            <w:r w:rsidRPr="00F21B39">
              <w:br/>
            </w:r>
            <w:r w:rsidRPr="00F21B39">
              <w:br/>
              <w:t>Prowadzenie dokumentacji uczniów objętych pomocą psychologiczno-pedagogiczną.</w:t>
            </w:r>
          </w:p>
          <w:p w:rsidR="002E1E3C" w:rsidRPr="00F21B39" w:rsidRDefault="002E1E3C" w:rsidP="007E6648">
            <w:r w:rsidRPr="00F21B39">
              <w:t>Rozmowy z wychowawcą, nauczycielami w ramach posiedzeń zespołów klasowych.</w:t>
            </w:r>
          </w:p>
          <w:p w:rsidR="002E1E3C" w:rsidRPr="00F21B39" w:rsidRDefault="002E1E3C" w:rsidP="007E6648">
            <w:r w:rsidRPr="00F21B39">
              <w:t>Współpraca z Poradnią Psychologiczno-Pedagogiczną.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lastRenderedPageBreak/>
              <w:t>Cały rok szkolny</w:t>
            </w:r>
          </w:p>
          <w:p w:rsidR="002E1E3C" w:rsidRPr="00F21B39" w:rsidRDefault="002E1E3C" w:rsidP="007E6648"/>
          <w:p w:rsidR="002E1E3C" w:rsidRPr="00F21B39" w:rsidRDefault="002E1E3C" w:rsidP="007E6648">
            <w:r w:rsidRPr="00F21B39">
              <w:t>w I i II sem</w:t>
            </w:r>
          </w:p>
        </w:tc>
      </w:tr>
      <w:tr w:rsidR="002E1E3C" w:rsidRPr="00F21B39" w:rsidTr="00647154">
        <w:trPr>
          <w:trHeight w:val="1914"/>
          <w:jc w:val="center"/>
        </w:trPr>
        <w:tc>
          <w:tcPr>
            <w:tcW w:w="2912" w:type="dxa"/>
            <w:vMerge w:val="restart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lastRenderedPageBreak/>
              <w:t>3.</w:t>
            </w:r>
            <w:r w:rsidRPr="00FB7B3F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</w:t>
            </w:r>
            <w:r w:rsidRPr="0061020D">
              <w:rPr>
                <w:rFonts w:cs="Calibri"/>
                <w:bCs/>
                <w:iCs/>
              </w:rPr>
              <w:t>Udzielanie pomocy psychologiczno- pedagogicznej  w formach odpowiednich  do rozpoznanych potrzeb</w:t>
            </w:r>
          </w:p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1. Udzielanie uczniom pomocy w eliminowaniu napięć narastających na tle niepowodzeń szkolnych, trudności w nawiązaniu kontaktów interpersonalnych.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Wsparcie, porady, rozmowy</w:t>
            </w:r>
          </w:p>
          <w:p w:rsidR="002E1E3C" w:rsidRPr="00F21B39" w:rsidRDefault="002E1E3C" w:rsidP="007E6648"/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cały rok szkolny</w:t>
            </w:r>
          </w:p>
        </w:tc>
      </w:tr>
      <w:tr w:rsidR="002E1E3C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2. Udzielanie rodzicom porad ułatwiających rozwiązywanie przez nich trudności w wychowywaniu dzieci.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Rozmowy z rodzicami, opiekunami  uczniów sprawiających problemy wychowawcze.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pPr>
              <w:spacing w:after="0"/>
            </w:pPr>
            <w:r w:rsidRPr="00F21B39">
              <w:t>Cały rok szkolny, w miarę potrzeb</w:t>
            </w:r>
          </w:p>
        </w:tc>
      </w:tr>
      <w:tr w:rsidR="002E1E3C" w:rsidRPr="00F21B39" w:rsidTr="00647154">
        <w:trPr>
          <w:trHeight w:val="522"/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 xml:space="preserve">3. Informowanie uczniów o możliwościach pomocy.   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Spot</w:t>
            </w:r>
            <w:r w:rsidR="00083972">
              <w:t>kania z uczniami pt.</w:t>
            </w:r>
            <w:r w:rsidRPr="00F21B39">
              <w:t xml:space="preserve"> „Rola i zadania pedagoga szkolne</w:t>
            </w:r>
            <w:r w:rsidR="00083972">
              <w:t>go”, informacja o instytucjach zajmujących się pomocą dzieciom znajdującym się w kryzysie.</w:t>
            </w:r>
          </w:p>
          <w:p w:rsidR="002E1E3C" w:rsidRPr="00F21B39" w:rsidRDefault="002E1E3C" w:rsidP="007E6648"/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wrzesień</w:t>
            </w:r>
          </w:p>
        </w:tc>
      </w:tr>
      <w:tr w:rsidR="002E1E3C" w:rsidRPr="00F21B39" w:rsidTr="00647154">
        <w:trPr>
          <w:trHeight w:val="1671"/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 xml:space="preserve">4. Zwracanie szczególnej uwagi na uczniów z problemami emocjonalnymi i depresją 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Konsultacje z pracownikami poradni, specjalistami w zakresie rozpoznawanych potrzeb.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Cały rok szkolny</w:t>
            </w:r>
          </w:p>
        </w:tc>
      </w:tr>
      <w:tr w:rsidR="002E1E3C" w:rsidRPr="00F21B39" w:rsidTr="00F7403A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2E1E3C" w:rsidRPr="00F21B39" w:rsidRDefault="002E1E3C" w:rsidP="007E6648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5. Współpraca z nauczycielami i wychowawcami w ich pracy z uczniem sprawiającym problemy wychowawcze.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Rozmowy z wychowawcami, dyskusje z nauczycielami podczas konferencji, zebrań, szkoleń pedagogicznych.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 w:rsidRPr="00F21B39">
              <w:t>- cały rok szkolny</w:t>
            </w:r>
          </w:p>
        </w:tc>
      </w:tr>
      <w:tr w:rsidR="002E1E3C" w:rsidRPr="00F21B39" w:rsidTr="00F7403A">
        <w:trPr>
          <w:trHeight w:val="1282"/>
          <w:jc w:val="center"/>
        </w:trPr>
        <w:tc>
          <w:tcPr>
            <w:tcW w:w="2912" w:type="dxa"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pPr>
              <w:rPr>
                <w:bCs/>
              </w:rPr>
            </w:pPr>
            <w:r w:rsidRPr="00AE085F">
              <w:rPr>
                <w:bCs/>
              </w:rPr>
              <w:lastRenderedPageBreak/>
              <w:t>4. Podejmowanie działań z zakresu profilaktyki uzależnień i innych problemów dzieci            i młodzieży.</w:t>
            </w:r>
          </w:p>
          <w:p w:rsidR="002E1E3C" w:rsidRPr="00F21B39" w:rsidRDefault="002E1E3C" w:rsidP="007E6648"/>
        </w:tc>
        <w:tc>
          <w:tcPr>
            <w:tcW w:w="2610" w:type="dxa"/>
            <w:tcBorders>
              <w:top w:val="nil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2E0E80" w:rsidRDefault="002E1E3C" w:rsidP="002E0E80">
            <w:pPr>
              <w:widowControl w:val="0"/>
              <w:pBdr>
                <w:bottom w:val="single" w:sz="6" w:space="1" w:color="auto"/>
              </w:pBdr>
              <w:suppressAutoHyphens/>
              <w:overflowPunct w:val="0"/>
              <w:autoSpaceDE w:val="0"/>
              <w:autoSpaceDN w:val="0"/>
              <w:spacing w:after="0" w:line="240" w:lineRule="auto"/>
            </w:pPr>
            <w:r>
              <w:t>1.</w:t>
            </w:r>
            <w:r w:rsidRPr="00AE085F">
              <w:t xml:space="preserve"> </w:t>
            </w:r>
            <w:r>
              <w:t>P</w:t>
            </w:r>
            <w:r w:rsidRPr="00AE085F">
              <w:t>rofilaktyk</w:t>
            </w:r>
            <w:r>
              <w:t xml:space="preserve">a </w:t>
            </w:r>
            <w:r w:rsidRPr="00AE085F">
              <w:t>pierwszorzędow</w:t>
            </w:r>
            <w:r>
              <w:t>a</w:t>
            </w:r>
            <w:r w:rsidRPr="00AE085F">
              <w:t xml:space="preserve"> - promocja zdrowego stylu życia, uczenie sposobów radzenia sobie z sytuacjami trudnymi, ukazanie alternatywy w stosunku do zachowań ryzykownych i </w:t>
            </w:r>
            <w:r>
              <w:t xml:space="preserve">problemowych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>
              <w:t>Prowadzenie i organizowanie zajęć profilaktycznych</w:t>
            </w:r>
          </w:p>
          <w:p w:rsidR="002E1E3C" w:rsidRPr="00F21B39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>
            <w:r>
              <w:t>Cały rok</w:t>
            </w:r>
          </w:p>
        </w:tc>
      </w:tr>
      <w:tr w:rsidR="002E1E3C" w:rsidRPr="00F21B39" w:rsidTr="00F7403A">
        <w:trPr>
          <w:trHeight w:val="1282"/>
          <w:jc w:val="center"/>
        </w:trPr>
        <w:tc>
          <w:tcPr>
            <w:tcW w:w="2912" w:type="dxa"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7E6648"/>
        </w:tc>
        <w:tc>
          <w:tcPr>
            <w:tcW w:w="2610" w:type="dxa"/>
            <w:tcBorders>
              <w:top w:val="nil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2E0E80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>
              <w:t>2.K</w:t>
            </w:r>
            <w:r w:rsidRPr="00AE085F">
              <w:t>oordynowanie udziału uczniów w lokalnych i ogólnopolskich programach                          o charakterze profilaktyczno- wychowawczym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083972">
            <w:r>
              <w:t xml:space="preserve">Udział w programach profilaktycznych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B22CF7" w:rsidP="002E0E80">
            <w:r>
              <w:t>Cały rok</w:t>
            </w:r>
          </w:p>
        </w:tc>
      </w:tr>
      <w:tr w:rsidR="002E1E3C" w:rsidRPr="00F21B39" w:rsidTr="00F7403A">
        <w:trPr>
          <w:trHeight w:val="1282"/>
          <w:jc w:val="center"/>
        </w:trPr>
        <w:tc>
          <w:tcPr>
            <w:tcW w:w="2912" w:type="dxa"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tcBorders>
              <w:top w:val="nil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>
              <w:t>3. Opieka nad uczniami dotkniętymi przemocą domową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AE085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>
              <w:t>O</w:t>
            </w:r>
            <w:r w:rsidRPr="00AE085F">
              <w:t>piniowanie spraw uczniów dotkniętych przemocą domową i opracowywanie wniosków do sądów rodzinnych i nieletnich, w tym wszczynanie procedury Niebieska Karta.</w:t>
            </w:r>
          </w:p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>
              <w:t>Cały rok</w:t>
            </w:r>
          </w:p>
        </w:tc>
      </w:tr>
      <w:tr w:rsidR="002E1E3C" w:rsidRPr="00F21B39" w:rsidTr="002D0F02">
        <w:trPr>
          <w:trHeight w:val="1282"/>
          <w:jc w:val="center"/>
        </w:trPr>
        <w:tc>
          <w:tcPr>
            <w:tcW w:w="2912" w:type="dxa"/>
            <w:vMerge w:val="restart"/>
            <w:tcBorders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A11E8F" w:rsidRDefault="002E1E3C" w:rsidP="002E0E80">
            <w:pPr>
              <w:rPr>
                <w:bCs/>
              </w:rPr>
            </w:pPr>
            <w:r w:rsidRPr="00A11E8F">
              <w:rPr>
                <w:bCs/>
              </w:rPr>
              <w:t>5. Minimalizowanie skutków zaburzeń rozwojowych, zapobieganie zaburzeniom zachowania oraz inicjowanie różnych form pomocy w środowisku szkolnym                                i pozaszkolnym uczniów.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A11E8F">
              <w:t>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11E8F">
              <w:t>Pomoc uczniom w eliminowaniu napięć psychicznych nawarstwiających się na tle niepowodzeń szkolnych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A11E8F">
              <w:t>Rozmowy z uczniami, w celu umożliwienia im głębszego zrozumienia własnych postaw, przekonań, atrybucji, oczekiwań oraz wartości, wpływu innych ludzi na ich zachowanie, a także wpływu ich zachowania na otoczenie</w:t>
            </w:r>
          </w:p>
          <w:p w:rsidR="002E1E3C" w:rsidRPr="00A11E8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>
              <w:t>P</w:t>
            </w:r>
            <w:r w:rsidRPr="00A11E8F">
              <w:t>rowadzenie (organizowanie) zajęć wychowawczych z uczniami np. kształtowanie umiejętności interpersonalnych, sposoby rozwiązywania konfliktów – innych, w miarę zauważanych i zgłaszanych przez nauczycieli i rodziców potrzeb</w:t>
            </w:r>
          </w:p>
          <w:p w:rsidR="002E1E3C" w:rsidRPr="00A11E8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>
              <w:t>P</w:t>
            </w:r>
            <w:r w:rsidRPr="00A11E8F">
              <w:t>lanowanie i występowanie z propozycją organizowania takich sytuacji dydaktyczno-wychowawczych, które umożliwiłyby uczniowi osiągnięcie nawet niewielkiego sukcesu</w:t>
            </w:r>
          </w:p>
          <w:p w:rsidR="002E1E3C" w:rsidRPr="00A11E8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>
              <w:t>P</w:t>
            </w:r>
            <w:r w:rsidRPr="00A11E8F">
              <w:t xml:space="preserve">omoc w organizowaniu </w:t>
            </w:r>
            <w:r w:rsidRPr="00A11E8F">
              <w:lastRenderedPageBreak/>
              <w:t>(organizowanie) zajęć adaptacyjno-integracyjnych</w:t>
            </w:r>
          </w:p>
          <w:p w:rsidR="002E1E3C" w:rsidRPr="00A11E8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>
              <w:t>P</w:t>
            </w:r>
            <w:r w:rsidRPr="00A11E8F">
              <w:t>orady na temat sposobów efektywnego uczenia się</w:t>
            </w:r>
          </w:p>
          <w:p w:rsidR="002E1E3C" w:rsidRPr="00A11E8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Pr="00A11E8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120" w:line="240" w:lineRule="auto"/>
            </w:pPr>
            <w:r>
              <w:t>K</w:t>
            </w:r>
            <w:r w:rsidRPr="00A11E8F">
              <w:t>onsultowanie indywidualnych przypadków ze specjalistam</w:t>
            </w:r>
            <w:r w:rsidR="00B22CF7">
              <w:t>i z zewnątrz w tym:</w:t>
            </w:r>
            <w:r w:rsidRPr="00A11E8F">
              <w:t xml:space="preserve">  z poradni psychologiczno-pedagogiczn</w:t>
            </w:r>
            <w:r>
              <w:t>ej</w:t>
            </w:r>
            <w:r w:rsidRPr="00A11E8F">
              <w:t>, innych poradni specjalistycznyc</w:t>
            </w:r>
            <w:r>
              <w:t>h</w:t>
            </w:r>
            <w:r w:rsidRPr="00A11E8F">
              <w:t xml:space="preserve"> zakresie specjalistycznej diagnozy.</w:t>
            </w:r>
          </w:p>
          <w:p w:rsidR="002E1E3C" w:rsidRPr="00A11E8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Pr="00A11E8F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>
              <w:lastRenderedPageBreak/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/>
        </w:tc>
      </w:tr>
      <w:tr w:rsidR="002E1E3C" w:rsidRPr="00F21B39" w:rsidTr="00B6156C">
        <w:trPr>
          <w:trHeight w:val="1282"/>
          <w:jc w:val="center"/>
        </w:trPr>
        <w:tc>
          <w:tcPr>
            <w:tcW w:w="2912" w:type="dxa"/>
            <w:vMerge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A11E8F" w:rsidRDefault="002E1E3C" w:rsidP="002E0E80">
            <w:pPr>
              <w:rPr>
                <w:bCs/>
              </w:rPr>
            </w:pPr>
          </w:p>
        </w:tc>
        <w:tc>
          <w:tcPr>
            <w:tcW w:w="2610" w:type="dxa"/>
            <w:vMerge/>
            <w:tcBorders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09" w:type="dxa"/>
            <w:vMerge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/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>
            <w:r>
              <w:lastRenderedPageBreak/>
              <w:t>Cały rok</w:t>
            </w:r>
          </w:p>
          <w:p w:rsidR="002E1E3C" w:rsidRDefault="002E1E3C" w:rsidP="002E0E80"/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>
            <w:r>
              <w:t>Cały rok</w:t>
            </w:r>
          </w:p>
        </w:tc>
      </w:tr>
      <w:tr w:rsidR="002E1E3C" w:rsidRPr="00F21B39" w:rsidTr="00F7403A">
        <w:trPr>
          <w:trHeight w:val="1282"/>
          <w:jc w:val="center"/>
        </w:trPr>
        <w:tc>
          <w:tcPr>
            <w:tcW w:w="2912" w:type="dxa"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A11E8F" w:rsidRDefault="002E1E3C" w:rsidP="002E0E80">
            <w:pPr>
              <w:spacing w:after="120" w:line="240" w:lineRule="auto"/>
              <w:rPr>
                <w:bCs/>
              </w:rPr>
            </w:pPr>
            <w:r w:rsidRPr="00A11E8F">
              <w:rPr>
                <w:bCs/>
              </w:rPr>
              <w:lastRenderedPageBreak/>
              <w:t>6. Inicjowanie i prowadzenie działań mediacyjnych i interwencyjnych w sytuacjach kryzysowych.</w:t>
            </w:r>
          </w:p>
          <w:p w:rsidR="002E1E3C" w:rsidRPr="00A11E8F" w:rsidRDefault="002E1E3C" w:rsidP="002E0E80">
            <w:pPr>
              <w:rPr>
                <w:bCs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0D3A3D" w:rsidRDefault="002E1E3C" w:rsidP="002E0E80">
            <w:r>
              <w:t>1.</w:t>
            </w:r>
            <w:r w:rsidRPr="000D3A3D">
              <w:t>Pomoc stronom w dobrowolnym osiągnięciu ich własnego, wzajemnie akceptowanego porozumienia w spornych kwestiach (rola osoby neutralnej i bezstronnej)</w:t>
            </w:r>
          </w:p>
          <w:p w:rsidR="002E1E3C" w:rsidRPr="000D3A3D" w:rsidRDefault="002E1E3C" w:rsidP="002E0E80"/>
          <w:p w:rsidR="002E1E3C" w:rsidRPr="000D3A3D" w:rsidRDefault="002E1E3C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0D3A3D">
              <w:t>udzielanie porad, podejmowanie konkretnych działań w zakresie rozwiązywania sytuacji konfliktowych w klasach</w:t>
            </w: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0D3A3D">
              <w:t>udzielanie uczniom porad i pomocy w radzeniu sobie z trudnościami związanymi              z kontaktami rówieśniczymi w tym, z presją negatywnych wzorców</w:t>
            </w: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0D3A3D">
              <w:t>porady związane z rozwiązywaniem trudności powstających na tle konfliktów rodzinnych</w:t>
            </w: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b/>
                <w:bCs/>
              </w:rPr>
            </w:pP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b/>
                <w:bCs/>
              </w:rPr>
            </w:pP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0D3A3D">
              <w:t>pomoc w rozwiązywaniu konfliktów z nauczycielami</w:t>
            </w: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b/>
                <w:bCs/>
              </w:rPr>
            </w:pP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b/>
                <w:bCs/>
              </w:rPr>
            </w:pPr>
            <w:r w:rsidRPr="000D3A3D">
              <w:t>zwracanie szczególnej uwagi na kwestię sprawiedliwości i etycznego traktowania uczniów przez nauczycieli i przestrzeganie ustaleń Konwencji o Prawach Dziecka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>
            <w:r>
              <w:t>Cały rok</w:t>
            </w:r>
          </w:p>
        </w:tc>
      </w:tr>
      <w:tr w:rsidR="002E1E3C" w:rsidRPr="00F21B39" w:rsidTr="00F7403A">
        <w:trPr>
          <w:trHeight w:val="1282"/>
          <w:jc w:val="center"/>
        </w:trPr>
        <w:tc>
          <w:tcPr>
            <w:tcW w:w="2912" w:type="dxa"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A11E8F" w:rsidRDefault="002E1E3C" w:rsidP="002E0E80">
            <w:pPr>
              <w:spacing w:after="120" w:line="240" w:lineRule="auto"/>
              <w:rPr>
                <w:bCs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0D3A3D" w:rsidRDefault="002E1E3C" w:rsidP="002E0E80">
            <w:r>
              <w:t>2. P</w:t>
            </w:r>
            <w:r w:rsidRPr="000D3A3D">
              <w:t xml:space="preserve">oradnictwo wychowawcze mające na celu modyfikowanie sposobu postępowania rodziców oraz ich postaw wychowawczych wobec </w:t>
            </w:r>
            <w:r w:rsidRPr="000D3A3D">
              <w:lastRenderedPageBreak/>
              <w:t>dzieci.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0D3A3D">
              <w:lastRenderedPageBreak/>
              <w:t>udzielanie porad rodzicom w sprawach trudności wychowawczych, pomoc                          w rozwiązywaniu sytuacji konfliktowych z dziećmi</w:t>
            </w: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0D3A3D">
              <w:t xml:space="preserve">udzielanie rodzicowi informacji w zakresie </w:t>
            </w:r>
            <w:r w:rsidRPr="000D3A3D">
              <w:lastRenderedPageBreak/>
              <w:t>ochrony prawnej jego i dzieci w sytuacjach zaniedbań, przemocy ze strony współmałżonka</w:t>
            </w: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Pr="000D3A3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0D3A3D">
              <w:t>udzielanie informacji o funkcjonujących organizacjach na rzecz pomocy rodzinie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>
              <w:lastRenderedPageBreak/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>
            <w:r>
              <w:t>Cały rok</w:t>
            </w:r>
          </w:p>
          <w:p w:rsidR="002E1E3C" w:rsidRDefault="002E1E3C" w:rsidP="002E0E80"/>
        </w:tc>
      </w:tr>
      <w:tr w:rsidR="002E1E3C" w:rsidRPr="00F21B39" w:rsidTr="00F7403A">
        <w:trPr>
          <w:trHeight w:val="1282"/>
          <w:jc w:val="center"/>
        </w:trPr>
        <w:tc>
          <w:tcPr>
            <w:tcW w:w="2912" w:type="dxa"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0D3A3D" w:rsidRDefault="002E1E3C" w:rsidP="005A6F66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lastRenderedPageBreak/>
              <w:t>7.</w:t>
            </w:r>
            <w:r w:rsidRPr="000D3A3D">
              <w:rPr>
                <w:bCs/>
              </w:rPr>
              <w:t>Pomoc</w:t>
            </w:r>
            <w:r>
              <w:rPr>
                <w:bCs/>
              </w:rPr>
              <w:t xml:space="preserve"> </w:t>
            </w:r>
            <w:r w:rsidRPr="000D3A3D">
              <w:rPr>
                <w:bCs/>
              </w:rPr>
              <w:t xml:space="preserve">rodzicom </w:t>
            </w:r>
            <w:r>
              <w:rPr>
                <w:bCs/>
              </w:rPr>
              <w:br/>
            </w:r>
            <w:r w:rsidRPr="000D3A3D">
              <w:rPr>
                <w:bCs/>
              </w:rPr>
              <w:t>i</w:t>
            </w:r>
            <w:r>
              <w:rPr>
                <w:bCs/>
              </w:rPr>
              <w:t xml:space="preserve"> </w:t>
            </w:r>
            <w:r w:rsidRPr="000D3A3D">
              <w:rPr>
                <w:bCs/>
              </w:rPr>
              <w:t>nauczycielom w</w:t>
            </w:r>
            <w:r>
              <w:rPr>
                <w:bCs/>
              </w:rPr>
              <w:t xml:space="preserve"> </w:t>
            </w:r>
            <w:r w:rsidRPr="000D3A3D">
              <w:rPr>
                <w:bCs/>
              </w:rPr>
              <w:t>rozpoznawaniu i rozwijaniu indywidualnych możliwości, predyspozycji i uzdolnień uczniów.</w:t>
            </w:r>
          </w:p>
          <w:p w:rsidR="002E1E3C" w:rsidRPr="00A11E8F" w:rsidRDefault="002E1E3C" w:rsidP="002E0E80">
            <w:pPr>
              <w:spacing w:after="120" w:line="240" w:lineRule="auto"/>
              <w:rPr>
                <w:bCs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337A8D" w:rsidRDefault="002E1E3C" w:rsidP="002E0E80">
            <w:r w:rsidRPr="00337A8D">
              <w:t>1.Udział w określaniu zdolności i predyspozycji uczniów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337A8D">
              <w:t>obserwacja, testy, ankiety</w:t>
            </w:r>
          </w:p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  <w:r w:rsidRPr="00337A8D">
              <w:t>postulowanie (prowadzenie) zajęć rozwijających predyspozycje i uzdolnienia uczniów (np. w zakresie rozwijania inteligencji, twórczego myślenia itp.)</w:t>
            </w:r>
          </w:p>
          <w:p w:rsidR="002E1E3C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  <w:p w:rsidR="002E1E3C" w:rsidRPr="00337A8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120" w:line="240" w:lineRule="auto"/>
              <w:jc w:val="both"/>
            </w:pPr>
            <w:r w:rsidRPr="00337A8D">
              <w:t>przygotowywanie (zapraszanie specjalistów z zewną</w:t>
            </w:r>
            <w:r w:rsidR="00B22CF7">
              <w:t>trz) lub prowadzenie pogadanek,</w:t>
            </w:r>
            <w:r w:rsidRPr="00337A8D">
              <w:t>prelekcji, odczytów, warsztatów.</w:t>
            </w:r>
          </w:p>
          <w:p w:rsidR="002E1E3C" w:rsidRPr="00337A8D" w:rsidRDefault="002E1E3C" w:rsidP="002E0E80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>
              <w:t>Wrzesień- listopad oraz wg potrzeb</w:t>
            </w:r>
          </w:p>
          <w:p w:rsidR="002E1E3C" w:rsidRDefault="002E1E3C" w:rsidP="002E0E80">
            <w:r>
              <w:t>Cały rok</w:t>
            </w:r>
          </w:p>
          <w:p w:rsidR="002E1E3C" w:rsidRDefault="002E1E3C" w:rsidP="002E0E80"/>
          <w:p w:rsidR="002E1E3C" w:rsidRDefault="002E1E3C" w:rsidP="002E0E80"/>
          <w:p w:rsidR="002E1E3C" w:rsidRDefault="002E1E3C" w:rsidP="002E0E80"/>
          <w:p w:rsidR="002E1E3C" w:rsidRDefault="002E1E3C" w:rsidP="002E0E80">
            <w:r>
              <w:t xml:space="preserve">Cały rok </w:t>
            </w:r>
          </w:p>
        </w:tc>
      </w:tr>
      <w:tr w:rsidR="002E1E3C" w:rsidRPr="00F21B39" w:rsidTr="00F7403A">
        <w:trPr>
          <w:trHeight w:val="1282"/>
          <w:jc w:val="center"/>
        </w:trPr>
        <w:tc>
          <w:tcPr>
            <w:tcW w:w="2912" w:type="dxa"/>
            <w:vMerge w:val="restart"/>
            <w:tcBorders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>
              <w:t>8</w:t>
            </w:r>
            <w:r w:rsidRPr="00F21B39">
              <w:t>.Organizowanie i prowadzenie różnych form pomocy psychologiczno – pedagogicznej dla uczniów, rodziców i nauczycieli.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 w:rsidRPr="00F21B39">
              <w:t>1. Organizowanie pogadanek dla uczniów.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 xml:space="preserve">„Jak radzić sobie ze stresem?”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- I semestr</w:t>
            </w:r>
          </w:p>
          <w:p w:rsidR="002E1E3C" w:rsidRPr="00F21B39" w:rsidRDefault="002E1E3C" w:rsidP="002E0E80"/>
        </w:tc>
      </w:tr>
      <w:tr w:rsidR="002E1E3C" w:rsidRPr="00F21B39" w:rsidTr="00864A27">
        <w:trPr>
          <w:trHeight w:val="1282"/>
          <w:jc w:val="center"/>
        </w:trPr>
        <w:tc>
          <w:tcPr>
            <w:tcW w:w="2912" w:type="dxa"/>
            <w:vMerge/>
            <w:tcBorders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>
              <w:t>2. Organizowanie wsparcia dla nauczycieli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4A71E1" w:rsidP="002E0E80">
            <w:r>
              <w:t>K</w:t>
            </w:r>
            <w:r w:rsidR="00B22CF7">
              <w:t>onsultacje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r>
              <w:t>Cały rok</w:t>
            </w:r>
          </w:p>
          <w:p w:rsidR="002E1E3C" w:rsidRPr="00F21B39" w:rsidRDefault="002E1E3C" w:rsidP="002E0E80"/>
        </w:tc>
      </w:tr>
      <w:tr w:rsidR="002E1E3C" w:rsidRPr="00F21B39" w:rsidTr="00864A27">
        <w:trPr>
          <w:trHeight w:val="1282"/>
          <w:jc w:val="center"/>
        </w:trPr>
        <w:tc>
          <w:tcPr>
            <w:tcW w:w="2912" w:type="dxa"/>
            <w:vMerge/>
            <w:tcBorders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>
              <w:t>3</w:t>
            </w:r>
            <w:r w:rsidRPr="00F21B39">
              <w:t>. Organizowanie pogadanek dla rodziców.</w:t>
            </w:r>
          </w:p>
          <w:p w:rsidR="002E1E3C" w:rsidRDefault="002E1E3C" w:rsidP="002E0E80">
            <w:r w:rsidRPr="00F21B39"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Spotkania rodziców z psychologiem, policjantem w ramach ogólnych zebrań i konsultacji.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r>
              <w:t>W miarę potrzeb</w:t>
            </w:r>
          </w:p>
          <w:p w:rsidR="002E1E3C" w:rsidRPr="00F21B39" w:rsidRDefault="002E1E3C" w:rsidP="002E0E80">
            <w:r w:rsidRPr="00F21B39">
              <w:t> </w:t>
            </w:r>
          </w:p>
        </w:tc>
      </w:tr>
      <w:tr w:rsidR="002E1E3C" w:rsidRPr="00F21B39" w:rsidTr="00647154">
        <w:trPr>
          <w:trHeight w:val="1282"/>
          <w:jc w:val="center"/>
        </w:trPr>
        <w:tc>
          <w:tcPr>
            <w:tcW w:w="2912" w:type="dxa"/>
            <w:vMerge/>
            <w:tcBorders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Default="002E1E3C" w:rsidP="002E0E80">
            <w:r>
              <w:t>4</w:t>
            </w:r>
            <w:r w:rsidRPr="00F21B39">
              <w:t>.Udzielanie uczniom pomocy  i wsparcia w zakresie rozwiązywania problemów.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Rozmowy z uczniami, konsultacje ze specjalistami.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W miarę potrzeb</w:t>
            </w:r>
          </w:p>
        </w:tc>
      </w:tr>
      <w:tr w:rsidR="002E1E3C" w:rsidRPr="00F21B39" w:rsidTr="004157F2">
        <w:trPr>
          <w:trHeight w:val="1000"/>
          <w:jc w:val="center"/>
        </w:trPr>
        <w:tc>
          <w:tcPr>
            <w:tcW w:w="2912" w:type="dxa"/>
            <w:vMerge w:val="restart"/>
            <w:tcBorders>
              <w:top w:val="single" w:sz="6" w:space="0" w:color="C7BC8F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>
              <w:t>9</w:t>
            </w:r>
            <w:r w:rsidRPr="00F21B39">
              <w:t>.Koordynowanie współpracy ze środowiskiem lokalnym.</w:t>
            </w:r>
          </w:p>
          <w:p w:rsidR="002E1E3C" w:rsidRPr="00F21B39" w:rsidRDefault="002E1E3C" w:rsidP="002E0E80"/>
          <w:p w:rsidR="002E1E3C" w:rsidRPr="00F21B39" w:rsidRDefault="002E1E3C" w:rsidP="002E0E80"/>
          <w:p w:rsidR="002E1E3C" w:rsidRPr="00F21B39" w:rsidRDefault="002E1E3C" w:rsidP="002E0E80"/>
        </w:tc>
        <w:tc>
          <w:tcPr>
            <w:tcW w:w="2610" w:type="dxa"/>
            <w:tcBorders>
              <w:top w:val="single" w:sz="6" w:space="0" w:color="C7BC8F"/>
              <w:left w:val="single" w:sz="4" w:space="0" w:color="auto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lastRenderedPageBreak/>
              <w:t>1.Działania wolontariatu na rzecz lokalnej społeczności</w:t>
            </w:r>
          </w:p>
          <w:p w:rsidR="002E1E3C" w:rsidRPr="00F21B39" w:rsidRDefault="002E1E3C" w:rsidP="002E0E80">
            <w:pPr>
              <w:pStyle w:val="Akapitzlist"/>
            </w:pPr>
          </w:p>
          <w:p w:rsidR="002E1E3C" w:rsidRPr="00F21B39" w:rsidRDefault="002E1E3C" w:rsidP="002E0E80"/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Wdrażanie młodzieży w prospołeczne funkcje na rzecz lokalnej społeczności</w:t>
            </w:r>
          </w:p>
          <w:p w:rsidR="002E1E3C" w:rsidRPr="00F21B39" w:rsidRDefault="002E1E3C" w:rsidP="002E0E80"/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r>
              <w:t>Cały rok</w:t>
            </w:r>
          </w:p>
          <w:p w:rsidR="002E1E3C" w:rsidRPr="00F21B39" w:rsidRDefault="002E1E3C" w:rsidP="002E0E80"/>
          <w:p w:rsidR="002E1E3C" w:rsidRPr="00F21B39" w:rsidRDefault="002E1E3C" w:rsidP="002E0E80">
            <w:pPr>
              <w:spacing w:after="0"/>
            </w:pPr>
          </w:p>
          <w:p w:rsidR="002E1E3C" w:rsidRPr="00F21B39" w:rsidRDefault="002E1E3C" w:rsidP="002E0E80">
            <w:pPr>
              <w:spacing w:after="0"/>
            </w:pPr>
          </w:p>
        </w:tc>
      </w:tr>
      <w:tr w:rsidR="002E1E3C" w:rsidRPr="00F21B39" w:rsidTr="004157F2">
        <w:trPr>
          <w:trHeight w:val="2056"/>
          <w:jc w:val="center"/>
        </w:trPr>
        <w:tc>
          <w:tcPr>
            <w:tcW w:w="2912" w:type="dxa"/>
            <w:vMerge/>
            <w:tcBorders>
              <w:left w:val="single" w:sz="6" w:space="0" w:color="C7BC8F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 xml:space="preserve">2. Włączanie środowiska lokalnego w kształcenie i wychowanie młodzieży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Organizowanie pogadanek, prelekcji dla uczniów, gromadzenie środków dydaktycznych.</w:t>
            </w:r>
          </w:p>
          <w:p w:rsidR="002E1E3C" w:rsidRPr="00F21B39" w:rsidRDefault="002E1E3C" w:rsidP="002E0E80">
            <w:r w:rsidRPr="00F21B39">
              <w:t xml:space="preserve">- wykład  specjalistów , ekspertów ds. ograniczania zjawiska patologii i uzależnień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r>
              <w:t>W miarę potrzeb</w:t>
            </w:r>
          </w:p>
        </w:tc>
      </w:tr>
      <w:tr w:rsidR="002E1E3C" w:rsidRPr="00F21B39" w:rsidTr="00647154">
        <w:trPr>
          <w:trHeight w:val="1774"/>
          <w:jc w:val="center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>
              <w:lastRenderedPageBreak/>
              <w:t>10</w:t>
            </w:r>
            <w:r w:rsidRPr="00F21B39">
              <w:t>.Podejmowanie i wspieranie działań wychowawczych i profilaktycznych wynikających z programu wychowawczo-profilaktycznego szkoły.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1. Przeciwdziałanie alkoholizmowi, nikotynizmowi i narkomanii.</w:t>
            </w:r>
          </w:p>
          <w:p w:rsidR="002E1E3C" w:rsidRPr="00F21B39" w:rsidRDefault="002E1E3C" w:rsidP="002E0E80"/>
          <w:p w:rsidR="002E1E3C" w:rsidRPr="00F21B39" w:rsidRDefault="002E1E3C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Zo</w:t>
            </w:r>
            <w:r w:rsidR="00B22CF7">
              <w:t>rganizowanie pogadanek ze specjalistami w ramach projektu „Zaproś mnie na swoją lekcję”</w:t>
            </w:r>
          </w:p>
          <w:p w:rsidR="002E1E3C" w:rsidRPr="00F21B39" w:rsidRDefault="002E1E3C" w:rsidP="002E0E80"/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r>
              <w:t>Cały rok</w:t>
            </w:r>
          </w:p>
        </w:tc>
      </w:tr>
      <w:tr w:rsidR="002E1E3C" w:rsidRPr="00F21B39" w:rsidTr="00647154">
        <w:trPr>
          <w:trHeight w:val="1180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vMerge/>
            <w:tcBorders>
              <w:left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Zajęcia dotyczące profilaktyki uzależnień od substancji psychoaktywnych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pPr>
              <w:spacing w:after="0"/>
            </w:pPr>
            <w:r w:rsidRPr="00F21B39">
              <w:t>termin</w:t>
            </w:r>
          </w:p>
          <w:p w:rsidR="002E1E3C" w:rsidRPr="00F21B39" w:rsidRDefault="002E1E3C" w:rsidP="002E0E80">
            <w:r w:rsidRPr="00F21B39">
              <w:t>do ustalenia</w:t>
            </w:r>
          </w:p>
        </w:tc>
      </w:tr>
      <w:tr w:rsidR="002E1E3C" w:rsidRPr="00F21B39" w:rsidTr="00647154">
        <w:trPr>
          <w:trHeight w:val="1421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vMerge/>
            <w:tcBorders>
              <w:left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r>
              <w:t>Wyjścia integracyjne klas 8</w:t>
            </w:r>
            <w:r w:rsidR="002E1E3C" w:rsidRPr="00F21B39">
              <w:t xml:space="preserve"> oparte o założenia programu profilaktyki zapobiegania alkoholizmowi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pPr>
              <w:spacing w:after="0"/>
            </w:pPr>
            <w:r>
              <w:t>Termin do ustalenia</w:t>
            </w:r>
          </w:p>
        </w:tc>
      </w:tr>
      <w:tr w:rsidR="002E1E3C" w:rsidRPr="00F21B39" w:rsidTr="00647154">
        <w:trPr>
          <w:trHeight w:val="1110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 xml:space="preserve">Zajęcia dotyczące profilaktyki uzależnień od portali społecznościowych i gier </w:t>
            </w:r>
          </w:p>
          <w:p w:rsidR="002E1E3C" w:rsidRPr="00F21B39" w:rsidRDefault="002E1E3C" w:rsidP="002E0E80"/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pPr>
              <w:spacing w:after="0"/>
            </w:pPr>
            <w:r w:rsidRPr="00F21B39">
              <w:t>Cały rok szkolny</w:t>
            </w:r>
          </w:p>
        </w:tc>
      </w:tr>
      <w:tr w:rsidR="002E1E3C" w:rsidRPr="00F21B39" w:rsidTr="00647154">
        <w:trPr>
          <w:trHeight w:val="390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2. Profilaktyka zdrowia.</w:t>
            </w:r>
          </w:p>
          <w:p w:rsidR="002E1E3C" w:rsidRPr="00F21B39" w:rsidRDefault="002E1E3C" w:rsidP="002E0E80"/>
          <w:p w:rsidR="002E1E3C" w:rsidRPr="00F21B39" w:rsidRDefault="002E1E3C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r w:rsidRPr="00F21B39">
              <w:t>Prowadzenie zajęć profilaktyczno-wychowawczych z zakresu profilaktyki alkoholowej</w:t>
            </w:r>
            <w:r>
              <w:t>, tytoniowej i narkotykowej oraz zdrowego trybu życia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>
            <w:pPr>
              <w:spacing w:after="0"/>
            </w:pPr>
            <w:r>
              <w:t>Cały rok</w:t>
            </w:r>
          </w:p>
        </w:tc>
      </w:tr>
      <w:tr w:rsidR="002E1E3C" w:rsidRPr="00F21B39" w:rsidTr="00647154">
        <w:trPr>
          <w:trHeight w:val="150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2E1E3C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r>
              <w:t>Działania w ramach ogólnopolskiego programu Szkoła Odpowiedzialna Cyfrowo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E1E3C" w:rsidRPr="00F21B39" w:rsidRDefault="00B22CF7" w:rsidP="002E0E80">
            <w:r>
              <w:t>Cały Rok</w:t>
            </w:r>
          </w:p>
        </w:tc>
      </w:tr>
      <w:tr w:rsidR="00B22CF7" w:rsidRPr="00F21B39" w:rsidTr="00647154">
        <w:trPr>
          <w:trHeight w:val="60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CF53B3">
            <w:r>
              <w:t>Działania w ramach ogólnopolskiego programu Szkoła Pozytywnego Myślenia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>
              <w:t>Cały rok</w:t>
            </w:r>
          </w:p>
        </w:tc>
      </w:tr>
      <w:tr w:rsidR="00B22CF7" w:rsidRPr="00F21B39" w:rsidTr="00647154">
        <w:trPr>
          <w:trHeight w:val="540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6" w:space="0" w:color="C7BC8F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,,31 maja –Światowy Dzień bez Tytoniu”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 xml:space="preserve">V </w:t>
            </w:r>
          </w:p>
        </w:tc>
      </w:tr>
      <w:tr w:rsidR="00B22CF7" w:rsidRPr="00F21B39" w:rsidTr="00647154">
        <w:trPr>
          <w:trHeight w:val="645"/>
          <w:jc w:val="center"/>
        </w:trPr>
        <w:tc>
          <w:tcPr>
            <w:tcW w:w="2912" w:type="dxa"/>
            <w:vMerge/>
            <w:tcBorders>
              <w:top w:val="nil"/>
              <w:left w:val="single" w:sz="6" w:space="0" w:color="C7BC8F"/>
              <w:right w:val="single" w:sz="4" w:space="0" w:color="auto"/>
            </w:tcBorders>
            <w:shd w:val="clear" w:color="auto" w:fill="6D2803"/>
            <w:vAlign w:val="center"/>
          </w:tcPr>
          <w:p w:rsidR="00B22CF7" w:rsidRPr="00F21B39" w:rsidRDefault="00B22CF7" w:rsidP="002E0E80">
            <w:pPr>
              <w:spacing w:after="0"/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3.Działania mediacyjne               i interwencyjne w sytuacjach kryzysowych.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Prowadzenie indywidualnych rozmów z uczniami, przejawiającymi zachowania agresywne oraz z poszkodowanymi a także            z rodzicami.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 szkolny (w miarę potrzeb)</w:t>
            </w:r>
          </w:p>
        </w:tc>
      </w:tr>
      <w:tr w:rsidR="00B22CF7" w:rsidRPr="00F21B39" w:rsidTr="00647154">
        <w:trPr>
          <w:trHeight w:val="1185"/>
          <w:jc w:val="center"/>
        </w:trPr>
        <w:tc>
          <w:tcPr>
            <w:tcW w:w="2912" w:type="dxa"/>
            <w:vMerge/>
            <w:tcBorders>
              <w:top w:val="nil"/>
              <w:left w:val="single" w:sz="6" w:space="0" w:color="C7BC8F"/>
              <w:right w:val="single" w:sz="4" w:space="0" w:color="auto"/>
            </w:tcBorders>
            <w:shd w:val="clear" w:color="auto" w:fill="6D2803"/>
            <w:vAlign w:val="center"/>
          </w:tcPr>
          <w:p w:rsidR="00B22CF7" w:rsidRPr="00F21B39" w:rsidRDefault="00B22CF7" w:rsidP="002E0E80">
            <w:pPr>
              <w:spacing w:after="0"/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Bezpośrednia praca z zainteresowanym w celu pokonania problemu.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 szkolny, w miarę potrzeb</w:t>
            </w:r>
          </w:p>
        </w:tc>
      </w:tr>
      <w:tr w:rsidR="00B22CF7" w:rsidRPr="00F21B39" w:rsidTr="00647154">
        <w:trPr>
          <w:trHeight w:val="1266"/>
          <w:jc w:val="center"/>
        </w:trPr>
        <w:tc>
          <w:tcPr>
            <w:tcW w:w="2912" w:type="dxa"/>
            <w:vMerge/>
            <w:tcBorders>
              <w:top w:val="nil"/>
              <w:left w:val="single" w:sz="6" w:space="0" w:color="C7BC8F"/>
              <w:right w:val="single" w:sz="4" w:space="0" w:color="auto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4. Wczesne reagowanie na trudności adaptacyjne niektórych uczniów zaobserwowane podczas I okresu w szkole,  z klasami pierwszymi.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Bezpośrednia praca z zainteresowanym w celu pokonania problemu.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 szkolny, w miarę potrzeb</w:t>
            </w:r>
          </w:p>
        </w:tc>
      </w:tr>
      <w:tr w:rsidR="00B22CF7" w:rsidRPr="00F21B39" w:rsidTr="00647154">
        <w:trPr>
          <w:trHeight w:val="2205"/>
          <w:jc w:val="center"/>
        </w:trPr>
        <w:tc>
          <w:tcPr>
            <w:tcW w:w="2912" w:type="dxa"/>
            <w:vMerge/>
            <w:tcBorders>
              <w:top w:val="nil"/>
              <w:left w:val="single" w:sz="6" w:space="0" w:color="C7BC8F"/>
              <w:right w:val="single" w:sz="4" w:space="0" w:color="auto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/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Rozmowy z uczniami.</w:t>
            </w:r>
          </w:p>
          <w:p w:rsidR="00B22CF7" w:rsidRPr="00F21B39" w:rsidRDefault="00B22CF7" w:rsidP="002E0E80">
            <w:pPr>
              <w:spacing w:after="0"/>
            </w:pPr>
            <w:r w:rsidRPr="00F21B39">
              <w:t>Współpraca z instytucjami: Poradnią Psychologiczno-Pedagogiczną, Poradnią Leczenia Z</w:t>
            </w:r>
            <w:r w:rsidR="004A71E1">
              <w:t>drowia Psychiczneg</w:t>
            </w:r>
            <w:r>
              <w:t>o, GOPS</w:t>
            </w:r>
            <w:r w:rsidRPr="00F21B39">
              <w:t>, kuratorzy sądowi, policja, itp.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Cały rok szkolny</w:t>
            </w:r>
          </w:p>
        </w:tc>
      </w:tr>
      <w:tr w:rsidR="00B22CF7" w:rsidRPr="00F21B39" w:rsidTr="00647154">
        <w:trPr>
          <w:trHeight w:val="2557"/>
          <w:jc w:val="center"/>
        </w:trPr>
        <w:tc>
          <w:tcPr>
            <w:tcW w:w="2912" w:type="dxa"/>
            <w:vMerge/>
            <w:tcBorders>
              <w:top w:val="nil"/>
              <w:left w:val="single" w:sz="6" w:space="0" w:color="C7BC8F"/>
              <w:right w:val="single" w:sz="4" w:space="0" w:color="auto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5. Zwrócenie szczególnej uwagi na uczniów o zmniejszonej odporności psychicznej.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Diagnozowanie sytuacji uczniów o zmniejszonej odporności psychicznej poprzez rozmowy z uczniami, wychowawcami oraz rodzicami, opiekunami.</w:t>
            </w:r>
          </w:p>
          <w:p w:rsidR="00B22CF7" w:rsidRPr="00F21B39" w:rsidRDefault="00B22CF7" w:rsidP="002E0E80"/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Cały rok szkolny</w:t>
            </w:r>
          </w:p>
        </w:tc>
      </w:tr>
      <w:tr w:rsidR="00B22CF7" w:rsidRPr="00F21B39" w:rsidTr="00647154">
        <w:trPr>
          <w:trHeight w:val="1994"/>
          <w:jc w:val="center"/>
        </w:trPr>
        <w:tc>
          <w:tcPr>
            <w:tcW w:w="2912" w:type="dxa"/>
            <w:vMerge/>
            <w:tcBorders>
              <w:top w:val="nil"/>
              <w:left w:val="single" w:sz="6" w:space="0" w:color="C7BC8F"/>
              <w:right w:val="single" w:sz="4" w:space="0" w:color="auto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6. Koordynowanie działań aktywizujących uczniów w społeczności lokalnej.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 xml:space="preserve">Współpraca ze szkołami w najbliższym sąsiedztwie i pomoc w realizacji projektów dla młodszych dzieci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C7BC8F"/>
              <w:bottom w:val="single" w:sz="4" w:space="0" w:color="auto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Według potrzeb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 w:val="restart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>
              <w:t>11</w:t>
            </w:r>
            <w:r w:rsidRPr="00F21B39">
              <w:t>.Planowanie i koordynowanie zadań realizowanych przez szkołę na rzecz uczniów, rodziców           i nauczycieli w zakresie wyboru przez uczniów kierunku kształcenia i zawodu.</w:t>
            </w:r>
          </w:p>
        </w:tc>
        <w:tc>
          <w:tcPr>
            <w:tcW w:w="2610" w:type="dxa"/>
            <w:vMerge w:val="restart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1. Udzielanie pomocy uczniom w prawidłowym wyborze zawodu i kierunku kształcenia.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Prowadzenie zajęć z orientacji zawodowej dla klas maturalnych w ramach godzin z wychowawcą lub zastępstw za nieobecnych nauczycieli.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Cały rok szkolny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/>
        </w:tc>
        <w:tc>
          <w:tcPr>
            <w:tcW w:w="2610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/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>
              <w:t>Udział klas 8 w innowacji pedagogicznej „Ekonomia. Lubię to”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Cały rok szkolny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B22CF7">
            <w:r w:rsidRPr="00F21B39">
              <w:t>Zorganizowanie spotkań z</w:t>
            </w:r>
            <w:r>
              <w:t>e specjalistami dot. wyboru ścieżki kształcenia w ramach projekty „Mapa karier”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>
              <w:t>Cały rok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Udział w technicznych przygotowa</w:t>
            </w:r>
            <w:r>
              <w:t>niach do egzaminu ósmoklasisty</w:t>
            </w:r>
            <w:r w:rsidRPr="00F21B39">
              <w:t>, analizowanie opinii z Poradni Psychologiczno – Pedagogicznej w celu określenia warunków egzaminu.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I</w:t>
            </w:r>
            <w:r>
              <w:t>I semestr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 w:val="restart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>
              <w:t>12</w:t>
            </w:r>
            <w:r w:rsidRPr="00F21B39">
              <w:t>. Działania na rzecz zorganizowania opieki i pomocy materialnej uczniom znajdujących się w trudnej sytuacji materialnej.</w:t>
            </w:r>
          </w:p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1. Rozmowy z wychowawcami w celu rozpoznania potrzeb wychowanków.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Rozmowy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cały rok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 xml:space="preserve">2. Ankieta dla uczniów 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Zbiorcze opracowanie wyników ankiety i wyciągnięcie wniosków.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Wrzesień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3. Współpraca z Gminnym i  Miejskim Ośrodkiem Pomocy Społecznej celem zapewnienia dzieciom z rodzin znajdujących się w trudnej sytuacji pomocy w postaci bezpłatnych obiadów.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 xml:space="preserve">Informowanie uczniów o możliwościach pomocy </w:t>
            </w:r>
            <w:r>
              <w:t>przez GOPS, CPR, GKRPA</w:t>
            </w:r>
          </w:p>
          <w:p w:rsidR="00B22CF7" w:rsidRPr="00F21B39" w:rsidRDefault="00B22CF7" w:rsidP="002E0E80">
            <w:pPr>
              <w:spacing w:after="0"/>
            </w:pPr>
            <w:r w:rsidRPr="00F21B39">
              <w:t>-,,Wyprawka szkolna”</w:t>
            </w:r>
          </w:p>
          <w:p w:rsidR="00B22CF7" w:rsidRPr="00F21B39" w:rsidRDefault="00B22CF7" w:rsidP="002E0E80">
            <w:pPr>
              <w:spacing w:after="0"/>
            </w:pPr>
            <w:r w:rsidRPr="00F21B39">
              <w:t>-,,Dożywian</w:t>
            </w:r>
            <w:r>
              <w:t>ie w szkołach</w:t>
            </w:r>
            <w:r w:rsidRPr="00F21B39">
              <w:t>”</w:t>
            </w:r>
          </w:p>
          <w:p w:rsidR="00B22CF7" w:rsidRPr="00F21B39" w:rsidRDefault="00B22CF7" w:rsidP="002E0E80">
            <w:pPr>
              <w:spacing w:after="0"/>
            </w:pPr>
            <w:r>
              <w:t>Stypendia szkolne,</w:t>
            </w:r>
          </w:p>
          <w:p w:rsidR="00B22CF7" w:rsidRPr="00F21B39" w:rsidRDefault="00B22CF7" w:rsidP="002E0E80">
            <w:pPr>
              <w:spacing w:after="0"/>
            </w:pPr>
            <w:r>
              <w:t>Stypendia burmistrza.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</w:t>
            </w:r>
          </w:p>
          <w:p w:rsidR="00B22CF7" w:rsidRPr="00F21B39" w:rsidRDefault="00B22CF7" w:rsidP="002E0E80">
            <w:pPr>
              <w:spacing w:after="0"/>
            </w:pPr>
          </w:p>
          <w:p w:rsidR="00B22CF7" w:rsidRPr="00F21B39" w:rsidRDefault="00B22CF7" w:rsidP="002E0E80">
            <w:pPr>
              <w:spacing w:after="0"/>
            </w:pPr>
          </w:p>
          <w:p w:rsidR="00B22CF7" w:rsidRPr="00F21B39" w:rsidRDefault="00B22CF7" w:rsidP="002E0E80">
            <w:pPr>
              <w:spacing w:after="0"/>
            </w:pPr>
            <w:r w:rsidRPr="00F21B39">
              <w:t>cały rok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4. Współpraca z Samorządem Uczniowskim.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Rozmowy, pomoc uczniom w trudnej sytuacji materialnej.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Cały rok</w:t>
            </w:r>
          </w:p>
        </w:tc>
      </w:tr>
      <w:tr w:rsidR="00B22CF7" w:rsidRPr="00F21B39" w:rsidTr="00647154">
        <w:trPr>
          <w:trHeight w:val="2128"/>
          <w:jc w:val="center"/>
        </w:trPr>
        <w:tc>
          <w:tcPr>
            <w:tcW w:w="2912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>
              <w:t>13</w:t>
            </w:r>
            <w:r w:rsidRPr="00F21B39">
              <w:t>.Ułatwienie wzajemnego poznania się uczniów w nowym zespole klasowym.</w:t>
            </w:r>
          </w:p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1. Integracja klasy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Prowadzenie zajęć integrujących grupę, prowadzone w formie zabawy, w ramach godzin z wychowawcą lub zastępstw za nieobecnych nauczycieli.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Wrzesień/październik</w:t>
            </w:r>
          </w:p>
          <w:p w:rsidR="00B22CF7" w:rsidRPr="00F21B39" w:rsidRDefault="00B22CF7" w:rsidP="002E0E80">
            <w:r w:rsidRPr="00F21B39">
              <w:t>W miarę możliwości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 w:val="restart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1</w:t>
            </w:r>
            <w:r>
              <w:t>4</w:t>
            </w:r>
            <w:r w:rsidRPr="00F21B39">
              <w:t>.Współpraca z instytucjami pozaszkolnymi</w:t>
            </w:r>
          </w:p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1. Współpraca z Poradnią Psychologiczno – Pedagogiczną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Zorganizowanie szkoleń dla uczniów, rodziców, nauczycieli.</w:t>
            </w:r>
          </w:p>
          <w:p w:rsidR="00B22CF7" w:rsidRPr="00F21B39" w:rsidRDefault="00B22CF7" w:rsidP="002E0E80">
            <w:r w:rsidRPr="00F21B39">
              <w:t>Porady, konsultacje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 szkolny(w miarę potrzeb)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2.</w:t>
            </w:r>
            <w:r>
              <w:t>Współpraca z</w:t>
            </w:r>
            <w:r w:rsidRPr="00F21B39">
              <w:t xml:space="preserve"> </w:t>
            </w:r>
            <w:r>
              <w:t xml:space="preserve">Powiatowym Centrum </w:t>
            </w:r>
            <w:r>
              <w:lastRenderedPageBreak/>
              <w:t>Pomocy Rodzinie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lastRenderedPageBreak/>
              <w:t>Porady, konsultacje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 szkolny(w miarę potrzeb)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 xml:space="preserve">3. Współpraca z </w:t>
            </w:r>
            <w:r>
              <w:t>Wrocławskim Ośrodkiem Pomocy Osobom Nietrzeźwym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Zorganizowanie pogadanek dla uczniów na temat „Alkohol oszukuje”</w:t>
            </w:r>
          </w:p>
          <w:p w:rsidR="00B22CF7" w:rsidRPr="00F21B39" w:rsidRDefault="00B22CF7" w:rsidP="002E0E80">
            <w:r w:rsidRPr="00F21B39">
              <w:t>Porady, konsultacje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cały rok </w:t>
            </w:r>
            <w:r w:rsidRPr="00F21B39">
              <w:br/>
              <w:t>(w miarę potrzeb)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4. Współpraca z Sądem Rodzinnym.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Konsultacje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 </w:t>
            </w:r>
            <w:r w:rsidRPr="00F21B39">
              <w:br/>
              <w:t>(w miarę potrzeb)</w:t>
            </w:r>
          </w:p>
        </w:tc>
      </w:tr>
      <w:tr w:rsidR="00B22CF7" w:rsidRPr="00F21B39" w:rsidTr="00647154">
        <w:trPr>
          <w:trHeight w:val="900"/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>
              <w:t>5. Współpraca z komendą policji</w:t>
            </w:r>
            <w:r w:rsidRPr="00F21B39">
              <w:t xml:space="preserve"> </w:t>
            </w:r>
            <w:r>
              <w:t>w Żmigrodzie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Zorganizowanie pogadanek</w:t>
            </w:r>
          </w:p>
          <w:p w:rsidR="00B22CF7" w:rsidRPr="00F21B39" w:rsidRDefault="00B22CF7" w:rsidP="002E0E80">
            <w:pPr>
              <w:spacing w:after="0"/>
            </w:pPr>
            <w:r w:rsidRPr="00F21B39">
              <w:t>Konsultacje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 </w:t>
            </w:r>
            <w:r w:rsidRPr="00F21B39">
              <w:br/>
              <w:t>(w miarę potrzeb)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 xml:space="preserve">6. </w:t>
            </w:r>
            <w:r>
              <w:t>Współpraca z Centrum Powiadamiania Ratunkowego we Wrocławiu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Zorganizowanie pogadanek</w:t>
            </w:r>
          </w:p>
          <w:p w:rsidR="00B22CF7" w:rsidRPr="00F21B39" w:rsidRDefault="00B22CF7" w:rsidP="002E0E80">
            <w:pPr>
              <w:spacing w:after="0"/>
            </w:pP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 </w:t>
            </w:r>
            <w:r w:rsidRPr="00F21B39">
              <w:br/>
              <w:t>(w miarę potrzeb)</w:t>
            </w:r>
          </w:p>
        </w:tc>
      </w:tr>
      <w:tr w:rsidR="00B22CF7" w:rsidRPr="00F21B39" w:rsidTr="00647154">
        <w:trPr>
          <w:jc w:val="center"/>
        </w:trPr>
        <w:tc>
          <w:tcPr>
            <w:tcW w:w="2912" w:type="dxa"/>
            <w:vMerge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6D2803"/>
            <w:vAlign w:val="center"/>
          </w:tcPr>
          <w:p w:rsidR="00B22CF7" w:rsidRPr="00F21B39" w:rsidRDefault="00B22CF7" w:rsidP="002E0E80"/>
        </w:tc>
        <w:tc>
          <w:tcPr>
            <w:tcW w:w="2610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>
              <w:t xml:space="preserve">7. Współpraca z </w:t>
            </w:r>
            <w:r w:rsidRPr="00F21B39">
              <w:t>Gminnym Ośrodkiem Pomocy Społecznej</w:t>
            </w:r>
          </w:p>
        </w:tc>
        <w:tc>
          <w:tcPr>
            <w:tcW w:w="260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r w:rsidRPr="00F21B39">
              <w:t>Konsultacje</w:t>
            </w:r>
          </w:p>
        </w:tc>
        <w:tc>
          <w:tcPr>
            <w:tcW w:w="1989" w:type="dxa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22CF7" w:rsidRPr="00F21B39" w:rsidRDefault="00B22CF7" w:rsidP="002E0E80">
            <w:pPr>
              <w:spacing w:after="0"/>
            </w:pPr>
            <w:r w:rsidRPr="00F21B39">
              <w:t>cały rok </w:t>
            </w:r>
            <w:r w:rsidRPr="00F21B39">
              <w:br/>
              <w:t>(w miarę potrzeb)</w:t>
            </w:r>
          </w:p>
        </w:tc>
      </w:tr>
    </w:tbl>
    <w:p w:rsidR="002E1E3C" w:rsidRDefault="002E1E3C" w:rsidP="00055057"/>
    <w:p w:rsidR="002E1E3C" w:rsidRDefault="002E1E3C" w:rsidP="00647154">
      <w:pPr>
        <w:jc w:val="right"/>
      </w:pPr>
    </w:p>
    <w:p w:rsidR="002E1E3C" w:rsidRDefault="002E1E3C" w:rsidP="00055057"/>
    <w:p w:rsidR="002E1E3C" w:rsidRDefault="002E1E3C" w:rsidP="00055057">
      <w:r>
        <w:t xml:space="preserve">                     </w:t>
      </w:r>
    </w:p>
    <w:p w:rsidR="002E1E3C" w:rsidRDefault="002E1E3C" w:rsidP="00055057"/>
    <w:p w:rsidR="002E1E3C" w:rsidRDefault="002E1E3C" w:rsidP="00055057"/>
    <w:p w:rsidR="002E1E3C" w:rsidRDefault="002E1E3C" w:rsidP="00055057"/>
    <w:p w:rsidR="002E1E3C" w:rsidRDefault="002E1E3C" w:rsidP="00055057"/>
    <w:p w:rsidR="002E1E3C" w:rsidRDefault="002E1E3C"/>
    <w:p w:rsidR="002E1E3C" w:rsidRDefault="002E1E3C"/>
    <w:p w:rsidR="002E1E3C" w:rsidRDefault="002E1E3C"/>
    <w:sectPr w:rsidR="002E1E3C" w:rsidSect="003E542F">
      <w:footerReference w:type="even" r:id="rId7"/>
      <w:footerReference w:type="default" r:id="rId8"/>
      <w:pgSz w:w="11906" w:h="16838"/>
      <w:pgMar w:top="851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C4" w:rsidRDefault="00E56DC4" w:rsidP="009659FB">
      <w:pPr>
        <w:spacing w:after="0" w:line="240" w:lineRule="auto"/>
      </w:pPr>
      <w:r>
        <w:separator/>
      </w:r>
    </w:p>
  </w:endnote>
  <w:endnote w:type="continuationSeparator" w:id="0">
    <w:p w:rsidR="00E56DC4" w:rsidRDefault="00E56DC4" w:rsidP="0096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3C" w:rsidRDefault="0083058C" w:rsidP="008350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E1E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1E3C" w:rsidRDefault="002E1E3C" w:rsidP="00A6638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3C" w:rsidRDefault="0083058C" w:rsidP="008350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E1E3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71E1">
      <w:rPr>
        <w:rStyle w:val="Numerstrony"/>
        <w:noProof/>
      </w:rPr>
      <w:t>8</w:t>
    </w:r>
    <w:r>
      <w:rPr>
        <w:rStyle w:val="Numerstrony"/>
      </w:rPr>
      <w:fldChar w:fldCharType="end"/>
    </w:r>
  </w:p>
  <w:p w:rsidR="002E1E3C" w:rsidRDefault="002E1E3C" w:rsidP="00A6638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C4" w:rsidRDefault="00E56DC4" w:rsidP="009659FB">
      <w:pPr>
        <w:spacing w:after="0" w:line="240" w:lineRule="auto"/>
      </w:pPr>
      <w:r>
        <w:separator/>
      </w:r>
    </w:p>
  </w:footnote>
  <w:footnote w:type="continuationSeparator" w:id="0">
    <w:p w:rsidR="00E56DC4" w:rsidRDefault="00E56DC4" w:rsidP="0096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840"/>
    <w:multiLevelType w:val="hybridMultilevel"/>
    <w:tmpl w:val="DA34B7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16F9E"/>
    <w:multiLevelType w:val="multilevel"/>
    <w:tmpl w:val="98D6AE5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">
    <w:nsid w:val="0DA64F5B"/>
    <w:multiLevelType w:val="multilevel"/>
    <w:tmpl w:val="E1A073D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3">
    <w:nsid w:val="1A4206DC"/>
    <w:multiLevelType w:val="hybridMultilevel"/>
    <w:tmpl w:val="39C0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A76AC3"/>
    <w:multiLevelType w:val="hybridMultilevel"/>
    <w:tmpl w:val="5A5AB9D0"/>
    <w:lvl w:ilvl="0" w:tplc="72A4A1CA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9260D4"/>
    <w:multiLevelType w:val="hybridMultilevel"/>
    <w:tmpl w:val="C908EF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4D6232"/>
    <w:multiLevelType w:val="hybridMultilevel"/>
    <w:tmpl w:val="DC30C3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834C89"/>
    <w:multiLevelType w:val="hybridMultilevel"/>
    <w:tmpl w:val="01F0A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CD1BE1"/>
    <w:multiLevelType w:val="multilevel"/>
    <w:tmpl w:val="974A9CF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9">
    <w:nsid w:val="55F01A7B"/>
    <w:multiLevelType w:val="hybridMultilevel"/>
    <w:tmpl w:val="869A33DE"/>
    <w:lvl w:ilvl="0" w:tplc="4B402F1A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697344"/>
    <w:multiLevelType w:val="multilevel"/>
    <w:tmpl w:val="AEFED5A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1">
    <w:nsid w:val="62907667"/>
    <w:multiLevelType w:val="hybridMultilevel"/>
    <w:tmpl w:val="9E48CE00"/>
    <w:lvl w:ilvl="0" w:tplc="0415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137F67"/>
    <w:multiLevelType w:val="multilevel"/>
    <w:tmpl w:val="CA04764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0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47B"/>
    <w:rsid w:val="0002047B"/>
    <w:rsid w:val="0002514F"/>
    <w:rsid w:val="00055057"/>
    <w:rsid w:val="00083972"/>
    <w:rsid w:val="00097022"/>
    <w:rsid w:val="000B0AA5"/>
    <w:rsid w:val="000D2A9E"/>
    <w:rsid w:val="000D3A3D"/>
    <w:rsid w:val="00160245"/>
    <w:rsid w:val="00172504"/>
    <w:rsid w:val="00181B5F"/>
    <w:rsid w:val="001D4143"/>
    <w:rsid w:val="002846EA"/>
    <w:rsid w:val="002D0F02"/>
    <w:rsid w:val="002D222D"/>
    <w:rsid w:val="002E0E80"/>
    <w:rsid w:val="002E1E3C"/>
    <w:rsid w:val="002E4BFE"/>
    <w:rsid w:val="0032624D"/>
    <w:rsid w:val="00337A8D"/>
    <w:rsid w:val="003400B7"/>
    <w:rsid w:val="00362811"/>
    <w:rsid w:val="003917A0"/>
    <w:rsid w:val="003D268B"/>
    <w:rsid w:val="003E542F"/>
    <w:rsid w:val="004157F2"/>
    <w:rsid w:val="004A71E1"/>
    <w:rsid w:val="005704FD"/>
    <w:rsid w:val="005952E4"/>
    <w:rsid w:val="005A6F66"/>
    <w:rsid w:val="005E76BC"/>
    <w:rsid w:val="0061020D"/>
    <w:rsid w:val="00647154"/>
    <w:rsid w:val="00680C59"/>
    <w:rsid w:val="006E4461"/>
    <w:rsid w:val="007270C6"/>
    <w:rsid w:val="007C4367"/>
    <w:rsid w:val="007D6E3A"/>
    <w:rsid w:val="007E6648"/>
    <w:rsid w:val="007E6DAC"/>
    <w:rsid w:val="0083058C"/>
    <w:rsid w:val="0083507B"/>
    <w:rsid w:val="00864A27"/>
    <w:rsid w:val="008845D1"/>
    <w:rsid w:val="00887FE1"/>
    <w:rsid w:val="00930280"/>
    <w:rsid w:val="00940044"/>
    <w:rsid w:val="009659FB"/>
    <w:rsid w:val="009F59FC"/>
    <w:rsid w:val="00A0584E"/>
    <w:rsid w:val="00A11E8F"/>
    <w:rsid w:val="00A66387"/>
    <w:rsid w:val="00AC4D94"/>
    <w:rsid w:val="00AE085F"/>
    <w:rsid w:val="00B22CF7"/>
    <w:rsid w:val="00B6156C"/>
    <w:rsid w:val="00B82710"/>
    <w:rsid w:val="00BB6395"/>
    <w:rsid w:val="00CB08C5"/>
    <w:rsid w:val="00CD7005"/>
    <w:rsid w:val="00D079EC"/>
    <w:rsid w:val="00DA1DFA"/>
    <w:rsid w:val="00DE2D12"/>
    <w:rsid w:val="00DE7B3F"/>
    <w:rsid w:val="00E000F4"/>
    <w:rsid w:val="00E15154"/>
    <w:rsid w:val="00E56DC4"/>
    <w:rsid w:val="00ED2AEA"/>
    <w:rsid w:val="00F21B39"/>
    <w:rsid w:val="00F30023"/>
    <w:rsid w:val="00F7403A"/>
    <w:rsid w:val="00FA3756"/>
    <w:rsid w:val="00FB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04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9659FB"/>
    <w:pPr>
      <w:spacing w:after="0" w:line="240" w:lineRule="auto"/>
    </w:pPr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659FB"/>
    <w:rPr>
      <w:sz w:val="20"/>
    </w:rPr>
  </w:style>
  <w:style w:type="character" w:styleId="Odwoanieprzypisukocowego">
    <w:name w:val="endnote reference"/>
    <w:uiPriority w:val="99"/>
    <w:semiHidden/>
    <w:rsid w:val="009659FB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157F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66387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semiHidden/>
    <w:locked/>
    <w:rsid w:val="00DE7B3F"/>
    <w:rPr>
      <w:lang w:eastAsia="en-US"/>
    </w:rPr>
  </w:style>
  <w:style w:type="character" w:styleId="Numerstrony">
    <w:name w:val="page number"/>
    <w:uiPriority w:val="99"/>
    <w:rsid w:val="00A663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2121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Martyna</cp:lastModifiedBy>
  <cp:revision>27</cp:revision>
  <cp:lastPrinted>2019-09-10T10:24:00Z</cp:lastPrinted>
  <dcterms:created xsi:type="dcterms:W3CDTF">2019-09-08T13:30:00Z</dcterms:created>
  <dcterms:modified xsi:type="dcterms:W3CDTF">2021-09-18T14:48:00Z</dcterms:modified>
</cp:coreProperties>
</file>