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F150" w14:textId="77777777" w:rsidR="00D758CA" w:rsidRPr="00D758CA" w:rsidRDefault="00D758CA" w:rsidP="00D7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– FACEBOOK</w:t>
      </w:r>
    </w:p>
    <w:p w14:paraId="1DFD85C6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01B7C0" w14:textId="176B263C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Stosownie do Rozporządzenia Parlamentu Europejskiego i Rady (UE) 2016/679 z dnia 27 kwietnia 2016 r. w sprawie ochrony osób fizycznych w związku z przetwarzaniem danych osobowych i w sprawie swobodnego przepływu takich danych oraz uchylenia dyrektywy 94/46/WE (dalej „RODO”) </w:t>
      </w:r>
      <w:proofErr w:type="gram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 w jaki</w:t>
      </w:r>
      <w:proofErr w:type="gram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sposób przetwarzać będziemy Państwa dane osobowe udostępnione w trakcie korzystania z profilu </w:t>
      </w:r>
      <w:r w:rsidR="00AA2EF3" w:rsidRPr="00AA2EF3">
        <w:rPr>
          <w:rFonts w:ascii="Times New Roman" w:eastAsia="Times New Roman" w:hAnsi="Times New Roman" w:cs="Times New Roman"/>
          <w:sz w:val="24"/>
          <w:szCs w:val="24"/>
          <w:lang w:eastAsia="pl-PL"/>
        </w:rPr>
        <w:t>Zesp</w:t>
      </w:r>
      <w:r w:rsidR="00AA2EF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AA2EF3" w:rsidRPr="00AA2EF3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AA2EF3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A2EF3" w:rsidRPr="00AA2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Szkolno -Przedszkoln</w:t>
      </w:r>
      <w:r w:rsidR="00AA2EF3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AA2EF3" w:rsidRPr="00AA2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Kozarzewie</w:t>
      </w:r>
      <w:r w:rsidR="005A5E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w serw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isie Facebook (dalej „fanpage”):</w:t>
      </w:r>
    </w:p>
    <w:p w14:paraId="36F30AC8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F15FD1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Kategorie osób, których dane są przetwarzane </w:t>
      </w:r>
    </w:p>
    <w:p w14:paraId="5AF5A180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419DC5" w14:textId="42CC3DED" w:rsidR="00D758CA" w:rsidRDefault="00D758CA" w:rsidP="00A87F8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Niniejszym informujemy, </w:t>
      </w:r>
      <w:r w:rsidR="007161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</w:t>
      </w:r>
      <w:r w:rsidR="00AA2EF3" w:rsidRPr="00AA2EF3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Szkolno -Przedszkolny w Kozarzewie</w:t>
      </w:r>
      <w:r w:rsidR="00AA2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 dane osobowe osób, które: </w:t>
      </w:r>
      <w:r w:rsidRPr="00D758CA">
        <w:rPr>
          <w:lang w:eastAsia="pl-PL"/>
        </w:rPr>
        <w:sym w:font="Symbol" w:char="F02D"/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dokonały subskrypcji fanpage poprzez kliknięcie ikony „Lubię to” lub „Obserwuj” </w:t>
      </w:r>
      <w:r w:rsidRPr="00D758CA">
        <w:rPr>
          <w:lang w:eastAsia="pl-PL"/>
        </w:rPr>
        <w:sym w:font="Symbol" w:char="F02D"/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opublikowały swój komentarz pod którymkolwiek z postów zamieszczonych na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fanpage’u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758CA">
        <w:rPr>
          <w:lang w:eastAsia="pl-PL"/>
        </w:rPr>
        <w:sym w:font="Symbol" w:char="F02D"/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wysłał wiadomość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Messengera. </w:t>
      </w:r>
    </w:p>
    <w:p w14:paraId="1C4E421F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B518B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Administrator danych osobowych</w:t>
      </w:r>
    </w:p>
    <w:p w14:paraId="4183F067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DAA6E04" w14:textId="0B74496B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danych osobowych osób określonych w pkt I jest </w:t>
      </w:r>
      <w:r w:rsidR="00AA2EF3" w:rsidRPr="00AA2EF3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Szkolno -Przedszkolny w Kozarzewie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, reprezentowan</w:t>
      </w:r>
      <w:r w:rsidR="00AA17CB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Dyrektora. Administrator pow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ołał Inspektora Ochrony Danych Panią Ewę Galińską, mail: </w:t>
      </w:r>
      <w:hyperlink r:id="rId5" w:history="1">
        <w:r w:rsidRPr="005104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inspektor@osdidk.pl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tel. 531 641 425.</w:t>
      </w:r>
    </w:p>
    <w:p w14:paraId="0E4B8984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E73C63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Cele i podstawy przetwarzania </w:t>
      </w:r>
    </w:p>
    <w:p w14:paraId="7C04549D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718BCF" w14:textId="77777777" w:rsidR="003633A8" w:rsidRDefault="00D758CA" w:rsidP="0071619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Przetwarzamy dane osobowe osób określonych w pkt I w następujących celach: </w:t>
      </w:r>
    </w:p>
    <w:p w14:paraId="5CE79AF3" w14:textId="764AA9FC" w:rsidR="003633A8" w:rsidRDefault="00D758CA" w:rsidP="003633A8">
      <w:pPr>
        <w:pStyle w:val="Akapitzlist"/>
        <w:numPr>
          <w:ilvl w:val="0"/>
          <w:numId w:val="3"/>
        </w:numPr>
        <w:spacing w:after="0" w:line="240" w:lineRule="auto"/>
        <w:jc w:val="both"/>
        <w:rPr>
          <w:lang w:eastAsia="pl-PL"/>
        </w:rPr>
      </w:pPr>
      <w:proofErr w:type="gramStart"/>
      <w:r w:rsidRPr="003633A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363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prowadzenia fanpage </w:t>
      </w:r>
      <w:r w:rsidR="0069073D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Zespołu Szkolno-P</w:t>
      </w:r>
      <w:r w:rsidR="00AA17CB">
        <w:rPr>
          <w:rFonts w:ascii="Times New Roman" w:eastAsia="Times New Roman" w:hAnsi="Times New Roman" w:cs="Times New Roman"/>
          <w:sz w:val="24"/>
          <w:szCs w:val="24"/>
          <w:lang w:eastAsia="pl-PL"/>
        </w:rPr>
        <w:t>rzedszkolnego</w:t>
      </w:r>
      <w:r w:rsidR="006907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Kozarzewie</w:t>
      </w:r>
      <w:r w:rsidRPr="00363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portalu społecznościowym Facebook, na warunkach oraz na zasadach określonych przez Facebook Inc. i informowania za jego pomocą o naszej aktywności, promowaniu różnych wydarzeń, które organizujemy, budowaniu i utrzymaniu społeczności z nami związanej oraz w celu komunikacji za pośrednictwem dostępnych funkcjonalności serwisu Facebook (komentarze, chat, </w:t>
      </w:r>
      <w:proofErr w:type="gramStart"/>
      <w:r w:rsidRPr="003633A8">
        <w:rPr>
          <w:rFonts w:ascii="Times New Roman" w:eastAsia="Times New Roman" w:hAnsi="Times New Roman" w:cs="Times New Roman"/>
          <w:sz w:val="24"/>
          <w:szCs w:val="24"/>
          <w:lang w:eastAsia="pl-PL"/>
        </w:rPr>
        <w:t>wiadomości) co</w:t>
      </w:r>
      <w:proofErr w:type="gramEnd"/>
      <w:r w:rsidRPr="00363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naszym prawnie uzasadniony interesem (podstawa z art. 6 ust. 1 lit f. RODO); </w:t>
      </w:r>
    </w:p>
    <w:p w14:paraId="4D2F0326" w14:textId="6D07BCEC" w:rsidR="00D758CA" w:rsidRPr="003633A8" w:rsidRDefault="00D758CA" w:rsidP="003633A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3633A8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3633A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celu ewentualnego ustalenia, dochodzenia lub obrony przed roszczeniami, co jest naszym prawnie uzasadnionym interesem (podstawa art. 6 ust. 1 lit. f RODO); </w:t>
      </w:r>
    </w:p>
    <w:p w14:paraId="1F9899CE" w14:textId="77777777" w:rsidR="00D758CA" w:rsidRDefault="00D758CA" w:rsidP="00D758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proofErr w:type="gram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celach analitycznych dotyczących analiz funkcjonowania, popularności, sposobu korzystania z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, co jest naszym prawnie uzasadnionym interesem (podstaw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 art. 6 ust. 1 lit. f RODO);</w:t>
      </w:r>
    </w:p>
    <w:p w14:paraId="3C5134E0" w14:textId="77777777" w:rsidR="00D758CA" w:rsidRDefault="00D758CA" w:rsidP="00D758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przetwarzane mogą być również na podstawie odrębnie udzielonej zgody w zakresie i celu określonym w treści zgody i przez czas do wycofania zgody (podstaw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z art. 6 ust. 1 lit a. RODO);</w:t>
      </w:r>
    </w:p>
    <w:p w14:paraId="12664254" w14:textId="77777777" w:rsidR="00D758CA" w:rsidRPr="00D758CA" w:rsidRDefault="00D758CA" w:rsidP="00D758C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dane osobowe przetwarzane mogą być również na podstawie wymogów ustawowych (podstawa z art. 6 ust. 1 lit. c RODO) w celu wypełnienia przez Administratora obowiązków prawnych wynikających z przepisów prawa. </w:t>
      </w:r>
    </w:p>
    <w:p w14:paraId="780B58E5" w14:textId="77777777" w:rsid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5E34DD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Kategorie przetwarzanych danych osobowych: </w:t>
      </w:r>
    </w:p>
    <w:p w14:paraId="471EDCE0" w14:textId="77777777" w:rsidR="00D758CA" w:rsidRPr="00D758CA" w:rsidRDefault="00D758CA" w:rsidP="00D758C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C4802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osobowych będz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ie przetwarzał następując dane:</w:t>
      </w:r>
    </w:p>
    <w:p w14:paraId="203324E8" w14:textId="77777777" w:rsidR="00D758CA" w:rsidRDefault="00D758CA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Podstawowe dane identyfikacyjne (Imię i Nazwisko) w zakresie opublikowanym przez Państwa na Państwa własnym profilu na por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talu społecznościowym Facebook;</w:t>
      </w:r>
    </w:p>
    <w:p w14:paraId="651BAA40" w14:textId="77777777" w:rsidR="00D758CA" w:rsidRDefault="00D758CA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opublikowane prz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ez Państwa na profilu Facebook;</w:t>
      </w:r>
    </w:p>
    <w:p w14:paraId="715F4E83" w14:textId="31B672E6" w:rsidR="00D758CA" w:rsidRPr="00D758CA" w:rsidRDefault="00D758CA" w:rsidP="00D758C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Anonimowe dane statystyczne dotyczące osób odwiedzających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za pomocą funkcji „Facebook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Insights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" udostępnionej przez Facebooka stosownie do niepodlegających zmianie warunków korzystania z se</w:t>
      </w:r>
      <w:r w:rsidR="004045E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wisu Facebook, gromadzone dzięki plikom szpiegującym (zwanym „plikami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"), z których każdy zawiera niepowtarzalny kod użytkownika, który można powiązać z danymi połączenia użytkowników zarejestrowanych na Facebooku, a który zostaje pobrany i przetworzony w chwili otwarcia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053DBB1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2008EA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Odbiorcy danych: </w:t>
      </w:r>
    </w:p>
    <w:p w14:paraId="5402DD56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F20E67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oso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bowych udostępnia dane osobowe:</w:t>
      </w:r>
    </w:p>
    <w:p w14:paraId="3D1F36F2" w14:textId="77777777" w:rsidR="00D758CA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organom</w:t>
      </w:r>
      <w:proofErr w:type="gram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władzy publicznej oraz podmiotom wykonujące zadania publiczne lub działającym na zlecenie organów władzy publicznej, w zakresie i w celach, które wynikają z przepisów 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wszechnie obowiązującego prawa;</w:t>
      </w:r>
    </w:p>
    <w:p w14:paraId="718BBE39" w14:textId="77777777" w:rsidR="00D758CA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innym</w:t>
      </w:r>
      <w:proofErr w:type="gram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podmiotom, które na podstawie stosownych umów o powierzeniu przetwarzania danych podpisanych z Administratorem przetwarzają dane osobowe w imieniu Administratora np. firma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świadcząca obsługę IT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90D8885" w14:textId="77777777" w:rsidR="00D758CA" w:rsidRPr="00D758CA" w:rsidRDefault="00D758CA" w:rsidP="00D758C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właścicielowi</w:t>
      </w:r>
      <w:proofErr w:type="gram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portalu społecznościowego Facebook na niepodlegających zmianie zasadach dotyczących danych określonych przez Facebook dostępnych pod adresem </w:t>
      </w:r>
      <w:hyperlink r:id="rId6" w:history="1">
        <w:r w:rsidRPr="00D758CA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https://www.facebook.com/about/privacy</w:t>
        </w:r>
      </w:hyperlink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3B1AE0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2E4EE" w14:textId="77777777" w:rsidR="00D758CA" w:rsidRPr="00D758CA" w:rsidRDefault="00D758CA" w:rsidP="00D758C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Przekazywanie danych do państw trzecich lub organizacji międzynarodowych. </w:t>
      </w:r>
    </w:p>
    <w:p w14:paraId="45956B55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4372E0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 danych nie przekazuje danych poza teren Polski/ UE/ Europejskiego Obszaru Gospodarczego z zastrzeżeniem ponadnarodowego charakteru przepływu danych w ramach serwisu Facebook z zastosowaniem stosowanych przez Facebook klauzul umownych zatwierdzonych przez Komisję Europejską i decyzji Komisji Europejskiej stwierdzających odpowiedni stopień ochrony danych w odniesieniu do określonych krajów zgodnie z zasadami określonymi przez Facebook pod adresem </w:t>
      </w:r>
      <w:hyperlink r:id="rId7" w:history="1">
        <w:r w:rsidRPr="005104A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https://www.facebook.com/about/privacy</w:t>
        </w:r>
      </w:hyperlink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069AAA6F" w14:textId="77777777" w:rsidR="00D758CA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91A7F" w14:textId="77777777" w:rsidR="00ED6DC2" w:rsidRPr="00ED6DC2" w:rsidRDefault="00D758CA" w:rsidP="00ED6DC2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przechowywania danych</w:t>
      </w:r>
      <w:r w:rsidR="00ED6DC2"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4CA607E" w14:textId="77777777" w:rsidR="00ED6DC2" w:rsidRDefault="00ED6DC2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E47A0B" w14:textId="77777777" w:rsidR="00ED6DC2" w:rsidRDefault="00D758CA" w:rsidP="00D758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przetwarzania danych jest związany z celami i podstawami ich p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rzetwarzania.                             W </w:t>
      </w:r>
      <w:proofErr w:type="gramStart"/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z czym</w:t>
      </w:r>
      <w:proofErr w:type="gramEnd"/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722AE1A4" w14:textId="77777777" w:rsidR="00ED6DC2" w:rsidRDefault="00D758CA" w:rsidP="00ED6D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gram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na podstawie zgody będą przetwa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rzane do czasu cofnięcia zgody,</w:t>
      </w:r>
    </w:p>
    <w:p w14:paraId="721F5520" w14:textId="77777777" w:rsidR="00ED6DC2" w:rsidRDefault="00D758CA" w:rsidP="00ED6D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gram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na podstawie wymogów ustawowych będą przetwarzane przez czas, w którym przepisy pra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wa nakazują przechowanie danych,</w:t>
      </w:r>
    </w:p>
    <w:p w14:paraId="371192E7" w14:textId="77777777" w:rsidR="00ED6DC2" w:rsidRDefault="00D758CA" w:rsidP="00D758C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gram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przetwarzane na podstawie prawnie uzasadnionego interesu Administratora będą przetwarzane do czasu skutecznego złożenia sprzeciwu lub ustania tego interesu np. dane przetwarzane w celu dochodzenia lub obrony przed roszczeniami będą przetwarzane przez czas równy okresowi przedawnienia tych roszczeń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83D7F83" w14:textId="77777777" w:rsidR="00ED6DC2" w:rsidRDefault="00D758CA" w:rsidP="00D758C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proofErr w:type="gram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statystyczne dotyczące osób odwiedzających </w:t>
      </w:r>
      <w:proofErr w:type="spell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fanpaga</w:t>
      </w:r>
      <w:proofErr w:type="spell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dostępne za pomocą funkcji „Facebook </w:t>
      </w:r>
      <w:proofErr w:type="spell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Insights</w:t>
      </w:r>
      <w:proofErr w:type="spell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będą przetwarzane przez czas dostępności tych danych w serwisie Facebook wynoszący 2 lata. </w:t>
      </w:r>
    </w:p>
    <w:p w14:paraId="2A518508" w14:textId="77777777" w:rsidR="00ED6DC2" w:rsidRPr="00ED6DC2" w:rsidRDefault="00ED6DC2" w:rsidP="00ED6DC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93F7A" w14:textId="77777777" w:rsidR="00ED6DC2" w:rsidRPr="00ED6DC2" w:rsidRDefault="00D758CA" w:rsidP="00ED6DC2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Państwa prawa: </w:t>
      </w:r>
    </w:p>
    <w:p w14:paraId="24B4EE4F" w14:textId="77777777" w:rsidR="00ED6DC2" w:rsidRDefault="00ED6DC2" w:rsidP="00D758C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Przysługują Państwu:</w:t>
      </w:r>
    </w:p>
    <w:p w14:paraId="4C270F03" w14:textId="77777777" w:rsidR="00ED6DC2" w:rsidRDefault="00D758CA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Prawo dostępu do swoich da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nych oraz otrzymania ich kopii;</w:t>
      </w:r>
    </w:p>
    <w:p w14:paraId="1177B66B" w14:textId="77777777" w:rsidR="00ED6DC2" w:rsidRDefault="00D758CA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a (</w:t>
      </w:r>
      <w:proofErr w:type="gramStart"/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poprawiania ) </w:t>
      </w:r>
      <w:proofErr w:type="gramEnd"/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swoich danych;</w:t>
      </w:r>
    </w:p>
    <w:p w14:paraId="389DCF8F" w14:textId="77777777" w:rsidR="00ED6DC2" w:rsidRDefault="00ED6DC2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usunięcia danych;</w:t>
      </w:r>
    </w:p>
    <w:p w14:paraId="19306CA1" w14:textId="77777777" w:rsidR="00ED6DC2" w:rsidRDefault="00D758CA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raniczenia przetwarzania danych;</w:t>
      </w:r>
    </w:p>
    <w:p w14:paraId="71C4217F" w14:textId="77777777" w:rsidR="00ED6DC2" w:rsidRDefault="00D758CA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sprzec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iwu wobec przetwarzania danych;</w:t>
      </w:r>
    </w:p>
    <w:p w14:paraId="0C45EA25" w14:textId="77777777" w:rsidR="00ED6DC2" w:rsidRDefault="00ED6DC2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danych;</w:t>
      </w:r>
    </w:p>
    <w:p w14:paraId="71343B38" w14:textId="77777777" w:rsidR="00ED6DC2" w:rsidRDefault="00D758CA" w:rsidP="00ED6DC2">
      <w:pPr>
        <w:pStyle w:val="Akapitzlist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ia skargi do organu nadzorczego;</w:t>
      </w:r>
    </w:p>
    <w:p w14:paraId="7BD0D2DE" w14:textId="77777777" w:rsidR="00ED6DC2" w:rsidRDefault="00D758CA" w:rsidP="00ED6DC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Państwo prawo wniesienia skargi do Prezesa Urzędu Ochrony Danych Osobowych, ul. Stawki 2; 00-193 Warszawa; https</w:t>
      </w:r>
      <w:proofErr w:type="gram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://www</w:t>
      </w:r>
      <w:proofErr w:type="gram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uodo</w:t>
      </w:r>
      <w:proofErr w:type="gram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gov</w:t>
      </w:r>
      <w:proofErr w:type="gram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pl</w:t>
      </w:r>
      <w:proofErr w:type="gram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/pl/p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/kontakt; tel. (22) 531 03 00;</w:t>
      </w:r>
    </w:p>
    <w:p w14:paraId="153694D9" w14:textId="77777777" w:rsidR="00ED6DC2" w:rsidRPr="00ED6DC2" w:rsidRDefault="00D758CA" w:rsidP="00ED6DC2">
      <w:pPr>
        <w:pStyle w:val="Akapitzlist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gdy</w:t>
      </w:r>
      <w:proofErr w:type="gramEnd"/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uznają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Państwo</w:t>
      </w: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 przetwarzanie Państwa danych osobowych narusza przepisy RODO lub inne przepisy dotyczące 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przetwarzania danych osobowych mają Państwo p</w:t>
      </w:r>
      <w:r w:rsidRP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rawo do cofnięcia do zgody na przetwarzanie danych osobowych. W każdej chwili mają Państwo prawo cofnąć zgodę na przetwarzanie tych danych osobowych przetwarzanych na podstawie zgody. Cofnięcie zgody nie będzie wpływać na zgodność z prawem przetwarzania, którego dokonano na podstawie zgody przed jej wycofaniem.</w:t>
      </w:r>
    </w:p>
    <w:p w14:paraId="69F90898" w14:textId="77777777" w:rsidR="00ED6DC2" w:rsidRPr="00ED6DC2" w:rsidRDefault="00ED6DC2" w:rsidP="00ED6DC2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CB9F2A" w14:textId="77777777" w:rsidR="00ED6DC2" w:rsidRPr="00ED6DC2" w:rsidRDefault="00D758CA" w:rsidP="00ED6DC2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Informacje o źródle danych</w:t>
      </w:r>
      <w:r w:rsidR="00ED6DC2"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BA5CFF8" w14:textId="77777777" w:rsidR="00ED6DC2" w:rsidRDefault="00D758CA" w:rsidP="00ED6DC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</w:t>
      </w:r>
      <w:r w:rsidR="00ED6DC2">
        <w:rPr>
          <w:rFonts w:ascii="Times New Roman" w:eastAsia="Times New Roman" w:hAnsi="Times New Roman" w:cs="Times New Roman"/>
          <w:sz w:val="24"/>
          <w:szCs w:val="24"/>
          <w:lang w:eastAsia="pl-PL"/>
        </w:rPr>
        <w:t>ne uzyskujemy od firmy Facebook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 Państwa publicznego profilu oraz wpisów na </w:t>
      </w:r>
      <w:proofErr w:type="spellStart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fanpagu</w:t>
      </w:r>
      <w:proofErr w:type="spellEnd"/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platformie internetowej Facebook. </w:t>
      </w:r>
    </w:p>
    <w:p w14:paraId="33284266" w14:textId="77777777" w:rsidR="00ED6DC2" w:rsidRPr="00ED6DC2" w:rsidRDefault="00D758CA" w:rsidP="00ED6DC2">
      <w:pPr>
        <w:pStyle w:val="Akapitzlist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Pozostałe informacje</w:t>
      </w:r>
      <w:r w:rsidR="00ED6DC2" w:rsidRPr="00ED6DC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2A880CB6" w14:textId="77777777" w:rsidR="001C3D7A" w:rsidRPr="00D758CA" w:rsidRDefault="00D758CA" w:rsidP="00ED6DC2">
      <w:pPr>
        <w:jc w:val="both"/>
        <w:rPr>
          <w:sz w:val="24"/>
          <w:szCs w:val="24"/>
        </w:rPr>
      </w:pP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nie będą przedmiotem zautomatyzowanego podejmowania decyzji, w tym profilowania. Przetwarzanie pozyskanych od Państwo danych przez Administratora opierać się będzie na zasadzie dobrowolności ich podania, w sytuacji, gdy przetwarzanie danych osobowych odbywa się na podstawie zgody. Przetwarzanie może też być wymogiem ustawowym np. w wypadku konieczności archiwizacji dokumentującej</w:t>
      </w:r>
      <w:r w:rsidRPr="00D758C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D758CA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zawierającej dane zgodnie z obowiązującymi przepisami prawa.</w:t>
      </w:r>
    </w:p>
    <w:sectPr w:rsidR="001C3D7A" w:rsidRPr="00D75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B29CB"/>
    <w:multiLevelType w:val="hybridMultilevel"/>
    <w:tmpl w:val="036E06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672B8B"/>
    <w:multiLevelType w:val="hybridMultilevel"/>
    <w:tmpl w:val="3FCE1A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C76F41"/>
    <w:multiLevelType w:val="hybridMultilevel"/>
    <w:tmpl w:val="5D8AEB38"/>
    <w:lvl w:ilvl="0" w:tplc="5A583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D11FC"/>
    <w:multiLevelType w:val="hybridMultilevel"/>
    <w:tmpl w:val="4FB8B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A3F88"/>
    <w:multiLevelType w:val="hybridMultilevel"/>
    <w:tmpl w:val="F7B231CC"/>
    <w:lvl w:ilvl="0" w:tplc="5A583D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851772"/>
    <w:multiLevelType w:val="hybridMultilevel"/>
    <w:tmpl w:val="4E5EF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6A48A3"/>
    <w:multiLevelType w:val="hybridMultilevel"/>
    <w:tmpl w:val="D1F429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CA"/>
    <w:rsid w:val="00000E64"/>
    <w:rsid w:val="00085A4B"/>
    <w:rsid w:val="000F32C4"/>
    <w:rsid w:val="000F74A3"/>
    <w:rsid w:val="00147FB3"/>
    <w:rsid w:val="00161CC3"/>
    <w:rsid w:val="0019665D"/>
    <w:rsid w:val="001C3D7A"/>
    <w:rsid w:val="00250B14"/>
    <w:rsid w:val="003633A8"/>
    <w:rsid w:val="004045EB"/>
    <w:rsid w:val="004457E9"/>
    <w:rsid w:val="004659AF"/>
    <w:rsid w:val="00536DED"/>
    <w:rsid w:val="00595E60"/>
    <w:rsid w:val="005A1159"/>
    <w:rsid w:val="005A5ECF"/>
    <w:rsid w:val="006405AB"/>
    <w:rsid w:val="0067546D"/>
    <w:rsid w:val="0068354F"/>
    <w:rsid w:val="0069073D"/>
    <w:rsid w:val="00696DD4"/>
    <w:rsid w:val="006D5ABD"/>
    <w:rsid w:val="00716191"/>
    <w:rsid w:val="00766759"/>
    <w:rsid w:val="007E6259"/>
    <w:rsid w:val="00812E92"/>
    <w:rsid w:val="008140D8"/>
    <w:rsid w:val="008D3BB8"/>
    <w:rsid w:val="008E559C"/>
    <w:rsid w:val="00947EFA"/>
    <w:rsid w:val="009C53E1"/>
    <w:rsid w:val="00A217EE"/>
    <w:rsid w:val="00A45C32"/>
    <w:rsid w:val="00A87F88"/>
    <w:rsid w:val="00AA17CB"/>
    <w:rsid w:val="00AA2EF3"/>
    <w:rsid w:val="00B17AEF"/>
    <w:rsid w:val="00B7362E"/>
    <w:rsid w:val="00B823F6"/>
    <w:rsid w:val="00BD5D65"/>
    <w:rsid w:val="00C12FB4"/>
    <w:rsid w:val="00C17982"/>
    <w:rsid w:val="00CB3CBA"/>
    <w:rsid w:val="00CB60AD"/>
    <w:rsid w:val="00D40074"/>
    <w:rsid w:val="00D43DDA"/>
    <w:rsid w:val="00D758CA"/>
    <w:rsid w:val="00D763E1"/>
    <w:rsid w:val="00D96BB2"/>
    <w:rsid w:val="00E97044"/>
    <w:rsid w:val="00ED6DC2"/>
    <w:rsid w:val="00F404B0"/>
    <w:rsid w:val="00F46E80"/>
    <w:rsid w:val="00F70198"/>
    <w:rsid w:val="00FA427B"/>
    <w:rsid w:val="00FA6EC4"/>
    <w:rsid w:val="00FB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F54B"/>
  <w15:chartTrackingRefBased/>
  <w15:docId w15:val="{C0F984D0-1796-4E12-8776-2B1A869D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8C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58C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716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about/privacy" TargetMode="Externa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sp-kozarzew</cp:lastModifiedBy>
  <cp:revision>2</cp:revision>
  <dcterms:created xsi:type="dcterms:W3CDTF">2020-05-29T15:03:00Z</dcterms:created>
  <dcterms:modified xsi:type="dcterms:W3CDTF">2020-05-29T15:03:00Z</dcterms:modified>
</cp:coreProperties>
</file>