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DA" w:rsidRDefault="00E37B74" w:rsidP="00A36143">
      <w:pPr>
        <w:spacing w:before="240" w:line="360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C43FDA">
        <w:t xml:space="preserve"> </w:t>
      </w:r>
      <w:r w:rsidR="00C43FDA">
        <w:rPr>
          <w:rFonts w:ascii="Times New Roman" w:hAnsi="Times New Roman"/>
          <w:b/>
          <w:sz w:val="52"/>
          <w:szCs w:val="52"/>
          <w:u w:val="single"/>
        </w:rPr>
        <w:t xml:space="preserve">REGULAMIN </w:t>
      </w:r>
    </w:p>
    <w:p w:rsidR="00C43FDA" w:rsidRPr="00C43FDA" w:rsidRDefault="00C43FDA" w:rsidP="00A36143">
      <w:pPr>
        <w:spacing w:before="240"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43FDA">
        <w:rPr>
          <w:rFonts w:ascii="Times New Roman" w:hAnsi="Times New Roman"/>
          <w:sz w:val="32"/>
          <w:szCs w:val="32"/>
        </w:rPr>
        <w:t>SZKOLNY KONKURSU NA SZOPKĘ  BOŻONARODZENIOWĄ</w:t>
      </w:r>
    </w:p>
    <w:p w:rsidR="00C43FDA" w:rsidRDefault="00C43FDA" w:rsidP="00A36143">
      <w:pPr>
        <w:spacing w:before="24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43FDA">
        <w:rPr>
          <w:rFonts w:ascii="Times New Roman" w:hAnsi="Times New Roman"/>
          <w:sz w:val="32"/>
          <w:szCs w:val="32"/>
        </w:rPr>
        <w:t>ZROBIONĄ Z NIETYPOWYCH PRZEDMIOTÓW</w:t>
      </w:r>
      <w:r w:rsidRPr="00C43FDA">
        <w:rPr>
          <w:rFonts w:ascii="Times New Roman" w:hAnsi="Times New Roman"/>
          <w:b/>
          <w:sz w:val="32"/>
          <w:szCs w:val="32"/>
        </w:rPr>
        <w:t xml:space="preserve"> </w:t>
      </w:r>
    </w:p>
    <w:p w:rsidR="00C43FDA" w:rsidRDefault="00C43FDA" w:rsidP="00A36143">
      <w:pPr>
        <w:spacing w:before="240"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Cele konkursu: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Zaprezentowanie własnych umiejętności plastycznych.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kreatywności dzieci i młodzieży.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Kultywowanie tradycji bożonarodzeniowych.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wyobraźni plastycznej.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zdolności manualnych.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Inspiracja do twórczych poszukiwań nowych form plastycznych.</w:t>
      </w:r>
    </w:p>
    <w:p w:rsidR="00C43FDA" w:rsidRDefault="00C43FDA" w:rsidP="00C43F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Rozwijanie wśród dzieci i młodzieży wrażliwości estetycznej.</w:t>
      </w:r>
    </w:p>
    <w:p w:rsidR="00C43FDA" w:rsidRDefault="00C43FDA" w:rsidP="00A36143">
      <w:pPr>
        <w:spacing w:before="24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Organizator konkursu:</w:t>
      </w:r>
    </w:p>
    <w:p w:rsidR="00C43FDA" w:rsidRDefault="00C43FDA" w:rsidP="00C43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Organizatorem konkursu jest Szkoła Podstawowa im. Leśników Polskich w Gębicach.</w:t>
      </w:r>
    </w:p>
    <w:p w:rsidR="00C43FDA" w:rsidRDefault="00C43FDA" w:rsidP="00C43F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Partnerzy: Rada Rodziców Szkoły Podstawowej im. Leśników Polskich w Gębicach.</w:t>
      </w:r>
    </w:p>
    <w:p w:rsidR="00C43FDA" w:rsidRDefault="00C43FDA" w:rsidP="00C43FD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Założenia organizacyjne:</w:t>
      </w:r>
    </w:p>
    <w:p w:rsidR="00C43FDA" w:rsidRDefault="00C43FDA" w:rsidP="00C43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Konkurs zostanie przeprowadzony w następujących kategoriach:</w:t>
      </w:r>
    </w:p>
    <w:p w:rsidR="00C43FDA" w:rsidRDefault="00C43FDA" w:rsidP="00C43FDA">
      <w:pPr>
        <w:pStyle w:val="Akapitzlist"/>
        <w:spacing w:after="0" w:line="360" w:lineRule="auto"/>
        <w:ind w:left="0" w:firstLine="708"/>
        <w:rPr>
          <w:rFonts w:ascii="Times New Roman" w:hAnsi="Times New Roman"/>
          <w:sz w:val="32"/>
          <w:szCs w:val="32"/>
        </w:rPr>
      </w:pPr>
      <w:r w:rsidRPr="00C43FDA">
        <w:rPr>
          <w:rFonts w:ascii="Times New Roman" w:hAnsi="Times New Roman"/>
          <w:b/>
          <w:sz w:val="32"/>
          <w:szCs w:val="32"/>
        </w:rPr>
        <w:t>Kategoria I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43FDA" w:rsidRPr="00C43FDA" w:rsidRDefault="00C43FDA" w:rsidP="00C43FDA">
      <w:pPr>
        <w:pStyle w:val="Akapitzlist"/>
        <w:spacing w:after="0" w:line="360" w:lineRule="auto"/>
        <w:ind w:left="0" w:firstLine="708"/>
        <w:rPr>
          <w:rFonts w:ascii="Times New Roman" w:hAnsi="Times New Roman"/>
          <w:sz w:val="32"/>
          <w:szCs w:val="32"/>
        </w:rPr>
      </w:pPr>
      <w:r w:rsidRPr="00C43FDA">
        <w:rPr>
          <w:rFonts w:ascii="Times New Roman" w:hAnsi="Times New Roman"/>
          <w:sz w:val="32"/>
          <w:szCs w:val="32"/>
        </w:rPr>
        <w:t>Klasy I – II Szkoły Podstawowej</w:t>
      </w:r>
    </w:p>
    <w:p w:rsidR="00C43FDA" w:rsidRDefault="00C43FDA" w:rsidP="00C43FD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Kategoria II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43FDA" w:rsidRDefault="00C43FDA" w:rsidP="00C43FD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C43FDA">
        <w:rPr>
          <w:rFonts w:ascii="Times New Roman" w:hAnsi="Times New Roman"/>
          <w:sz w:val="32"/>
          <w:szCs w:val="32"/>
        </w:rPr>
        <w:t>Klasy III – IV Szkoły Podstawowej</w:t>
      </w:r>
    </w:p>
    <w:p w:rsidR="00C43FDA" w:rsidRDefault="00C43FDA" w:rsidP="00C43FD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Kategoria III</w:t>
      </w:r>
    </w:p>
    <w:p w:rsidR="00C43FDA" w:rsidRDefault="00C43FDA" w:rsidP="00C43FD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C43FDA">
        <w:rPr>
          <w:rFonts w:ascii="Times New Roman" w:hAnsi="Times New Roman"/>
          <w:sz w:val="32"/>
          <w:szCs w:val="32"/>
        </w:rPr>
        <w:t>Klasy VI – VIII Szkoły Podstawowej</w:t>
      </w:r>
    </w:p>
    <w:p w:rsidR="00C43FDA" w:rsidRDefault="00C43FDA" w:rsidP="00C43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Prace wykonane samodzielnie, techniką dowolną, według upodobań i umiejętności uczestnika konkursu.</w:t>
      </w:r>
    </w:p>
    <w:p w:rsidR="00C43FDA" w:rsidRDefault="00C43FDA" w:rsidP="00C43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Każdy uczestnik konkursu może zgłosić maksymalnie 1 szopkę bożonarodzeniową.</w:t>
      </w:r>
    </w:p>
    <w:p w:rsidR="00C43FDA" w:rsidRDefault="00C43FDA" w:rsidP="00C43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Prace konkursowe (zdjęcia szopki bożonarodzeniowe) należy wysłać bezpośrednio do pani Doroty Zawadzki</w:t>
      </w:r>
      <w:r w:rsidR="00A36143">
        <w:rPr>
          <w:rFonts w:ascii="Times New Roman" w:hAnsi="Times New Roman"/>
          <w:sz w:val="32"/>
          <w:szCs w:val="32"/>
        </w:rPr>
        <w:t>ej (wychowawca świetlicy), pani </w:t>
      </w:r>
      <w:r>
        <w:rPr>
          <w:rFonts w:ascii="Times New Roman" w:hAnsi="Times New Roman"/>
          <w:sz w:val="32"/>
          <w:szCs w:val="32"/>
        </w:rPr>
        <w:t xml:space="preserve">Doroty </w:t>
      </w:r>
      <w:proofErr w:type="spellStart"/>
      <w:r>
        <w:rPr>
          <w:rFonts w:ascii="Times New Roman" w:hAnsi="Times New Roman"/>
          <w:sz w:val="32"/>
          <w:szCs w:val="32"/>
        </w:rPr>
        <w:t>Sarapuk</w:t>
      </w:r>
      <w:proofErr w:type="spellEnd"/>
      <w:r>
        <w:rPr>
          <w:rFonts w:ascii="Times New Roman" w:hAnsi="Times New Roman"/>
          <w:sz w:val="32"/>
          <w:szCs w:val="32"/>
        </w:rPr>
        <w:t>, p. Katarzyny Mazur lub p. Joanny Zięba.</w:t>
      </w:r>
      <w:r w:rsidR="00A36143">
        <w:rPr>
          <w:rFonts w:ascii="Times New Roman" w:hAnsi="Times New Roman"/>
          <w:sz w:val="32"/>
          <w:szCs w:val="32"/>
        </w:rPr>
        <w:t xml:space="preserve"> </w:t>
      </w:r>
    </w:p>
    <w:p w:rsidR="00C43FDA" w:rsidRDefault="00C43FDA" w:rsidP="00C43F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 pracy proszę dołączyć następujące dane autora pracy: imię, nazwisko, klasa oraz z jakich materiałów została wykonana szopka bożonarodzeniowa.</w:t>
      </w:r>
    </w:p>
    <w:p w:rsidR="00A36143" w:rsidRPr="00A36143" w:rsidRDefault="00A36143" w:rsidP="00A36143">
      <w:pPr>
        <w:spacing w:before="240" w:line="36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A36143">
        <w:rPr>
          <w:rFonts w:ascii="Times New Roman" w:hAnsi="Times New Roman"/>
          <w:sz w:val="32"/>
          <w:szCs w:val="32"/>
        </w:rPr>
        <w:t xml:space="preserve">Termin wysyłania zdjęć </w:t>
      </w:r>
      <w:r w:rsidRPr="00A36143">
        <w:rPr>
          <w:rFonts w:ascii="Times New Roman" w:hAnsi="Times New Roman"/>
          <w:b/>
          <w:sz w:val="32"/>
          <w:szCs w:val="32"/>
        </w:rPr>
        <w:t>do 18 grudnia 2020 r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43FDA" w:rsidRDefault="00C43FDA" w:rsidP="00A36143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Ocena prac:</w:t>
      </w:r>
    </w:p>
    <w:p w:rsidR="00C43FDA" w:rsidRDefault="00C43FDA" w:rsidP="00C43F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 wyłonieniu laureatów konkur</w:t>
      </w:r>
      <w:r w:rsidR="00A36143">
        <w:rPr>
          <w:rFonts w:ascii="Times New Roman" w:hAnsi="Times New Roman"/>
          <w:sz w:val="32"/>
          <w:szCs w:val="32"/>
        </w:rPr>
        <w:t xml:space="preserve">su decyduje jury powołane przez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organizatora w składzie:</w:t>
      </w:r>
    </w:p>
    <w:p w:rsidR="00C43FDA" w:rsidRDefault="00C43FDA" w:rsidP="00C43FD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36143">
        <w:rPr>
          <w:rFonts w:ascii="Times New Roman" w:hAnsi="Times New Roman"/>
          <w:b/>
          <w:sz w:val="32"/>
          <w:szCs w:val="32"/>
        </w:rPr>
        <w:t>Przewodnicząca:</w:t>
      </w:r>
      <w:r>
        <w:rPr>
          <w:rFonts w:ascii="Times New Roman" w:hAnsi="Times New Roman"/>
          <w:sz w:val="32"/>
          <w:szCs w:val="32"/>
        </w:rPr>
        <w:t xml:space="preserve"> pani Beata Maszewska (dyrektor)</w:t>
      </w:r>
      <w:r w:rsidR="00A36143">
        <w:rPr>
          <w:rFonts w:ascii="Times New Roman" w:hAnsi="Times New Roman"/>
          <w:sz w:val="32"/>
          <w:szCs w:val="32"/>
        </w:rPr>
        <w:t>,</w:t>
      </w:r>
    </w:p>
    <w:p w:rsidR="00C43FDA" w:rsidRDefault="00C43FDA" w:rsidP="00C43FD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36143">
        <w:rPr>
          <w:rFonts w:ascii="Times New Roman" w:hAnsi="Times New Roman"/>
          <w:b/>
          <w:sz w:val="32"/>
          <w:szCs w:val="32"/>
        </w:rPr>
        <w:t>Członkowie:</w:t>
      </w:r>
      <w:r>
        <w:rPr>
          <w:rFonts w:ascii="Times New Roman" w:hAnsi="Times New Roman"/>
          <w:sz w:val="32"/>
          <w:szCs w:val="32"/>
        </w:rPr>
        <w:t xml:space="preserve"> pani Kamila Zając (przewodnicząca Rady Rodziców), pani Jolanta Jur (kierownik świetlicy), pani Monika </w:t>
      </w:r>
      <w:proofErr w:type="spellStart"/>
      <w:r>
        <w:rPr>
          <w:rFonts w:ascii="Times New Roman" w:hAnsi="Times New Roman"/>
          <w:sz w:val="32"/>
          <w:szCs w:val="32"/>
        </w:rPr>
        <w:t>Rzysko</w:t>
      </w:r>
      <w:proofErr w:type="spellEnd"/>
      <w:r>
        <w:rPr>
          <w:rFonts w:ascii="Times New Roman" w:hAnsi="Times New Roman"/>
          <w:sz w:val="32"/>
          <w:szCs w:val="32"/>
        </w:rPr>
        <w:t xml:space="preserve"> (pedagog szkolny).</w:t>
      </w:r>
    </w:p>
    <w:p w:rsidR="00A36143" w:rsidRDefault="00A36143" w:rsidP="00C43FD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43FDA" w:rsidRDefault="00C43FDA" w:rsidP="00C43F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Jury pod uwagę weźmie: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oryginalny pomysł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estetykę wykonania pracy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ogólny wyraz artystyczny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materiał użyty do wykonania pracy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zgodność pracy z założeniami konkursu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stopień trudności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technika wykonania</w:t>
      </w:r>
    </w:p>
    <w:p w:rsidR="00C43FDA" w:rsidRDefault="00C43FDA" w:rsidP="00C43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indywidualny charakter pracy</w:t>
      </w:r>
    </w:p>
    <w:p w:rsidR="00C43FDA" w:rsidRDefault="00C43FDA" w:rsidP="00C43F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Decyzje komisji konkursowej są ostateczne.</w:t>
      </w:r>
    </w:p>
    <w:p w:rsidR="00C43FDA" w:rsidRDefault="00C43FDA" w:rsidP="00C43F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Osoby biorące udział w konkursie wyrażają zgodę na przetwarzanie przez organizatorów konkursu swoich danych osobowych (ustawa o ochronie danych osobowych z dnia 29 sierpnia 1997</w:t>
      </w:r>
      <w:r w:rsidR="007E4BE8">
        <w:rPr>
          <w:rFonts w:ascii="Times New Roman" w:hAnsi="Times New Roman"/>
          <w:sz w:val="32"/>
          <w:szCs w:val="32"/>
        </w:rPr>
        <w:t xml:space="preserve"> roku Dz. U. Nr 133: poz. 833 z </w:t>
      </w:r>
      <w:proofErr w:type="spellStart"/>
      <w:r>
        <w:rPr>
          <w:rFonts w:ascii="Times New Roman" w:hAnsi="Times New Roman"/>
          <w:sz w:val="32"/>
          <w:szCs w:val="32"/>
        </w:rPr>
        <w:t>późn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zm</w:t>
      </w:r>
      <w:proofErr w:type="spellEnd"/>
      <w:r>
        <w:rPr>
          <w:rFonts w:ascii="Times New Roman" w:hAnsi="Times New Roman"/>
          <w:sz w:val="32"/>
          <w:szCs w:val="32"/>
        </w:rPr>
        <w:t xml:space="preserve"> ).</w:t>
      </w:r>
    </w:p>
    <w:p w:rsidR="00C43FDA" w:rsidRDefault="00C43FDA" w:rsidP="00A36143">
      <w:pPr>
        <w:spacing w:before="24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Ogłoszenie wyniku konkursu:</w:t>
      </w:r>
    </w:p>
    <w:p w:rsidR="00C43FDA" w:rsidRDefault="00C43FDA" w:rsidP="007E4BE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Wyniki konkursu zostaną ogłoszone </w:t>
      </w:r>
      <w:r w:rsidR="007E4BE8">
        <w:rPr>
          <w:rFonts w:ascii="Times New Roman" w:hAnsi="Times New Roman"/>
          <w:sz w:val="32"/>
          <w:szCs w:val="32"/>
        </w:rPr>
        <w:t>w styczniu 2021</w:t>
      </w:r>
      <w:r>
        <w:rPr>
          <w:rFonts w:ascii="Times New Roman" w:hAnsi="Times New Roman"/>
          <w:sz w:val="32"/>
          <w:szCs w:val="32"/>
        </w:rPr>
        <w:t xml:space="preserve"> r.</w:t>
      </w:r>
    </w:p>
    <w:p w:rsidR="00C43FDA" w:rsidRDefault="00C43FDA" w:rsidP="007E4BE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Prace (szopki bożonarodzeniowe) laureatów będą prezentowane na </w:t>
      </w:r>
      <w:r w:rsidR="007E4BE8">
        <w:rPr>
          <w:rFonts w:ascii="Times New Roman" w:hAnsi="Times New Roman"/>
          <w:sz w:val="32"/>
          <w:szCs w:val="32"/>
        </w:rPr>
        <w:t xml:space="preserve">stronie internetowej szkoły - </w:t>
      </w:r>
      <w:r>
        <w:rPr>
          <w:rFonts w:ascii="Times New Roman" w:hAnsi="Times New Roman"/>
          <w:sz w:val="32"/>
          <w:szCs w:val="32"/>
        </w:rPr>
        <w:t>wystawie pokonkursowej</w:t>
      </w:r>
      <w:r w:rsidR="007E4BE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</w:t>
      </w:r>
    </w:p>
    <w:p w:rsidR="00C43FDA" w:rsidRDefault="00C43FDA" w:rsidP="00A36143">
      <w:pPr>
        <w:spacing w:before="24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Nagrody:</w:t>
      </w:r>
    </w:p>
    <w:p w:rsidR="00C43FDA" w:rsidRDefault="00C43FDA" w:rsidP="00C43F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Organizator przyzna trzy nagrody główne w każdej kategorii wiekowej.</w:t>
      </w:r>
    </w:p>
    <w:p w:rsidR="00C43FDA" w:rsidRDefault="00C43FDA" w:rsidP="00C43F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Jury ma prawo do wytypowania dodatkowych nagród.</w:t>
      </w:r>
    </w:p>
    <w:p w:rsidR="00C43FDA" w:rsidRDefault="00C43FDA" w:rsidP="00C43FD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43FDA" w:rsidRDefault="00C43FDA" w:rsidP="007E4BE8">
      <w:pPr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Przystępując do konkursu uczestnik akceptuje powyższy regulamin.</w:t>
      </w:r>
    </w:p>
    <w:p w:rsidR="00C43FDA" w:rsidRDefault="00C43FDA" w:rsidP="00C43FDA">
      <w:pPr>
        <w:spacing w:after="0" w:line="36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43FDA" w:rsidRDefault="00C43FDA" w:rsidP="00C43FDA">
      <w:pPr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SERDECZNIE ZACHĘCAMY DO UDZIAŁU </w:t>
      </w:r>
      <w:r>
        <w:rPr>
          <w:rFonts w:ascii="Times New Roman" w:hAnsi="Times New Roman"/>
          <w:b/>
          <w:sz w:val="32"/>
          <w:szCs w:val="32"/>
        </w:rPr>
        <w:sym w:font="Wingdings" w:char="F04A"/>
      </w:r>
    </w:p>
    <w:p w:rsidR="00C43FDA" w:rsidRDefault="00C43FDA" w:rsidP="00C43FDA"/>
    <w:p w:rsidR="00634A40" w:rsidRPr="00C43FDA" w:rsidRDefault="00634A40" w:rsidP="00C43FDA"/>
    <w:sectPr w:rsidR="00634A40" w:rsidRPr="00C43FDA" w:rsidSect="00FF52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119A"/>
    <w:multiLevelType w:val="hybridMultilevel"/>
    <w:tmpl w:val="4F7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B56"/>
    <w:multiLevelType w:val="hybridMultilevel"/>
    <w:tmpl w:val="38F6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3485"/>
    <w:multiLevelType w:val="hybridMultilevel"/>
    <w:tmpl w:val="8BCA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586C"/>
    <w:multiLevelType w:val="hybridMultilevel"/>
    <w:tmpl w:val="8B8A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0091"/>
    <w:multiLevelType w:val="hybridMultilevel"/>
    <w:tmpl w:val="2838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5B96"/>
    <w:multiLevelType w:val="hybridMultilevel"/>
    <w:tmpl w:val="3786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E2E1C"/>
    <w:multiLevelType w:val="hybridMultilevel"/>
    <w:tmpl w:val="BE12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36"/>
    <w:rsid w:val="000A6C63"/>
    <w:rsid w:val="00634A40"/>
    <w:rsid w:val="007E4BE8"/>
    <w:rsid w:val="00A36143"/>
    <w:rsid w:val="00C43FDA"/>
    <w:rsid w:val="00E37B74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0A63"/>
  <w15:chartTrackingRefBased/>
  <w15:docId w15:val="{A4E5CF08-1921-42C9-A3A1-C09B98BA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C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splp@splpgebice.pl</dc:creator>
  <cp:keywords/>
  <dc:description/>
  <cp:lastModifiedBy>splp@splpgebice.pl</cp:lastModifiedBy>
  <cp:revision>6</cp:revision>
  <dcterms:created xsi:type="dcterms:W3CDTF">2020-11-25T21:43:00Z</dcterms:created>
  <dcterms:modified xsi:type="dcterms:W3CDTF">2020-11-25T23:24:00Z</dcterms:modified>
</cp:coreProperties>
</file>