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8C0D6" w14:textId="30263355" w:rsidR="00383F09" w:rsidRDefault="00383F09" w:rsidP="0003073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Humanst521EU-Normal" w:hAnsi="Times New Roman" w:cs="Times New Roman"/>
          <w:b/>
          <w:sz w:val="48"/>
          <w:szCs w:val="48"/>
        </w:rPr>
      </w:pPr>
    </w:p>
    <w:p w14:paraId="7358A215" w14:textId="2157CBF9" w:rsidR="0003073F" w:rsidRPr="00383F09" w:rsidRDefault="0003073F" w:rsidP="0003073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Humanst521EU-Normal" w:hAnsi="Times New Roman" w:cs="Times New Roman"/>
          <w:b/>
          <w:sz w:val="48"/>
          <w:szCs w:val="48"/>
        </w:rPr>
      </w:pPr>
      <w:r w:rsidRPr="00383F09">
        <w:rPr>
          <w:rFonts w:ascii="Times New Roman" w:eastAsia="Humanst521EU-Normal" w:hAnsi="Times New Roman" w:cs="Times New Roman"/>
          <w:b/>
          <w:sz w:val="48"/>
          <w:szCs w:val="48"/>
        </w:rPr>
        <w:t>WYMAGANIA EDUKACYJNE Z BIOLOGII</w:t>
      </w:r>
    </w:p>
    <w:p w14:paraId="62A6A4F2" w14:textId="77777777" w:rsidR="00DF1297" w:rsidRDefault="0003073F" w:rsidP="0003073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Humanst521EU-Normal" w:hAnsi="Times New Roman" w:cs="Times New Roman"/>
          <w:b/>
          <w:sz w:val="48"/>
          <w:szCs w:val="48"/>
        </w:rPr>
      </w:pPr>
      <w:r w:rsidRPr="00383F09">
        <w:rPr>
          <w:rFonts w:ascii="Times New Roman" w:eastAsia="Humanst521EU-Normal" w:hAnsi="Times New Roman" w:cs="Times New Roman"/>
          <w:b/>
          <w:sz w:val="48"/>
          <w:szCs w:val="48"/>
        </w:rPr>
        <w:t xml:space="preserve">W SZKOLE PODSTAWOWEJ </w:t>
      </w:r>
    </w:p>
    <w:p w14:paraId="5319B567" w14:textId="1EB36140" w:rsidR="00383F09" w:rsidRDefault="0003073F" w:rsidP="0003073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Humanst521EU-Normal" w:hAnsi="Times New Roman" w:cs="Times New Roman"/>
          <w:b/>
          <w:sz w:val="48"/>
          <w:szCs w:val="48"/>
        </w:rPr>
      </w:pPr>
      <w:r w:rsidRPr="00383F09">
        <w:rPr>
          <w:rFonts w:ascii="Times New Roman" w:eastAsia="Humanst521EU-Normal" w:hAnsi="Times New Roman" w:cs="Times New Roman"/>
          <w:b/>
          <w:sz w:val="48"/>
          <w:szCs w:val="48"/>
        </w:rPr>
        <w:t xml:space="preserve">IM. LEŚNIKÓW POLSKICH </w:t>
      </w:r>
    </w:p>
    <w:p w14:paraId="2A4EF0FF" w14:textId="43F96EBA" w:rsidR="0003073F" w:rsidRPr="00383F09" w:rsidRDefault="0003073F" w:rsidP="0003073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Humanst521EU-Normal" w:hAnsi="Times New Roman" w:cs="Times New Roman"/>
          <w:b/>
          <w:sz w:val="48"/>
          <w:szCs w:val="48"/>
        </w:rPr>
      </w:pPr>
      <w:r w:rsidRPr="00383F09">
        <w:rPr>
          <w:rFonts w:ascii="Times New Roman" w:eastAsia="Humanst521EU-Normal" w:hAnsi="Times New Roman" w:cs="Times New Roman"/>
          <w:b/>
          <w:sz w:val="48"/>
          <w:szCs w:val="48"/>
        </w:rPr>
        <w:t>W GĘBICACH</w:t>
      </w:r>
    </w:p>
    <w:p w14:paraId="318039BC" w14:textId="77777777" w:rsidR="0003073F" w:rsidRPr="00383F09" w:rsidRDefault="0003073F" w:rsidP="0003073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Humanst521EU-Normal" w:hAnsi="Times New Roman" w:cs="Times New Roman"/>
          <w:b/>
          <w:sz w:val="48"/>
          <w:szCs w:val="48"/>
        </w:rPr>
      </w:pPr>
      <w:r w:rsidRPr="00383F09">
        <w:rPr>
          <w:rFonts w:ascii="Times New Roman" w:eastAsia="Humanst521EU-Normal" w:hAnsi="Times New Roman" w:cs="Times New Roman"/>
          <w:b/>
          <w:sz w:val="48"/>
          <w:szCs w:val="48"/>
        </w:rPr>
        <w:t>ROK SZKOLNY 2024/2025</w:t>
      </w:r>
    </w:p>
    <w:p w14:paraId="1F33A5A2" w14:textId="0E7D2A86" w:rsidR="0003073F" w:rsidRDefault="0003073F" w:rsidP="0003073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Humanst521EU-Normal" w:hAnsi="Times New Roman" w:cs="Times New Roman"/>
          <w:b/>
          <w:sz w:val="48"/>
          <w:szCs w:val="48"/>
        </w:rPr>
      </w:pPr>
    </w:p>
    <w:p w14:paraId="72D4FDCA" w14:textId="76E55690" w:rsidR="00383F09" w:rsidRDefault="00383F09" w:rsidP="0003073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Humanst521EU-Normal" w:hAnsi="Times New Roman" w:cs="Times New Roman"/>
          <w:b/>
          <w:sz w:val="48"/>
          <w:szCs w:val="48"/>
        </w:rPr>
      </w:pPr>
    </w:p>
    <w:p w14:paraId="5736D43D" w14:textId="49025AF1" w:rsidR="00383F09" w:rsidRDefault="00383F09" w:rsidP="00383F0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Humanst521EU-Normal" w:hAnsi="Times New Roman" w:cs="Times New Roman"/>
          <w:b/>
          <w:sz w:val="48"/>
          <w:szCs w:val="48"/>
        </w:rPr>
      </w:pPr>
    </w:p>
    <w:p w14:paraId="7A67BE4B" w14:textId="77777777" w:rsidR="00DF1297" w:rsidRDefault="00DF1297" w:rsidP="00383F0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Humanst521EU-Normal" w:hAnsi="Times New Roman" w:cs="Times New Roman"/>
          <w:b/>
          <w:sz w:val="48"/>
          <w:szCs w:val="48"/>
        </w:rPr>
      </w:pPr>
    </w:p>
    <w:p w14:paraId="58EA8F36" w14:textId="137C0AE6" w:rsidR="00275E38" w:rsidRPr="00E75952" w:rsidRDefault="00383F09" w:rsidP="00E75952">
      <w:pPr>
        <w:widowControl w:val="0"/>
        <w:autoSpaceDE w:val="0"/>
        <w:autoSpaceDN w:val="0"/>
        <w:spacing w:after="0"/>
        <w:jc w:val="center"/>
        <w:rPr>
          <w:rFonts w:ascii="Times New Roman" w:eastAsia="Humanst521EU-Normal" w:hAnsi="Times New Roman" w:cs="Times New Roman"/>
          <w:sz w:val="28"/>
          <w:szCs w:val="28"/>
        </w:rPr>
      </w:pPr>
      <w:r w:rsidRPr="00383F09">
        <w:rPr>
          <w:rFonts w:ascii="Times New Roman" w:eastAsia="Humanst521EU-Normal" w:hAnsi="Times New Roman" w:cs="Times New Roman"/>
          <w:sz w:val="28"/>
          <w:szCs w:val="28"/>
        </w:rPr>
        <w:t>Załącznik nr 4 - KLASA VIII</w:t>
      </w:r>
      <w:r w:rsidR="0003073F" w:rsidRPr="00383F09">
        <w:rPr>
          <w:rFonts w:ascii="Times New Roman" w:eastAsia="Humanst521EU-Normal" w:hAnsi="Times New Roman" w:cs="Times New Roman"/>
          <w:sz w:val="28"/>
          <w:szCs w:val="28"/>
        </w:rPr>
        <w:t xml:space="preserve">                                                              </w:t>
      </w:r>
      <w:r w:rsidRPr="00383F09">
        <w:rPr>
          <w:rFonts w:ascii="Times New Roman" w:eastAsia="Humanst521EU-Normal" w:hAnsi="Times New Roman" w:cs="Times New Roman"/>
          <w:sz w:val="28"/>
          <w:szCs w:val="28"/>
        </w:rPr>
        <w:t xml:space="preserve">       </w:t>
      </w:r>
      <w:r w:rsidR="0003073F" w:rsidRPr="00383F09">
        <w:rPr>
          <w:rFonts w:ascii="Times New Roman" w:eastAsia="Humanst521EU-Normal" w:hAnsi="Times New Roman" w:cs="Times New Roman"/>
          <w:sz w:val="28"/>
          <w:szCs w:val="28"/>
        </w:rPr>
        <w:t>Przygotowała: Magdalena Dudra</w:t>
      </w:r>
    </w:p>
    <w:tbl>
      <w:tblPr>
        <w:tblpPr w:leftFromText="141" w:rightFromText="141" w:vertAnchor="page" w:horzAnchor="margin" w:tblpY="1951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477"/>
        <w:gridCol w:w="2738"/>
        <w:gridCol w:w="2317"/>
        <w:gridCol w:w="2126"/>
        <w:gridCol w:w="2127"/>
        <w:gridCol w:w="2126"/>
      </w:tblGrid>
      <w:tr w:rsidR="00275E38" w14:paraId="2AE762D9" w14:textId="77777777" w:rsidTr="00275E38">
        <w:tc>
          <w:tcPr>
            <w:tcW w:w="543" w:type="dxa"/>
            <w:vMerge w:val="restart"/>
          </w:tcPr>
          <w:p w14:paraId="3984F39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Nr</w:t>
            </w:r>
          </w:p>
        </w:tc>
        <w:tc>
          <w:tcPr>
            <w:tcW w:w="2477" w:type="dxa"/>
            <w:vMerge w:val="restart"/>
          </w:tcPr>
          <w:p w14:paraId="3C81D40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11434" w:type="dxa"/>
            <w:gridSpan w:val="5"/>
          </w:tcPr>
          <w:p w14:paraId="5BB0DBA6" w14:textId="77777777" w:rsidR="00275E38" w:rsidRDefault="00275E38" w:rsidP="00F04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Wymagania</w:t>
            </w:r>
          </w:p>
        </w:tc>
      </w:tr>
      <w:tr w:rsidR="00275E38" w14:paraId="1C8BE15A" w14:textId="77777777" w:rsidTr="00275E38">
        <w:tc>
          <w:tcPr>
            <w:tcW w:w="543" w:type="dxa"/>
            <w:vMerge/>
          </w:tcPr>
          <w:p w14:paraId="09C7D5C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14:paraId="52602C6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4E9506D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dopuszczająca </w:t>
            </w:r>
          </w:p>
        </w:tc>
        <w:tc>
          <w:tcPr>
            <w:tcW w:w="2317" w:type="dxa"/>
          </w:tcPr>
          <w:p w14:paraId="4635787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dostateczna </w:t>
            </w:r>
          </w:p>
        </w:tc>
        <w:tc>
          <w:tcPr>
            <w:tcW w:w="2126" w:type="dxa"/>
          </w:tcPr>
          <w:p w14:paraId="0C5B7D2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dobra </w:t>
            </w:r>
          </w:p>
        </w:tc>
        <w:tc>
          <w:tcPr>
            <w:tcW w:w="2127" w:type="dxa"/>
          </w:tcPr>
          <w:p w14:paraId="2CDDB1D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bardzo dobra </w:t>
            </w:r>
          </w:p>
        </w:tc>
        <w:tc>
          <w:tcPr>
            <w:tcW w:w="2126" w:type="dxa"/>
          </w:tcPr>
          <w:p w14:paraId="4FFC491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ocena celująca</w:t>
            </w:r>
          </w:p>
        </w:tc>
      </w:tr>
      <w:tr w:rsidR="00275E38" w14:paraId="2591425D" w14:textId="77777777" w:rsidTr="00275E38">
        <w:tc>
          <w:tcPr>
            <w:tcW w:w="543" w:type="dxa"/>
            <w:vMerge/>
          </w:tcPr>
          <w:p w14:paraId="3D50FAC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14:paraId="66B2AB1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4" w:type="dxa"/>
            <w:gridSpan w:val="5"/>
          </w:tcPr>
          <w:p w14:paraId="6F5B8885" w14:textId="77777777" w:rsidR="00275E38" w:rsidRDefault="00275E38" w:rsidP="00F04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Uczeń:</w:t>
            </w:r>
          </w:p>
        </w:tc>
      </w:tr>
      <w:tr w:rsidR="00275E38" w14:paraId="0E976170" w14:textId="77777777" w:rsidTr="00275E38">
        <w:tc>
          <w:tcPr>
            <w:tcW w:w="543" w:type="dxa"/>
          </w:tcPr>
          <w:p w14:paraId="50ABC0E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3911" w:type="dxa"/>
            <w:gridSpan w:val="6"/>
          </w:tcPr>
          <w:p w14:paraId="6815277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Podstawy dziedziczenia</w:t>
            </w:r>
          </w:p>
        </w:tc>
      </w:tr>
      <w:tr w:rsidR="00275E38" w14:paraId="7FF8F399" w14:textId="77777777" w:rsidTr="00275E38">
        <w:tc>
          <w:tcPr>
            <w:tcW w:w="543" w:type="dxa"/>
          </w:tcPr>
          <w:p w14:paraId="6081C66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7" w:type="dxa"/>
          </w:tcPr>
          <w:p w14:paraId="6DA61B09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Rola DNA w dziedziczeniu cech</w:t>
            </w:r>
          </w:p>
        </w:tc>
        <w:tc>
          <w:tcPr>
            <w:tcW w:w="2738" w:type="dxa"/>
          </w:tcPr>
          <w:p w14:paraId="1868278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materiał genetyczny, jako nośnik informacji genetycznej</w:t>
            </w:r>
          </w:p>
          <w:p w14:paraId="6EC01D7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wybrane cechy dziedziczne człowieka</w:t>
            </w:r>
          </w:p>
          <w:p w14:paraId="5B37080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nazwę nauki zajmującej się dziedziczenie cech i zmiennością organizmów</w:t>
            </w:r>
          </w:p>
        </w:tc>
        <w:tc>
          <w:tcPr>
            <w:tcW w:w="2317" w:type="dxa"/>
          </w:tcPr>
          <w:p w14:paraId="693C4F4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jądro komórkowe, jako miejsce przechowywania DNA w komórce człowieka</w:t>
            </w:r>
          </w:p>
          <w:p w14:paraId="49B978D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wybrane cechy nabyte człowieka</w:t>
            </w:r>
          </w:p>
          <w:p w14:paraId="6B5D65C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wybrane dziedziny nauki, w których wykorzystywana jest wiedza genetyczna</w:t>
            </w:r>
          </w:p>
        </w:tc>
        <w:tc>
          <w:tcPr>
            <w:tcW w:w="2126" w:type="dxa"/>
          </w:tcPr>
          <w:p w14:paraId="7915B04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różnice między cechami dziedzicznymi a nabytymi</w:t>
            </w:r>
          </w:p>
          <w:p w14:paraId="50183D6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cechy gatunkowe człowieka</w:t>
            </w:r>
          </w:p>
        </w:tc>
        <w:tc>
          <w:tcPr>
            <w:tcW w:w="2127" w:type="dxa"/>
          </w:tcPr>
          <w:p w14:paraId="4CF784E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rolę DNA, jaką odgrywa w procesie dziedziczenia cech</w:t>
            </w:r>
          </w:p>
          <w:p w14:paraId="4EB1B95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przedstawia wybrane cechy indywidualne człowieka</w:t>
            </w:r>
          </w:p>
        </w:tc>
        <w:tc>
          <w:tcPr>
            <w:tcW w:w="2126" w:type="dxa"/>
          </w:tcPr>
          <w:p w14:paraId="1320971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zmienność organizmów jako zmiany w DNA oraz wpływ środowiska</w:t>
            </w:r>
          </w:p>
          <w:p w14:paraId="6450848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sposoby wykorzystania wiedzy genetycznej w różnych dziedzinach nauki</w:t>
            </w:r>
          </w:p>
        </w:tc>
      </w:tr>
      <w:tr w:rsidR="00275E38" w14:paraId="04A6651A" w14:textId="77777777" w:rsidTr="00275E38">
        <w:tc>
          <w:tcPr>
            <w:tcW w:w="543" w:type="dxa"/>
          </w:tcPr>
          <w:p w14:paraId="0CA63C8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7" w:type="dxa"/>
          </w:tcPr>
          <w:p w14:paraId="606BE78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Budowa materiału genetycznego</w:t>
            </w:r>
          </w:p>
        </w:tc>
        <w:tc>
          <w:tcPr>
            <w:tcW w:w="2738" w:type="dxa"/>
          </w:tcPr>
          <w:p w14:paraId="269DBE2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wskazuje na schemacie / rysunku nukleotyd,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podwójną helisę, chromosom</w:t>
            </w:r>
          </w:p>
          <w:p w14:paraId="0C95643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nukleotyd jako jednostkę budującą DNA</w:t>
            </w:r>
          </w:p>
          <w:p w14:paraId="5A318D3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definicję chromosomu</w:t>
            </w:r>
          </w:p>
        </w:tc>
        <w:tc>
          <w:tcPr>
            <w:tcW w:w="2317" w:type="dxa"/>
          </w:tcPr>
          <w:p w14:paraId="3A03093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wymienia elementy wchodzące w skład nukleotydu</w:t>
            </w:r>
          </w:p>
          <w:p w14:paraId="21845599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podaje definicję genu</w:t>
            </w:r>
          </w:p>
          <w:p w14:paraId="6CD49C4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nazwy zasad azotowych DNA</w:t>
            </w:r>
          </w:p>
          <w:p w14:paraId="337C5DD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liczbę chromosomów znajdujących się w komórce ciała człowieka</w:t>
            </w:r>
          </w:p>
        </w:tc>
        <w:tc>
          <w:tcPr>
            <w:tcW w:w="2126" w:type="dxa"/>
          </w:tcPr>
          <w:p w14:paraId="4529836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rysuje schemat nukleotydu i podaje nazwy elementów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wchodzących w jego skład</w:t>
            </w:r>
          </w:p>
          <w:p w14:paraId="64A224D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na schemacie / rysunku chromosomu centromer i ramiona chromosomu</w:t>
            </w:r>
          </w:p>
        </w:tc>
        <w:tc>
          <w:tcPr>
            <w:tcW w:w="2127" w:type="dxa"/>
          </w:tcPr>
          <w:p w14:paraId="3B6CF91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opisuje strukturę DNA</w:t>
            </w:r>
          </w:p>
          <w:p w14:paraId="5E9CDA2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omawia budowę chromosomu</w:t>
            </w:r>
          </w:p>
          <w:p w14:paraId="4269A1C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6FE4B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wyjaśnia, skąd pochodzą chromosomy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komórce ciała człowieka</w:t>
            </w:r>
          </w:p>
        </w:tc>
      </w:tr>
      <w:tr w:rsidR="00275E38" w14:paraId="39F5DF49" w14:textId="77777777" w:rsidTr="00275E38">
        <w:tc>
          <w:tcPr>
            <w:tcW w:w="543" w:type="dxa"/>
          </w:tcPr>
          <w:p w14:paraId="7E814C6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77" w:type="dxa"/>
          </w:tcPr>
          <w:p w14:paraId="415C902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Mechanizm kopiowania DNA</w:t>
            </w:r>
          </w:p>
        </w:tc>
        <w:tc>
          <w:tcPr>
            <w:tcW w:w="2738" w:type="dxa"/>
          </w:tcPr>
          <w:p w14:paraId="171279A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definicję reguły komplementarności</w:t>
            </w:r>
          </w:p>
          <w:p w14:paraId="3AD143C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definicję procesu replikacji</w:t>
            </w:r>
          </w:p>
        </w:tc>
        <w:tc>
          <w:tcPr>
            <w:tcW w:w="2317" w:type="dxa"/>
          </w:tcPr>
          <w:p w14:paraId="0921C97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 schemacie / rysunku przedstawia regułę komplementarności</w:t>
            </w:r>
          </w:p>
          <w:p w14:paraId="7039A49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budowę chromosomu po zajściu procesu replikacji</w:t>
            </w:r>
          </w:p>
        </w:tc>
        <w:tc>
          <w:tcPr>
            <w:tcW w:w="2126" w:type="dxa"/>
          </w:tcPr>
          <w:p w14:paraId="6E6C9CC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proces replikacji</w:t>
            </w:r>
          </w:p>
        </w:tc>
        <w:tc>
          <w:tcPr>
            <w:tcW w:w="2127" w:type="dxa"/>
          </w:tcPr>
          <w:p w14:paraId="57C69F3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znaczenie reguły komplementarności i jej wpływ na prawidłowość procesu replikacji</w:t>
            </w:r>
          </w:p>
        </w:tc>
        <w:tc>
          <w:tcPr>
            <w:tcW w:w="2126" w:type="dxa"/>
          </w:tcPr>
          <w:p w14:paraId="79D6A14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proces replikacji na stworzonym przez siebie schemacie</w:t>
            </w:r>
          </w:p>
        </w:tc>
      </w:tr>
      <w:tr w:rsidR="00275E38" w14:paraId="71941330" w14:textId="77777777" w:rsidTr="00275E38">
        <w:tc>
          <w:tcPr>
            <w:tcW w:w="543" w:type="dxa"/>
          </w:tcPr>
          <w:p w14:paraId="2883B9E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7" w:type="dxa"/>
          </w:tcPr>
          <w:p w14:paraId="607EB5B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Znaczenie podziałów komórkowych</w:t>
            </w:r>
          </w:p>
        </w:tc>
        <w:tc>
          <w:tcPr>
            <w:tcW w:w="2738" w:type="dxa"/>
          </w:tcPr>
          <w:p w14:paraId="780E2A8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biologiczne znaczenia mitozy</w:t>
            </w:r>
          </w:p>
          <w:p w14:paraId="5282A9A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biologiczne znaczenia mejozy</w:t>
            </w:r>
          </w:p>
          <w:p w14:paraId="79B43ED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przedstawia schematyczny przebieg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powstawania choroby nowotworowej</w:t>
            </w:r>
          </w:p>
        </w:tc>
        <w:tc>
          <w:tcPr>
            <w:tcW w:w="2317" w:type="dxa"/>
          </w:tcPr>
          <w:p w14:paraId="12DCAF8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rozróżnia komórki na podstawie ilości materiału genetycznego (komórki diploidalne, komórki haploidalne) </w:t>
            </w:r>
          </w:p>
          <w:p w14:paraId="3745AE39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podaje wpływ mejozy na zmienność genetyczną</w:t>
            </w:r>
          </w:p>
        </w:tc>
        <w:tc>
          <w:tcPr>
            <w:tcW w:w="2126" w:type="dxa"/>
          </w:tcPr>
          <w:p w14:paraId="073989B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opisuje znaczenia mitozy</w:t>
            </w:r>
          </w:p>
          <w:p w14:paraId="4563FBA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znaczenia mejozy</w:t>
            </w:r>
          </w:p>
          <w:p w14:paraId="27B92F6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5C22B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wpływ mitozy i mejozy na rozwój człowieka</w:t>
            </w:r>
          </w:p>
          <w:p w14:paraId="17AC84F9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przedstawia efekt końcowy mitozy i mejozy (liczba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powstałych komórek oraz zawartość materiału genetycznego w komórkach)</w:t>
            </w:r>
          </w:p>
        </w:tc>
        <w:tc>
          <w:tcPr>
            <w:tcW w:w="2126" w:type="dxa"/>
          </w:tcPr>
          <w:p w14:paraId="50760AA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podaje różnice między mitozą a mejozą </w:t>
            </w:r>
          </w:p>
          <w:p w14:paraId="5B83FD2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opisuje przebieg rekombinacji genetycznej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mającej wpływ na zmienność genetyczną</w:t>
            </w:r>
          </w:p>
        </w:tc>
      </w:tr>
      <w:tr w:rsidR="00275E38" w14:paraId="24972495" w14:textId="77777777" w:rsidTr="00275E38">
        <w:tc>
          <w:tcPr>
            <w:tcW w:w="543" w:type="dxa"/>
          </w:tcPr>
          <w:p w14:paraId="58B11DF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77" w:type="dxa"/>
          </w:tcPr>
          <w:p w14:paraId="1DD7343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Podsumowanie działu I</w:t>
            </w:r>
          </w:p>
        </w:tc>
        <w:tc>
          <w:tcPr>
            <w:tcW w:w="2738" w:type="dxa"/>
          </w:tcPr>
          <w:p w14:paraId="63FB179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</w:tcPr>
          <w:p w14:paraId="32C5E8FB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14:paraId="6D87C43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</w:tcPr>
          <w:p w14:paraId="0C7E71E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14:paraId="69E5811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  <w:tr w:rsidR="00275E38" w14:paraId="62A031DB" w14:textId="77777777" w:rsidTr="00275E38">
        <w:tc>
          <w:tcPr>
            <w:tcW w:w="543" w:type="dxa"/>
          </w:tcPr>
          <w:p w14:paraId="556322F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3911" w:type="dxa"/>
            <w:gridSpan w:val="6"/>
          </w:tcPr>
          <w:p w14:paraId="57408E4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Dziedziczenie cech</w:t>
            </w:r>
          </w:p>
        </w:tc>
      </w:tr>
      <w:tr w:rsidR="00275E38" w14:paraId="46A2A341" w14:textId="77777777" w:rsidTr="00275E38">
        <w:tc>
          <w:tcPr>
            <w:tcW w:w="543" w:type="dxa"/>
          </w:tcPr>
          <w:p w14:paraId="36A59180" w14:textId="77777777" w:rsidR="00275E38" w:rsidRDefault="00AA3F84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1161047220"/>
              </w:sdtPr>
              <w:sdtEndPr/>
              <w:sdtContent/>
            </w:sdt>
            <w:r w:rsidR="00275E3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7" w:type="dxa"/>
          </w:tcPr>
          <w:p w14:paraId="08CBA76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Dziedziczenie podstawowych cech człowieka</w:t>
            </w:r>
          </w:p>
        </w:tc>
        <w:tc>
          <w:tcPr>
            <w:tcW w:w="2738" w:type="dxa"/>
          </w:tcPr>
          <w:p w14:paraId="07E1F45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przedstawia podstawowe pojęcia genetyki (fenotyp, genotyp, gen, allel)</w:t>
            </w:r>
          </w:p>
          <w:p w14:paraId="0267398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4D16789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przedstawia podstawowe pojęcia genetyki (homozygota, heterozygota, dominacja, recesywność)</w:t>
            </w:r>
          </w:p>
          <w:p w14:paraId="721CE11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wymienia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echy dominujące i recesywne</w:t>
            </w:r>
          </w:p>
        </w:tc>
        <w:tc>
          <w:tcPr>
            <w:tcW w:w="2126" w:type="dxa"/>
          </w:tcPr>
          <w:p w14:paraId="58F434F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przedstawia dziedziczenie jednogenowe</w:t>
            </w:r>
          </w:p>
          <w:p w14:paraId="2BA0496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rozróżnia fenotyp od genotypu</w:t>
            </w:r>
          </w:p>
          <w:p w14:paraId="3F2C1F2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3D9E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BA8E3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wyjaśnia różnicę między cechami dominującymi a recesywnymi</w:t>
            </w:r>
          </w:p>
          <w:p w14:paraId="0FEEA90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zasady dziedziczenia jednogenowego</w:t>
            </w:r>
          </w:p>
        </w:tc>
        <w:tc>
          <w:tcPr>
            <w:tcW w:w="2126" w:type="dxa"/>
          </w:tcPr>
          <w:p w14:paraId="51D72B3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rozwiązuje krzyżówki genetyczne (jednogenowe)</w:t>
            </w:r>
          </w:p>
        </w:tc>
      </w:tr>
      <w:tr w:rsidR="00275E38" w14:paraId="7AD070B0" w14:textId="77777777" w:rsidTr="00275E38">
        <w:tc>
          <w:tcPr>
            <w:tcW w:w="543" w:type="dxa"/>
          </w:tcPr>
          <w:p w14:paraId="685DDFE9" w14:textId="77777777" w:rsidR="00275E38" w:rsidRDefault="00AA3F84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"/>
                <w:id w:val="-1344461551"/>
              </w:sdtPr>
              <w:sdtEndPr/>
              <w:sdtContent/>
            </w:sdt>
            <w:r w:rsidR="00275E3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77" w:type="dxa"/>
          </w:tcPr>
          <w:p w14:paraId="7463CBA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Dziedziczenie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 krwi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człowieka</w:t>
            </w:r>
          </w:p>
        </w:tc>
        <w:tc>
          <w:tcPr>
            <w:tcW w:w="2738" w:type="dxa"/>
          </w:tcPr>
          <w:p w14:paraId="3389AA7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fenotypy osób z czynnikiem Rh i danymi grupami krwi układu AB0</w:t>
            </w:r>
          </w:p>
        </w:tc>
        <w:tc>
          <w:tcPr>
            <w:tcW w:w="2317" w:type="dxa"/>
          </w:tcPr>
          <w:p w14:paraId="435DE34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przedstawia genotypy osób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czynnikiem Rh</w:t>
            </w:r>
          </w:p>
          <w:p w14:paraId="03E44C1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- przedstawia genotypy osób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daną grupą krwi układu AB0</w:t>
            </w:r>
          </w:p>
        </w:tc>
        <w:tc>
          <w:tcPr>
            <w:tcW w:w="2126" w:type="dxa"/>
          </w:tcPr>
          <w:p w14:paraId="6848FF6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- przedstawia dziedziczenie czynnika Rh i grup krwi</w:t>
            </w:r>
          </w:p>
          <w:p w14:paraId="5379F5F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DDFAB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- wyjaśnia dziedziczenie czynnika Rh u człowieka </w:t>
            </w:r>
          </w:p>
          <w:p w14:paraId="46E9281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- wyjaśnia dziedziczenie grup krwi u człowieka </w:t>
            </w:r>
          </w:p>
        </w:tc>
        <w:tc>
          <w:tcPr>
            <w:tcW w:w="2126" w:type="dxa"/>
          </w:tcPr>
          <w:p w14:paraId="79B39E6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rozwiązuje krzyżówki genetyczne</w:t>
            </w:r>
          </w:p>
        </w:tc>
      </w:tr>
      <w:tr w:rsidR="00275E38" w14:paraId="28381C3B" w14:textId="77777777" w:rsidTr="00275E38">
        <w:tc>
          <w:tcPr>
            <w:tcW w:w="543" w:type="dxa"/>
          </w:tcPr>
          <w:p w14:paraId="298014A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77" w:type="dxa"/>
          </w:tcPr>
          <w:p w14:paraId="31A47F1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Dziedziczenie płci u człowieka</w:t>
            </w:r>
          </w:p>
        </w:tc>
        <w:tc>
          <w:tcPr>
            <w:tcW w:w="2738" w:type="dxa"/>
          </w:tcPr>
          <w:p w14:paraId="0EAB7E7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nazwy chromosomów (autosomalne i płci)</w:t>
            </w:r>
          </w:p>
        </w:tc>
        <w:tc>
          <w:tcPr>
            <w:tcW w:w="2317" w:type="dxa"/>
          </w:tcPr>
          <w:p w14:paraId="641EE25C" w14:textId="77777777" w:rsidR="00275E38" w:rsidRPr="00A339F4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F4">
              <w:rPr>
                <w:rFonts w:ascii="Times New Roman" w:hAnsi="Times New Roman" w:cs="Times New Roman"/>
                <w:sz w:val="24"/>
                <w:szCs w:val="24"/>
              </w:rPr>
              <w:t>- rozróżnia chromosomy autosomalne i płci</w:t>
            </w:r>
          </w:p>
          <w:p w14:paraId="0FDEC26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D5DC1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genotypy kobiety i mężczyzny</w:t>
            </w:r>
          </w:p>
        </w:tc>
        <w:tc>
          <w:tcPr>
            <w:tcW w:w="2127" w:type="dxa"/>
          </w:tcPr>
          <w:p w14:paraId="7A6927EF" w14:textId="77777777" w:rsidR="00275E38" w:rsidRDefault="00275E38" w:rsidP="00F04F2C"/>
          <w:p w14:paraId="2F2DE40D" w14:textId="77777777" w:rsidR="00275E38" w:rsidRPr="00546ADC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F4">
              <w:rPr>
                <w:rFonts w:ascii="Times New Roman" w:hAnsi="Times New Roman" w:cs="Times New Roman"/>
                <w:sz w:val="24"/>
                <w:szCs w:val="24"/>
              </w:rPr>
              <w:t>- przedstawia dziedziczenie płci u człowieka</w:t>
            </w:r>
          </w:p>
        </w:tc>
        <w:tc>
          <w:tcPr>
            <w:tcW w:w="2126" w:type="dxa"/>
          </w:tcPr>
          <w:p w14:paraId="0E9293A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rozwiązuje krzyżówki genetyczne</w:t>
            </w:r>
          </w:p>
        </w:tc>
      </w:tr>
      <w:tr w:rsidR="00275E38" w14:paraId="25FAA805" w14:textId="77777777" w:rsidTr="00275E38">
        <w:tc>
          <w:tcPr>
            <w:tcW w:w="543" w:type="dxa"/>
          </w:tcPr>
          <w:p w14:paraId="0B9FC8B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77" w:type="dxa"/>
          </w:tcPr>
          <w:p w14:paraId="0BE4FB8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Rola mutacji genetycznej</w:t>
            </w:r>
          </w:p>
        </w:tc>
        <w:tc>
          <w:tcPr>
            <w:tcW w:w="2738" w:type="dxa"/>
          </w:tcPr>
          <w:p w14:paraId="6A92A0C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określa, czym jest mutacja </w:t>
            </w:r>
          </w:p>
        </w:tc>
        <w:tc>
          <w:tcPr>
            <w:tcW w:w="2317" w:type="dxa"/>
          </w:tcPr>
          <w:p w14:paraId="162F666A" w14:textId="77777777" w:rsidR="00275E38" w:rsidRPr="00A339F4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39F4">
              <w:rPr>
                <w:rFonts w:ascii="Times New Roman" w:hAnsi="Times New Roman" w:cs="Times New Roman"/>
                <w:sz w:val="24"/>
                <w:szCs w:val="24"/>
              </w:rPr>
              <w:t>rozróżnia rodzaje mutacji</w:t>
            </w:r>
          </w:p>
          <w:p w14:paraId="33789BB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F4">
              <w:rPr>
                <w:rFonts w:ascii="Times New Roman" w:hAnsi="Times New Roman" w:cs="Times New Roman"/>
                <w:sz w:val="24"/>
                <w:szCs w:val="24"/>
              </w:rPr>
              <w:t>- podaje czynniki mutagenne jako możliwą przyczynę mutacji</w:t>
            </w:r>
          </w:p>
        </w:tc>
        <w:tc>
          <w:tcPr>
            <w:tcW w:w="2126" w:type="dxa"/>
          </w:tcPr>
          <w:p w14:paraId="34FB9A7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– wymienia możliwe przyczyny występowania mutacji (mutacje spontaniczne i wywołane przez czynniki mutagenne) </w:t>
            </w:r>
          </w:p>
          <w:p w14:paraId="3360D9C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58ED93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3008D7" w14:textId="77777777" w:rsidR="00275E3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F4">
              <w:rPr>
                <w:rFonts w:ascii="Times New Roman" w:hAnsi="Times New Roman" w:cs="Times New Roman"/>
                <w:sz w:val="24"/>
                <w:szCs w:val="24"/>
              </w:rPr>
              <w:t>- podaje przykłady chorób genetycznych człowieka warunkowanych mutacjami (mukowiscydoza, zespół Downa)</w:t>
            </w:r>
          </w:p>
          <w:p w14:paraId="71D01597" w14:textId="77777777" w:rsidR="00275E38" w:rsidRPr="00A339F4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wymienia skutki mutacji genowych i chromosomowych</w:t>
            </w:r>
          </w:p>
          <w:sdt>
            <w:sdtPr>
              <w:tag w:val="goog_rdk_45"/>
              <w:id w:val="387389786"/>
            </w:sdtPr>
            <w:sdtEndPr/>
            <w:sdtContent>
              <w:p w14:paraId="56D93ADD" w14:textId="77777777" w:rsidR="00275E38" w:rsidRPr="00A339F4" w:rsidRDefault="00AA3F84" w:rsidP="00F04F2C">
                <w:pPr>
                  <w:rPr>
                    <w:rFonts w:ascii="Times New Roman" w:eastAsia="Times New Roman" w:hAnsi="Times New Roman" w:cs="Times New Roman"/>
                    <w:color w:val="1F1F1F"/>
                    <w:sz w:val="24"/>
                    <w:szCs w:val="24"/>
                    <w:highlight w:val="white"/>
                  </w:rPr>
                </w:pPr>
                <w:sdt>
                  <w:sdtPr>
                    <w:tag w:val="goog_rdk_44"/>
                    <w:id w:val="-625778522"/>
                  </w:sdtPr>
                  <w:sdtEndPr/>
                  <w:sdtContent/>
                </w:sdt>
              </w:p>
            </w:sdtContent>
          </w:sdt>
        </w:tc>
        <w:tc>
          <w:tcPr>
            <w:tcW w:w="2126" w:type="dxa"/>
          </w:tcPr>
          <w:p w14:paraId="66B4179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– omawia skutki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mutacji genowych i chromosomowych</w:t>
            </w:r>
          </w:p>
        </w:tc>
      </w:tr>
      <w:tr w:rsidR="00275E38" w14:paraId="17F60BE1" w14:textId="77777777" w:rsidTr="00275E38">
        <w:tc>
          <w:tcPr>
            <w:tcW w:w="543" w:type="dxa"/>
          </w:tcPr>
          <w:p w14:paraId="1C0C945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77" w:type="dxa"/>
          </w:tcPr>
          <w:p w14:paraId="29A2D2B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Podsumowanie działu II</w:t>
            </w:r>
          </w:p>
        </w:tc>
        <w:tc>
          <w:tcPr>
            <w:tcW w:w="2738" w:type="dxa"/>
          </w:tcPr>
          <w:p w14:paraId="667AE13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</w:tcPr>
          <w:p w14:paraId="131FDFCB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14:paraId="48D9212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</w:tcPr>
          <w:p w14:paraId="4CDA783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14:paraId="7441B62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  <w:tr w:rsidR="00275E38" w14:paraId="09DD016F" w14:textId="77777777" w:rsidTr="00275E38">
        <w:tc>
          <w:tcPr>
            <w:tcW w:w="543" w:type="dxa"/>
          </w:tcPr>
          <w:p w14:paraId="5532673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13911" w:type="dxa"/>
            <w:gridSpan w:val="6"/>
          </w:tcPr>
          <w:p w14:paraId="09AE96D4" w14:textId="77777777" w:rsidR="00275E38" w:rsidRDefault="00AA3F84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7"/>
                <w:id w:val="483595291"/>
              </w:sdtPr>
              <w:sdtEndPr/>
              <w:sdtContent/>
            </w:sdt>
            <w:r w:rsidR="0027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Ewolucja życia</w:t>
            </w:r>
          </w:p>
        </w:tc>
      </w:tr>
      <w:tr w:rsidR="00275E38" w14:paraId="65794DD7" w14:textId="77777777" w:rsidTr="00275E38">
        <w:tc>
          <w:tcPr>
            <w:tcW w:w="543" w:type="dxa"/>
          </w:tcPr>
          <w:p w14:paraId="7E8CBE8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77" w:type="dxa"/>
          </w:tcPr>
          <w:p w14:paraId="78777FD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ewolucja – teoria z wieloma dowodami</w:t>
            </w:r>
          </w:p>
        </w:tc>
        <w:tc>
          <w:tcPr>
            <w:tcW w:w="2738" w:type="dxa"/>
          </w:tcPr>
          <w:p w14:paraId="1B7039B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ewolucji</w:t>
            </w:r>
          </w:p>
          <w:p w14:paraId="3B63F16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dowody  ewolucji</w:t>
            </w:r>
          </w:p>
          <w:p w14:paraId="043021C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458BCB3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rozróżnia typy ewolucji</w:t>
            </w:r>
          </w:p>
          <w:p w14:paraId="1EFF0E1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przykłady narządów homologicznych i analogicznych</w:t>
            </w:r>
          </w:p>
        </w:tc>
        <w:tc>
          <w:tcPr>
            <w:tcW w:w="2126" w:type="dxa"/>
          </w:tcPr>
          <w:p w14:paraId="39CC426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źródła wiedzy o przebiegu ewolucji</w:t>
            </w:r>
          </w:p>
          <w:p w14:paraId="6C1D20AB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narządy szczątkowe człowieka</w:t>
            </w:r>
          </w:p>
          <w:p w14:paraId="347B2E7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B360A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dowody ewolucji</w:t>
            </w:r>
          </w:p>
          <w:p w14:paraId="2090C2F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rozróżnia przykłady narządów homologicznych i analogicznych</w:t>
            </w:r>
          </w:p>
        </w:tc>
        <w:tc>
          <w:tcPr>
            <w:tcW w:w="2126" w:type="dxa"/>
          </w:tcPr>
          <w:p w14:paraId="6C932ED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rolę ewolucji w procesie powstawania i kształtowania się nowych gatunków</w:t>
            </w:r>
          </w:p>
        </w:tc>
      </w:tr>
      <w:tr w:rsidR="00275E38" w14:paraId="68781E0E" w14:textId="77777777" w:rsidTr="00275E38">
        <w:tc>
          <w:tcPr>
            <w:tcW w:w="543" w:type="dxa"/>
          </w:tcPr>
          <w:p w14:paraId="79AC19A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77" w:type="dxa"/>
          </w:tcPr>
          <w:p w14:paraId="5A601E3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Procesy ewolucji</w:t>
            </w:r>
          </w:p>
        </w:tc>
        <w:tc>
          <w:tcPr>
            <w:tcW w:w="2738" w:type="dxa"/>
          </w:tcPr>
          <w:p w14:paraId="3474E19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mechanizmy procesu ewolucji</w:t>
            </w:r>
          </w:p>
          <w:p w14:paraId="02FFA9D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2522546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przykłady doboru naturalnego i doboru sztucznego</w:t>
            </w:r>
          </w:p>
        </w:tc>
        <w:tc>
          <w:tcPr>
            <w:tcW w:w="2126" w:type="dxa"/>
          </w:tcPr>
          <w:p w14:paraId="310BA91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mechanizmy procesu ewolucji</w:t>
            </w:r>
          </w:p>
          <w:p w14:paraId="27639DE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AD244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5643B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71721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zależność między genetyką a ewolucjonizmem</w:t>
            </w:r>
          </w:p>
          <w:p w14:paraId="3733B52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różnice między doborem naturalnym a doborem sztucznym</w:t>
            </w:r>
          </w:p>
        </w:tc>
        <w:tc>
          <w:tcPr>
            <w:tcW w:w="2126" w:type="dxa"/>
          </w:tcPr>
          <w:p w14:paraId="55BA55B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na przykładach, na czym polega dobór naturalny i dobór sztuczny</w:t>
            </w:r>
          </w:p>
        </w:tc>
      </w:tr>
      <w:tr w:rsidR="00275E38" w14:paraId="0C9DCB1A" w14:textId="77777777" w:rsidTr="00275E38">
        <w:tc>
          <w:tcPr>
            <w:tcW w:w="543" w:type="dxa"/>
          </w:tcPr>
          <w:p w14:paraId="6325FC9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77" w:type="dxa"/>
          </w:tcPr>
          <w:p w14:paraId="4358103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Ewolucja człowieka</w:t>
            </w:r>
          </w:p>
        </w:tc>
        <w:tc>
          <w:tcPr>
            <w:tcW w:w="2738" w:type="dxa"/>
          </w:tcPr>
          <w:p w14:paraId="2472BBE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przykłady małp człekokształtnych</w:t>
            </w:r>
          </w:p>
          <w:p w14:paraId="609FC0B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przykłady cech wspólnych małp człekokształtnych</w:t>
            </w:r>
          </w:p>
          <w:p w14:paraId="6BB236D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wskazuje na rysunku lub schemacie różnice w budowie człowieka i szympansa</w:t>
            </w:r>
          </w:p>
        </w:tc>
        <w:tc>
          <w:tcPr>
            <w:tcW w:w="2317" w:type="dxa"/>
          </w:tcPr>
          <w:p w14:paraId="2EEE3BE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wymienia minimum trzy różnice między człowiekiem a szympansem</w:t>
            </w:r>
          </w:p>
        </w:tc>
        <w:tc>
          <w:tcPr>
            <w:tcW w:w="2126" w:type="dxa"/>
          </w:tcPr>
          <w:p w14:paraId="047C111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cechy wspólne małp człekokształtnych</w:t>
            </w:r>
          </w:p>
        </w:tc>
        <w:tc>
          <w:tcPr>
            <w:tcW w:w="2127" w:type="dxa"/>
          </w:tcPr>
          <w:p w14:paraId="26A762F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charakteryzuje różnice między człowiekiem a szympansem)</w:t>
            </w:r>
          </w:p>
        </w:tc>
        <w:tc>
          <w:tcPr>
            <w:tcW w:w="2126" w:type="dxa"/>
          </w:tcPr>
          <w:p w14:paraId="7E8D450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opisuje podobieństwa i różnice między człowiekiem a szympansem jako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wynik procesów ewolucyjnych</w:t>
            </w:r>
          </w:p>
        </w:tc>
      </w:tr>
      <w:tr w:rsidR="00275E38" w14:paraId="3502D04D" w14:textId="77777777" w:rsidTr="00275E38">
        <w:tc>
          <w:tcPr>
            <w:tcW w:w="543" w:type="dxa"/>
          </w:tcPr>
          <w:p w14:paraId="1C8568B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77" w:type="dxa"/>
          </w:tcPr>
          <w:p w14:paraId="450EAD7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Podsumowanie działu III</w:t>
            </w:r>
          </w:p>
        </w:tc>
        <w:tc>
          <w:tcPr>
            <w:tcW w:w="2738" w:type="dxa"/>
          </w:tcPr>
          <w:p w14:paraId="5F2078A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</w:tcPr>
          <w:p w14:paraId="7BC280A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14:paraId="6FCD7D0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</w:tcPr>
          <w:p w14:paraId="3942359B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14:paraId="3C0F60D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  <w:tr w:rsidR="00275E38" w14:paraId="25DE5A49" w14:textId="77777777" w:rsidTr="00275E38">
        <w:tc>
          <w:tcPr>
            <w:tcW w:w="543" w:type="dxa"/>
          </w:tcPr>
          <w:p w14:paraId="47FDFCA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3911" w:type="dxa"/>
            <w:gridSpan w:val="6"/>
          </w:tcPr>
          <w:p w14:paraId="75D274F9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Oddziaływania w ekosystemie</w:t>
            </w:r>
          </w:p>
        </w:tc>
      </w:tr>
      <w:tr w:rsidR="00275E38" w14:paraId="7672257E" w14:textId="77777777" w:rsidTr="00275E38">
        <w:tc>
          <w:tcPr>
            <w:tcW w:w="543" w:type="dxa"/>
          </w:tcPr>
          <w:p w14:paraId="5E3A76A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77" w:type="dxa"/>
          </w:tcPr>
          <w:p w14:paraId="03E730ED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Zależności pokarmowe w ekosystemie</w:t>
            </w:r>
          </w:p>
        </w:tc>
        <w:tc>
          <w:tcPr>
            <w:tcW w:w="2738" w:type="dxa"/>
          </w:tcPr>
          <w:p w14:paraId="574CAD6B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rozróżnia producentów, konsumentów, destruentów wybranego ekosystemu</w:t>
            </w:r>
          </w:p>
          <w:p w14:paraId="33A5B9FD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7" w:type="dxa"/>
            <w:tcBorders>
              <w:bottom w:val="single" w:sz="6" w:space="0" w:color="000000"/>
              <w:right w:val="single" w:sz="6" w:space="0" w:color="000000"/>
            </w:tcBorders>
          </w:tcPr>
          <w:p w14:paraId="77DCE9C3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wyjaśnia, co to jest łańcuch pokarmowy, poziom troficzny oraz sieć pokarmowa</w:t>
            </w:r>
          </w:p>
          <w:p w14:paraId="7100C949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6E1A4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konstruuje prosty łańcuch pokarmowy</w:t>
            </w:r>
          </w:p>
          <w:p w14:paraId="427B2E9D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uzasadnia rolę destruentów w procesie przetwarzania materii organicznej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14:paraId="0AB8154E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analizuje łańcuchy i sieci pokarmowe w wybranym ekosystemie, wskazując na obieg materii i przepływ energii</w:t>
            </w:r>
          </w:p>
          <w:p w14:paraId="531603C3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przedstawia rolę producentów, konsumentów i destruentów w obiegu materii w ekosystemie i przepływie energii przez ekosystem</w:t>
            </w:r>
          </w:p>
          <w:p w14:paraId="0E9B330C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730219B7" w14:textId="77777777" w:rsidR="00275E38" w:rsidRDefault="00275E38" w:rsidP="00F04F2C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konstruuje łańcuchy pokarmowe oraz proste sieci pokarmowe na podstawie opisu</w:t>
            </w:r>
          </w:p>
          <w:p w14:paraId="32A170D3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uzasadnia niezbędność każdego z elementów  sieci troficznej w utrzymaniu równowagi ekosystemu</w:t>
            </w:r>
          </w:p>
        </w:tc>
      </w:tr>
      <w:tr w:rsidR="00275E38" w14:paraId="62BA3EB5" w14:textId="77777777" w:rsidTr="00275E38">
        <w:tc>
          <w:tcPr>
            <w:tcW w:w="543" w:type="dxa"/>
          </w:tcPr>
          <w:p w14:paraId="1415409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77" w:type="dxa"/>
          </w:tcPr>
          <w:p w14:paraId="0E5CD255" w14:textId="77777777"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Konkurencja i pasożytnictwo</w:t>
            </w:r>
          </w:p>
        </w:tc>
        <w:tc>
          <w:tcPr>
            <w:tcW w:w="2738" w:type="dxa"/>
            <w:tcBorders>
              <w:right w:val="single" w:sz="6" w:space="0" w:color="000000"/>
            </w:tcBorders>
          </w:tcPr>
          <w:p w14:paraId="19FDADB2" w14:textId="77777777"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wyjaśnia, czym są  pasożytnictwo oraz konkurencja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D3C96" w14:textId="77777777"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wskazuje zasoby przyrody, o które konkurują przedstawiciele jednego gatunku między sobą i z innymi gatunkami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150A25CE" w14:textId="77777777"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wymienia przykłady pasożytów wewnętrznych i zewnętrznych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14:paraId="4159051C" w14:textId="77777777"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 xml:space="preserve">- opisuje skutki konkurencji między organizmami </w:t>
            </w:r>
          </w:p>
          <w:p w14:paraId="0F25E2A2" w14:textId="77777777"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opisuje skutki pasożytnictwa dla populacji poszczególnych gatunków</w:t>
            </w:r>
          </w:p>
          <w:p w14:paraId="3B742410" w14:textId="77777777"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85107" w14:textId="77777777" w:rsidR="00275E38" w:rsidRPr="00AD59D1" w:rsidRDefault="00275E38" w:rsidP="00F04F2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charakteryzuje adaptacje wybranych gatunków zwierząt i roślin do pasożytniczego trybu życia</w:t>
            </w:r>
          </w:p>
          <w:p w14:paraId="7B6963DD" w14:textId="77777777"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porównuje oddziaływania antagonistyczne: konkurencję i pasożytnictwo</w:t>
            </w:r>
          </w:p>
          <w:p w14:paraId="15290BE6" w14:textId="77777777"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38" w14:paraId="3445883E" w14:textId="77777777" w:rsidTr="00275E38">
        <w:tc>
          <w:tcPr>
            <w:tcW w:w="543" w:type="dxa"/>
          </w:tcPr>
          <w:p w14:paraId="1E04A2E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77" w:type="dxa"/>
          </w:tcPr>
          <w:p w14:paraId="32E99EFB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Roślinożerność i drapieżnictwo</w:t>
            </w:r>
          </w:p>
        </w:tc>
        <w:tc>
          <w:tcPr>
            <w:tcW w:w="2738" w:type="dxa"/>
          </w:tcPr>
          <w:p w14:paraId="4784C5B8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- wyjaśnia, czym są drapieżnictwo oraz roślinożerność</w:t>
            </w:r>
          </w:p>
        </w:tc>
        <w:tc>
          <w:tcPr>
            <w:tcW w:w="2317" w:type="dxa"/>
            <w:tcBorders>
              <w:top w:val="single" w:sz="6" w:space="0" w:color="000000"/>
              <w:bottom w:val="single" w:sz="6" w:space="0" w:color="000000"/>
            </w:tcBorders>
          </w:tcPr>
          <w:p w14:paraId="4BA20912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- podaje przykłady drapieżników i ich ofiar oraz roślin i zjadających je roślinożerców</w:t>
            </w:r>
          </w:p>
          <w:p w14:paraId="2242E097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- opisuje przystosowania wybranych drapieżników do chwytania ofiar</w:t>
            </w:r>
          </w:p>
          <w:p w14:paraId="7AAECDA7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486D7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opisuje przystosowania obronne ofiar drapieżników</w:t>
            </w:r>
          </w:p>
          <w:p w14:paraId="7185B3A7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 xml:space="preserve">-  wymienia przykłady przystosowań roślin chroniących je przed zjadaniem przez roślinożerców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314A0DCC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- opisuje na wybranym przykładzie adaptacje zwierząt do odżywiania się pokarmem roślinnym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14:paraId="010015F8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- wyjaśnia znaczenie drapieżnictwa oraz pasożytnictwa  w regulacji populacjach ofiar oraz żywicieli w ekosystemach</w:t>
            </w:r>
          </w:p>
          <w:p w14:paraId="7B5769D0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 xml:space="preserve">- porównuje oddziaływania antagonistyczne: </w:t>
            </w:r>
            <w:r w:rsidRPr="00E0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drapieżnictwo oraz roślinożerność</w:t>
            </w:r>
          </w:p>
          <w:p w14:paraId="63833C89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B62F68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38" w14:paraId="1824C60E" w14:textId="77777777" w:rsidTr="00275E38">
        <w:tc>
          <w:tcPr>
            <w:tcW w:w="543" w:type="dxa"/>
          </w:tcPr>
          <w:p w14:paraId="6A8875BB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77" w:type="dxa"/>
          </w:tcPr>
          <w:p w14:paraId="10198484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Oddziaływania nieantagonistyczne</w:t>
            </w:r>
          </w:p>
        </w:tc>
        <w:tc>
          <w:tcPr>
            <w:tcW w:w="2738" w:type="dxa"/>
            <w:tcBorders>
              <w:right w:val="single" w:sz="6" w:space="0" w:color="000000"/>
            </w:tcBorders>
          </w:tcPr>
          <w:p w14:paraId="3DFD7FEA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- wymienia rodzaje oddziaływań nieantagonistycznych (mutualizm, komensalizm)</w:t>
            </w:r>
          </w:p>
          <w:p w14:paraId="4121042E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AA4030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455B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- porównuje oddziaływania nieantagonistyczne:  mutualizm i komensalizm</w:t>
            </w:r>
          </w:p>
          <w:p w14:paraId="5B0A9EAE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41766542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- podaje przykłady organizmów, między którymi zachodzą oddziaływania typu mutualizm oraz komensalizm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76176BF7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- na wybranych przykładach organizmów wyjaśnia oddziaływania nieantagonistyczne</w:t>
            </w:r>
          </w:p>
          <w:p w14:paraId="7B95DE82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 xml:space="preserve">- na wybranych przykładzie wykazuje wzajemny, korzystny wpływ organizmów w mutualizmie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62420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- porównuje oddziaływania nieantagonistyczne: mutualizm i komensalizm</w:t>
            </w:r>
          </w:p>
        </w:tc>
      </w:tr>
      <w:tr w:rsidR="00275E38" w14:paraId="79F87E2B" w14:textId="77777777" w:rsidTr="00275E38">
        <w:tc>
          <w:tcPr>
            <w:tcW w:w="543" w:type="dxa"/>
          </w:tcPr>
          <w:p w14:paraId="55CEC62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77" w:type="dxa"/>
          </w:tcPr>
          <w:p w14:paraId="789583F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Podsumowanie działu IV</w:t>
            </w:r>
          </w:p>
        </w:tc>
        <w:tc>
          <w:tcPr>
            <w:tcW w:w="2738" w:type="dxa"/>
          </w:tcPr>
          <w:p w14:paraId="1AF374F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  <w:tcBorders>
              <w:top w:val="single" w:sz="6" w:space="0" w:color="000000"/>
            </w:tcBorders>
          </w:tcPr>
          <w:p w14:paraId="08DBEFD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788CF47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528AEED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36F8985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  <w:tr w:rsidR="00275E38" w14:paraId="41BF1B17" w14:textId="77777777" w:rsidTr="00275E38">
        <w:tc>
          <w:tcPr>
            <w:tcW w:w="543" w:type="dxa"/>
          </w:tcPr>
          <w:p w14:paraId="4D0D258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3911" w:type="dxa"/>
            <w:gridSpan w:val="6"/>
          </w:tcPr>
          <w:p w14:paraId="0C660AF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Struktura ekosystemu i jego ochrona</w:t>
            </w:r>
          </w:p>
        </w:tc>
      </w:tr>
      <w:tr w:rsidR="00275E38" w14:paraId="1FB2434E" w14:textId="77777777" w:rsidTr="00275E38">
        <w:tc>
          <w:tcPr>
            <w:tcW w:w="543" w:type="dxa"/>
          </w:tcPr>
          <w:p w14:paraId="5B7F232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77" w:type="dxa"/>
          </w:tcPr>
          <w:p w14:paraId="3773D12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Budowa ekosystemu</w:t>
            </w:r>
          </w:p>
        </w:tc>
        <w:tc>
          <w:tcPr>
            <w:tcW w:w="2738" w:type="dxa"/>
          </w:tcPr>
          <w:p w14:paraId="712AA98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ekosystemu</w:t>
            </w:r>
          </w:p>
          <w:p w14:paraId="0CB7091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64E3CDC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wymienia żywe elementy ekosystemu</w:t>
            </w:r>
          </w:p>
          <w:p w14:paraId="125A4E1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wymienia nieożywione elementy ekosystemu</w:t>
            </w:r>
          </w:p>
        </w:tc>
        <w:tc>
          <w:tcPr>
            <w:tcW w:w="2126" w:type="dxa"/>
          </w:tcPr>
          <w:p w14:paraId="2D73B449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wyjaśnia pojęcie siedliska</w:t>
            </w:r>
          </w:p>
          <w:p w14:paraId="4AD810C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wyjaśnia pojęcie niszy ekologicznej</w:t>
            </w:r>
          </w:p>
        </w:tc>
        <w:tc>
          <w:tcPr>
            <w:tcW w:w="2127" w:type="dxa"/>
          </w:tcPr>
          <w:p w14:paraId="5E07E42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omawia zależności między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żywymi i nieożywionymi elementami ekosystemu</w:t>
            </w:r>
          </w:p>
        </w:tc>
        <w:tc>
          <w:tcPr>
            <w:tcW w:w="2126" w:type="dxa"/>
          </w:tcPr>
          <w:p w14:paraId="6FC97C4B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analizuje zakresy tolerancji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organizmu na wybrane czynniki środowiska (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temperatura, wilgotność)</w:t>
            </w:r>
          </w:p>
        </w:tc>
      </w:tr>
      <w:tr w:rsidR="00275E38" w14:paraId="78EEE0A4" w14:textId="77777777" w:rsidTr="00275E38">
        <w:tc>
          <w:tcPr>
            <w:tcW w:w="543" w:type="dxa"/>
          </w:tcPr>
          <w:p w14:paraId="14CCDD2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77" w:type="dxa"/>
          </w:tcPr>
          <w:p w14:paraId="124C140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Populacja</w:t>
            </w:r>
          </w:p>
        </w:tc>
        <w:tc>
          <w:tcPr>
            <w:tcW w:w="2738" w:type="dxa"/>
          </w:tcPr>
          <w:p w14:paraId="0BA83C1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populacji</w:t>
            </w:r>
          </w:p>
          <w:p w14:paraId="5016DE8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cechy populacji</w:t>
            </w:r>
          </w:p>
        </w:tc>
        <w:tc>
          <w:tcPr>
            <w:tcW w:w="2317" w:type="dxa"/>
          </w:tcPr>
          <w:p w14:paraId="1863D18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cechy populacji (liczebność, zagęszczenie, rozrodczość, śmiertelność, struktura przestrzenna, struktura wiekowa, struktura płciowa)</w:t>
            </w:r>
          </w:p>
        </w:tc>
        <w:tc>
          <w:tcPr>
            <w:tcW w:w="2126" w:type="dxa"/>
          </w:tcPr>
          <w:p w14:paraId="48695AB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czynniki, od których zależy liczebność populacji</w:t>
            </w:r>
          </w:p>
        </w:tc>
        <w:tc>
          <w:tcPr>
            <w:tcW w:w="2127" w:type="dxa"/>
          </w:tcPr>
          <w:p w14:paraId="0CCA0D4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analizuje piramidy wieku i określa przynależność do populacji ustabilizowanej, rozwijającej się bądź wymierającej</w:t>
            </w:r>
          </w:p>
        </w:tc>
        <w:tc>
          <w:tcPr>
            <w:tcW w:w="2126" w:type="dxa"/>
          </w:tcPr>
          <w:p w14:paraId="3E6D0F4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przyczynę typu rozmieszczenia (skupiskowe, równomierne, losowe) i podaje przykłady gatunków, które charakteryzują się danym typem rozmieszczenia</w:t>
            </w:r>
          </w:p>
        </w:tc>
      </w:tr>
      <w:tr w:rsidR="00275E38" w14:paraId="22E213AF" w14:textId="77777777" w:rsidTr="00275E38">
        <w:tc>
          <w:tcPr>
            <w:tcW w:w="543" w:type="dxa"/>
          </w:tcPr>
          <w:p w14:paraId="7F2CDDF9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77" w:type="dxa"/>
          </w:tcPr>
          <w:p w14:paraId="774C96F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Różnorodność biologiczna</w:t>
            </w:r>
          </w:p>
        </w:tc>
        <w:tc>
          <w:tcPr>
            <w:tcW w:w="2738" w:type="dxa"/>
          </w:tcPr>
          <w:p w14:paraId="50483EC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różnorodności biologicznej</w:t>
            </w:r>
          </w:p>
          <w:p w14:paraId="7E9DF37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poziomy różnorodności biologicznej</w:t>
            </w:r>
          </w:p>
        </w:tc>
        <w:tc>
          <w:tcPr>
            <w:tcW w:w="2317" w:type="dxa"/>
          </w:tcPr>
          <w:p w14:paraId="0C91465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korzyści wynikające z różnorodności biologicznej</w:t>
            </w:r>
          </w:p>
          <w:p w14:paraId="3C4531A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 przedstawia sposoby zwalczania zagrożeń wynikających z działań człowieka</w:t>
            </w:r>
          </w:p>
        </w:tc>
        <w:tc>
          <w:tcPr>
            <w:tcW w:w="2126" w:type="dxa"/>
          </w:tcPr>
          <w:p w14:paraId="458DD12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zagrożenia różnorodności biologicznej</w:t>
            </w:r>
          </w:p>
          <w:p w14:paraId="6C9D423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przyczyny eliminowania organizmów przez człowieka</w:t>
            </w:r>
          </w:p>
        </w:tc>
        <w:tc>
          <w:tcPr>
            <w:tcW w:w="2127" w:type="dxa"/>
          </w:tcPr>
          <w:p w14:paraId="6803418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analizuje wpływ człowieka na różnorodność biologiczną</w:t>
            </w:r>
          </w:p>
          <w:p w14:paraId="5FF4CAC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przedstawia zagrożenia dla środowiska przyrodniczego wynikające z działań człowieka,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lastRenderedPageBreak/>
              <w:t>w tym z antropogenicznej zmiany klimatu</w:t>
            </w:r>
          </w:p>
        </w:tc>
        <w:tc>
          <w:tcPr>
            <w:tcW w:w="2126" w:type="dxa"/>
          </w:tcPr>
          <w:p w14:paraId="4D150B9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wymienia sposoby zmniejszania różnorodności biologicznej przez człowieka</w:t>
            </w:r>
          </w:p>
          <w:p w14:paraId="3B6B6A8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uzasadnia konieczność ochrony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różnorodności biologicznej</w:t>
            </w:r>
          </w:p>
        </w:tc>
      </w:tr>
      <w:tr w:rsidR="00275E38" w14:paraId="4B66C125" w14:textId="77777777" w:rsidTr="00275E38">
        <w:tc>
          <w:tcPr>
            <w:tcW w:w="543" w:type="dxa"/>
          </w:tcPr>
          <w:p w14:paraId="5619F039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77" w:type="dxa"/>
          </w:tcPr>
          <w:p w14:paraId="3C2197C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Zasoby przyrody i racjonalne gospodarowanie nimi</w:t>
            </w:r>
          </w:p>
        </w:tc>
        <w:tc>
          <w:tcPr>
            <w:tcW w:w="2738" w:type="dxa"/>
          </w:tcPr>
          <w:p w14:paraId="6FC82AF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odnawialne zasoby przyrody</w:t>
            </w:r>
          </w:p>
          <w:p w14:paraId="6D25541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nieodnawialne zasoby przyrody</w:t>
            </w:r>
          </w:p>
        </w:tc>
        <w:tc>
          <w:tcPr>
            <w:tcW w:w="2317" w:type="dxa"/>
          </w:tcPr>
          <w:p w14:paraId="4C17FB0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ideę zrównoważonego rozwoju</w:t>
            </w:r>
          </w:p>
        </w:tc>
        <w:tc>
          <w:tcPr>
            <w:tcW w:w="2126" w:type="dxa"/>
          </w:tcPr>
          <w:p w14:paraId="4F0715F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przykłady odnawiania się zasobów</w:t>
            </w:r>
          </w:p>
        </w:tc>
        <w:tc>
          <w:tcPr>
            <w:tcW w:w="2127" w:type="dxa"/>
          </w:tcPr>
          <w:p w14:paraId="5DE1677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przykłady racjonalnego gospodarowania zasobami przyrody</w:t>
            </w:r>
          </w:p>
        </w:tc>
        <w:tc>
          <w:tcPr>
            <w:tcW w:w="2126" w:type="dxa"/>
          </w:tcPr>
          <w:p w14:paraId="2B4AFA7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sposoby zmniejszania wpływu odpadów na środowisko</w:t>
            </w:r>
          </w:p>
          <w:p w14:paraId="7676ECC9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analizuje, co może zrobić, by racjonalnie korzystać z zasobów przyrody</w:t>
            </w:r>
          </w:p>
        </w:tc>
      </w:tr>
      <w:tr w:rsidR="00275E38" w14:paraId="5E3AA8FB" w14:textId="77777777" w:rsidTr="00275E38">
        <w:tc>
          <w:tcPr>
            <w:tcW w:w="543" w:type="dxa"/>
          </w:tcPr>
          <w:p w14:paraId="400C987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77" w:type="dxa"/>
          </w:tcPr>
          <w:p w14:paraId="3E41AF8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Ochrona przyrody</w:t>
            </w:r>
          </w:p>
        </w:tc>
        <w:tc>
          <w:tcPr>
            <w:tcW w:w="2738" w:type="dxa"/>
          </w:tcPr>
          <w:p w14:paraId="78F86F0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ochrony przyrody</w:t>
            </w:r>
          </w:p>
          <w:p w14:paraId="6DC8C30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motywy ochrony przyrody</w:t>
            </w:r>
          </w:p>
        </w:tc>
        <w:tc>
          <w:tcPr>
            <w:tcW w:w="2317" w:type="dxa"/>
          </w:tcPr>
          <w:p w14:paraId="49EEA8B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formy ochrony przyrody w Polsce (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parki narodowe, rezerwaty przyrody, ochrona gatunkowa, pomniki przyrody)</w:t>
            </w:r>
          </w:p>
        </w:tc>
        <w:tc>
          <w:tcPr>
            <w:tcW w:w="2126" w:type="dxa"/>
          </w:tcPr>
          <w:p w14:paraId="63CACE0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formy ochrony obszarowej</w:t>
            </w:r>
          </w:p>
          <w:p w14:paraId="764F4ED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formy ochrony indywidualnej</w:t>
            </w:r>
          </w:p>
          <w:p w14:paraId="5B91707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formy ochrony gatunkowej</w:t>
            </w:r>
          </w:p>
        </w:tc>
        <w:tc>
          <w:tcPr>
            <w:tcW w:w="2127" w:type="dxa"/>
          </w:tcPr>
          <w:p w14:paraId="7593782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uzasadnia konieczność stosowania form ochrony przyrody dla zachowania gatunków i ekosystemów</w:t>
            </w:r>
          </w:p>
        </w:tc>
        <w:tc>
          <w:tcPr>
            <w:tcW w:w="2126" w:type="dxa"/>
          </w:tcPr>
          <w:p w14:paraId="3574D5CB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znaczenie czynnej ochrony przyrody dla roślin i zwierząt</w:t>
            </w:r>
          </w:p>
        </w:tc>
      </w:tr>
      <w:tr w:rsidR="00275E38" w14:paraId="4D3ED24A" w14:textId="77777777" w:rsidTr="00275E38">
        <w:tc>
          <w:tcPr>
            <w:tcW w:w="543" w:type="dxa"/>
          </w:tcPr>
          <w:p w14:paraId="0B71960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77" w:type="dxa"/>
          </w:tcPr>
          <w:p w14:paraId="1F95532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Podsumowanie działu V</w:t>
            </w:r>
          </w:p>
        </w:tc>
        <w:tc>
          <w:tcPr>
            <w:tcW w:w="2738" w:type="dxa"/>
          </w:tcPr>
          <w:p w14:paraId="3EA3B30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</w:tcPr>
          <w:p w14:paraId="291794F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14:paraId="08BAB2E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</w:tcPr>
          <w:p w14:paraId="7D6D31D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14:paraId="611DBF4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  <w:bookmarkEnd w:id="0"/>
    </w:tbl>
    <w:p w14:paraId="7E164B21" w14:textId="77777777" w:rsidR="00275E38" w:rsidRDefault="00275E38" w:rsidP="00275E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45D6B7" w14:textId="77777777" w:rsidR="00E75952" w:rsidRPr="00E75952" w:rsidRDefault="00E75952" w:rsidP="00E75952">
      <w:pPr>
        <w:tabs>
          <w:tab w:val="left" w:pos="170"/>
        </w:tabs>
        <w:autoSpaceDE w:val="0"/>
        <w:autoSpaceDN w:val="0"/>
        <w:adjustRightInd w:val="0"/>
        <w:spacing w:after="113" w:line="240" w:lineRule="atLeast"/>
        <w:jc w:val="both"/>
        <w:rPr>
          <w:rFonts w:ascii="Open Sans" w:eastAsia="Calibri" w:hAnsi="Open Sans" w:cs="Open Sans"/>
          <w:color w:val="000000"/>
          <w:sz w:val="48"/>
          <w:szCs w:val="48"/>
        </w:rPr>
      </w:pPr>
      <w:r w:rsidRPr="00E75952">
        <w:rPr>
          <w:rFonts w:ascii="Times New Roman" w:eastAsia="Humanst521EU-Normal" w:hAnsi="Times New Roman" w:cs="Times New Roman"/>
          <w:sz w:val="24"/>
          <w:szCs w:val="24"/>
        </w:rPr>
        <w:t xml:space="preserve">              Gębice, dnia 02 września 2024r.                                                                                             Przygotowała: mgr Magdalena Dudra                                                                                                              </w:t>
      </w:r>
      <w:r w:rsidRPr="00E759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                                                               </w:t>
      </w:r>
      <w:r w:rsidRPr="00E75952">
        <w:rPr>
          <w:rFonts w:ascii="Times New Roman" w:eastAsia="Humanst521EU-Normal" w:hAnsi="Times New Roman" w:cs="Times New Roman"/>
          <w:sz w:val="24"/>
          <w:szCs w:val="24"/>
        </w:rPr>
        <w:t xml:space="preserve"> </w:t>
      </w:r>
    </w:p>
    <w:p w14:paraId="384D208F" w14:textId="77777777" w:rsidR="00275E38" w:rsidRDefault="00275E38" w:rsidP="00275E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A467D4" w14:textId="10960D60" w:rsidR="002679A6" w:rsidRPr="00275E38" w:rsidRDefault="002679A6" w:rsidP="00275E38"/>
    <w:sectPr w:rsidR="002679A6" w:rsidRPr="00275E38" w:rsidSect="003E0E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1C9EA" w14:textId="77777777" w:rsidR="00AA3F84" w:rsidRDefault="00AA3F84" w:rsidP="00285D6F">
      <w:pPr>
        <w:spacing w:after="0" w:line="240" w:lineRule="auto"/>
      </w:pPr>
      <w:r>
        <w:separator/>
      </w:r>
    </w:p>
  </w:endnote>
  <w:endnote w:type="continuationSeparator" w:id="0">
    <w:p w14:paraId="1CBFE405" w14:textId="77777777" w:rsidR="00AA3F84" w:rsidRDefault="00AA3F8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Humanst521EU-Normal">
    <w:altName w:val="Times New Roman"/>
    <w:charset w:val="00"/>
    <w:family w:val="roman"/>
    <w:pitch w:val="variable"/>
  </w:font>
  <w:font w:name="Open Sans">
    <w:altName w:val="Times New Roman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B9C70" w14:textId="77777777" w:rsidR="00FA3DFB" w:rsidRDefault="00FA3D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60FDDE12" w:rsidR="00425469" w:rsidRDefault="00425469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14:paraId="3920E8EE" w14:textId="5A8E5E03" w:rsidR="00285D6F" w:rsidRDefault="00285D6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</w:p>
  <w:p w14:paraId="267E5727" w14:textId="6BC05DD9" w:rsidR="00E653ED" w:rsidRPr="00285D6F" w:rsidRDefault="00E653ED" w:rsidP="00E653E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</w:pPr>
    <w:r>
      <w:tab/>
    </w:r>
    <w:r>
      <w:fldChar w:fldCharType="begin"/>
    </w:r>
    <w:r>
      <w:instrText>PAGE   \* MERGEFORMAT</w:instrText>
    </w:r>
    <w:r>
      <w:fldChar w:fldCharType="separate"/>
    </w:r>
    <w:r w:rsidR="00E75952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554A" w14:textId="77777777" w:rsidR="00FA3DFB" w:rsidRDefault="00FA3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BDB5A" w14:textId="77777777" w:rsidR="00AA3F84" w:rsidRDefault="00AA3F84" w:rsidP="00285D6F">
      <w:pPr>
        <w:spacing w:after="0" w:line="240" w:lineRule="auto"/>
      </w:pPr>
      <w:r>
        <w:separator/>
      </w:r>
    </w:p>
  </w:footnote>
  <w:footnote w:type="continuationSeparator" w:id="0">
    <w:p w14:paraId="732970A1" w14:textId="77777777" w:rsidR="00AA3F84" w:rsidRDefault="00AA3F8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017C" w14:textId="77777777" w:rsidR="00FA3DFB" w:rsidRDefault="00FA3D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12BC1" w14:textId="0BF072D4" w:rsidR="005910D1" w:rsidRPr="00F44967" w:rsidRDefault="005910D1" w:rsidP="00F44967">
    <w:pPr>
      <w:pStyle w:val="Nagwek"/>
      <w:tabs>
        <w:tab w:val="clear" w:pos="9072"/>
      </w:tabs>
    </w:pPr>
    <w:r w:rsidRPr="005910D1">
      <w:rPr>
        <w:rFonts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asa </w:t>
    </w:r>
    <w:r w:rsidR="003E0EBA">
      <w:rPr>
        <w:rFonts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F65C3" w14:textId="77777777" w:rsidR="00FA3DFB" w:rsidRDefault="00FA3D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526F"/>
    <w:multiLevelType w:val="multilevel"/>
    <w:tmpl w:val="407E7D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9EE130A"/>
    <w:multiLevelType w:val="multilevel"/>
    <w:tmpl w:val="102A89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EFE56A5"/>
    <w:multiLevelType w:val="hybridMultilevel"/>
    <w:tmpl w:val="50483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6974"/>
    <w:multiLevelType w:val="multilevel"/>
    <w:tmpl w:val="A7EA2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4798E"/>
    <w:multiLevelType w:val="multilevel"/>
    <w:tmpl w:val="12EC3D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2345329"/>
    <w:multiLevelType w:val="multilevel"/>
    <w:tmpl w:val="1E6A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D0DB2"/>
    <w:multiLevelType w:val="multilevel"/>
    <w:tmpl w:val="1C30D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A5696"/>
    <w:multiLevelType w:val="multilevel"/>
    <w:tmpl w:val="0722E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CB74DF9"/>
    <w:multiLevelType w:val="multilevel"/>
    <w:tmpl w:val="30885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F3EAE"/>
    <w:multiLevelType w:val="multilevel"/>
    <w:tmpl w:val="9CE0B4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31F2009"/>
    <w:multiLevelType w:val="multilevel"/>
    <w:tmpl w:val="6004E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3552C"/>
    <w:multiLevelType w:val="multilevel"/>
    <w:tmpl w:val="63A4F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ED034C6"/>
    <w:multiLevelType w:val="multilevel"/>
    <w:tmpl w:val="B060DE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2"/>
  </w:num>
  <w:num w:numId="12">
    <w:abstractNumId w:val="13"/>
  </w:num>
  <w:num w:numId="13">
    <w:abstractNumId w:val="3"/>
  </w:num>
  <w:num w:numId="14">
    <w:abstractNumId w:val="17"/>
  </w:num>
  <w:num w:numId="15">
    <w:abstractNumId w:val="2"/>
  </w:num>
  <w:num w:numId="16">
    <w:abstractNumId w:val="16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03073F"/>
    <w:rsid w:val="00123900"/>
    <w:rsid w:val="001437C8"/>
    <w:rsid w:val="001462E0"/>
    <w:rsid w:val="00200614"/>
    <w:rsid w:val="00245387"/>
    <w:rsid w:val="00245DA5"/>
    <w:rsid w:val="002679A6"/>
    <w:rsid w:val="00275E38"/>
    <w:rsid w:val="00285D6F"/>
    <w:rsid w:val="002B721A"/>
    <w:rsid w:val="002D109C"/>
    <w:rsid w:val="002E153D"/>
    <w:rsid w:val="002F1910"/>
    <w:rsid w:val="00317434"/>
    <w:rsid w:val="003276D0"/>
    <w:rsid w:val="003572A4"/>
    <w:rsid w:val="00372D42"/>
    <w:rsid w:val="00383F09"/>
    <w:rsid w:val="00386984"/>
    <w:rsid w:val="003B56FB"/>
    <w:rsid w:val="003E0EBA"/>
    <w:rsid w:val="00425469"/>
    <w:rsid w:val="00435B7E"/>
    <w:rsid w:val="004545DD"/>
    <w:rsid w:val="004A2047"/>
    <w:rsid w:val="004E1A37"/>
    <w:rsid w:val="005910D1"/>
    <w:rsid w:val="005A62BA"/>
    <w:rsid w:val="00602ABB"/>
    <w:rsid w:val="00672759"/>
    <w:rsid w:val="006B5810"/>
    <w:rsid w:val="006B7499"/>
    <w:rsid w:val="006F11C8"/>
    <w:rsid w:val="007216F3"/>
    <w:rsid w:val="007249CF"/>
    <w:rsid w:val="00737206"/>
    <w:rsid w:val="007B3CB5"/>
    <w:rsid w:val="00804E2A"/>
    <w:rsid w:val="0083005E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AA3F84"/>
    <w:rsid w:val="00AD64BB"/>
    <w:rsid w:val="00B70C6A"/>
    <w:rsid w:val="00B73F0F"/>
    <w:rsid w:val="00B76708"/>
    <w:rsid w:val="00BA1426"/>
    <w:rsid w:val="00C06B2A"/>
    <w:rsid w:val="00C146B2"/>
    <w:rsid w:val="00C5274B"/>
    <w:rsid w:val="00C826E3"/>
    <w:rsid w:val="00CA1C29"/>
    <w:rsid w:val="00CD40B3"/>
    <w:rsid w:val="00D024E4"/>
    <w:rsid w:val="00D83EEB"/>
    <w:rsid w:val="00DC4FC3"/>
    <w:rsid w:val="00DD108D"/>
    <w:rsid w:val="00DD24FF"/>
    <w:rsid w:val="00DE15C8"/>
    <w:rsid w:val="00DE4B42"/>
    <w:rsid w:val="00DF1297"/>
    <w:rsid w:val="00E11751"/>
    <w:rsid w:val="00E13F93"/>
    <w:rsid w:val="00E653ED"/>
    <w:rsid w:val="00E75952"/>
    <w:rsid w:val="00EC12C2"/>
    <w:rsid w:val="00EF2F23"/>
    <w:rsid w:val="00F2739C"/>
    <w:rsid w:val="00F44967"/>
    <w:rsid w:val="00FA3DFB"/>
    <w:rsid w:val="00FA695F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87C930C0-11E9-47E9-A802-07BDD0CD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1E90-8A8D-4EBC-A743-25794FFC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Szkoła</cp:lastModifiedBy>
  <cp:revision>12</cp:revision>
  <cp:lastPrinted>2024-09-03T17:00:00Z</cp:lastPrinted>
  <dcterms:created xsi:type="dcterms:W3CDTF">2024-09-03T15:53:00Z</dcterms:created>
  <dcterms:modified xsi:type="dcterms:W3CDTF">2024-09-03T17:00:00Z</dcterms:modified>
</cp:coreProperties>
</file>