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68173" w14:textId="76CEB10D" w:rsidR="005C010B" w:rsidRPr="005C010B" w:rsidRDefault="005C010B" w:rsidP="005C010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24"/>
          <w:szCs w:val="24"/>
        </w:rPr>
      </w:pPr>
      <w:r>
        <w:rPr>
          <w:rFonts w:ascii="Times New Roman" w:eastAsia="Humanst521EU-Normal" w:hAnsi="Times New Roman" w:cs="Times New Roman"/>
          <w:b/>
          <w:sz w:val="24"/>
          <w:szCs w:val="24"/>
        </w:rPr>
        <w:t>WYMAGANIA EDUKACYJNE Z BIOLOGII</w:t>
      </w:r>
    </w:p>
    <w:p w14:paraId="47F0D58B" w14:textId="77777777" w:rsidR="005C010B" w:rsidRPr="005C010B" w:rsidRDefault="005C010B" w:rsidP="005C010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24"/>
          <w:szCs w:val="24"/>
        </w:rPr>
      </w:pPr>
      <w:r w:rsidRPr="005C010B">
        <w:rPr>
          <w:rFonts w:ascii="Times New Roman" w:eastAsia="Humanst521EU-Normal" w:hAnsi="Times New Roman" w:cs="Times New Roman"/>
          <w:b/>
          <w:sz w:val="24"/>
          <w:szCs w:val="24"/>
        </w:rPr>
        <w:t>W SZKOLE PODSTAWOWEJ IM. LEŚNIKÓW POLSKICH W GĘBICACH</w:t>
      </w:r>
    </w:p>
    <w:p w14:paraId="7D3D1B3F" w14:textId="5DC259C1" w:rsidR="005C010B" w:rsidRPr="005C010B" w:rsidRDefault="005935B6" w:rsidP="005C010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24"/>
          <w:szCs w:val="24"/>
        </w:rPr>
      </w:pPr>
      <w:r>
        <w:rPr>
          <w:rFonts w:ascii="Times New Roman" w:eastAsia="Humanst521EU-Normal" w:hAnsi="Times New Roman" w:cs="Times New Roman"/>
          <w:b/>
          <w:sz w:val="24"/>
          <w:szCs w:val="24"/>
        </w:rPr>
        <w:t>ROK SZKOLNY 2024/2025</w:t>
      </w:r>
    </w:p>
    <w:p w14:paraId="2C4B335A" w14:textId="77777777" w:rsidR="005C010B" w:rsidRPr="005C010B" w:rsidRDefault="005C010B" w:rsidP="005C010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Humanst521EU-Normal" w:hAnsi="Times New Roman" w:cs="Times New Roman"/>
          <w:b/>
          <w:sz w:val="24"/>
          <w:szCs w:val="24"/>
        </w:rPr>
      </w:pPr>
    </w:p>
    <w:p w14:paraId="5BFDDA16" w14:textId="77777777" w:rsidR="005C010B" w:rsidRPr="005C010B" w:rsidRDefault="005C010B" w:rsidP="005C010B">
      <w:pPr>
        <w:widowControl w:val="0"/>
        <w:autoSpaceDE w:val="0"/>
        <w:autoSpaceDN w:val="0"/>
        <w:spacing w:after="0"/>
        <w:jc w:val="center"/>
        <w:rPr>
          <w:rFonts w:ascii="Times New Roman" w:eastAsia="Humanst521EU-Normal" w:hAnsi="Times New Roman" w:cs="Times New Roman"/>
          <w:b/>
          <w:bCs/>
          <w:sz w:val="24"/>
          <w:szCs w:val="24"/>
        </w:rPr>
      </w:pPr>
    </w:p>
    <w:p w14:paraId="39A092F0" w14:textId="45DDD61E" w:rsidR="00137CF4" w:rsidRPr="005C010B" w:rsidRDefault="005935B6" w:rsidP="005C010B">
      <w:pPr>
        <w:widowControl w:val="0"/>
        <w:autoSpaceDE w:val="0"/>
        <w:autoSpaceDN w:val="0"/>
        <w:spacing w:after="0"/>
        <w:rPr>
          <w:rFonts w:ascii="Times New Roman" w:eastAsia="Humanst521EU-Normal" w:hAnsi="Times New Roman" w:cs="Times New Roman"/>
          <w:b/>
          <w:sz w:val="24"/>
          <w:szCs w:val="24"/>
        </w:rPr>
      </w:pPr>
      <w:r>
        <w:rPr>
          <w:rFonts w:ascii="Times New Roman" w:eastAsia="Humanst521EU-Normal" w:hAnsi="Times New Roman" w:cs="Times New Roman"/>
          <w:b/>
          <w:sz w:val="24"/>
          <w:szCs w:val="24"/>
        </w:rPr>
        <w:t xml:space="preserve">  </w:t>
      </w:r>
      <w:r w:rsidR="005C010B">
        <w:rPr>
          <w:rFonts w:ascii="Times New Roman" w:eastAsia="Humanst521EU-Normal" w:hAnsi="Times New Roman" w:cs="Times New Roman"/>
          <w:b/>
          <w:sz w:val="24"/>
          <w:szCs w:val="24"/>
        </w:rPr>
        <w:t xml:space="preserve">Załącznik nr 3 - KLASA </w:t>
      </w:r>
      <w:r w:rsidR="005C010B" w:rsidRPr="005C010B">
        <w:rPr>
          <w:rFonts w:ascii="Times New Roman" w:eastAsia="Humanst521EU-Normal" w:hAnsi="Times New Roman" w:cs="Times New Roman"/>
          <w:b/>
          <w:sz w:val="24"/>
          <w:szCs w:val="24"/>
        </w:rPr>
        <w:t>V</w:t>
      </w:r>
      <w:r>
        <w:rPr>
          <w:rFonts w:ascii="Times New Roman" w:eastAsia="Humanst521EU-Normal" w:hAnsi="Times New Roman" w:cs="Times New Roman"/>
          <w:b/>
          <w:sz w:val="24"/>
          <w:szCs w:val="24"/>
        </w:rPr>
        <w:t xml:space="preserve">II </w:t>
      </w:r>
      <w:r w:rsidR="005C010B" w:rsidRPr="005C010B">
        <w:rPr>
          <w:rFonts w:ascii="Times New Roman" w:eastAsia="Humanst521EU-Normal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Humanst521EU-Normal" w:hAnsi="Times New Roman" w:cs="Times New Roman"/>
          <w:b/>
          <w:sz w:val="24"/>
          <w:szCs w:val="24"/>
        </w:rPr>
        <w:t xml:space="preserve">               </w:t>
      </w:r>
      <w:r w:rsidR="005C010B" w:rsidRPr="005C010B">
        <w:rPr>
          <w:rFonts w:ascii="Times New Roman" w:eastAsia="Humanst521EU-Normal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C010B">
        <w:rPr>
          <w:rFonts w:ascii="Times New Roman" w:eastAsia="Humanst521EU-Normal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Humanst521EU-Normal" w:hAnsi="Times New Roman" w:cs="Times New Roman"/>
          <w:b/>
          <w:sz w:val="24"/>
          <w:szCs w:val="24"/>
        </w:rPr>
        <w:t xml:space="preserve">                   </w:t>
      </w:r>
      <w:r w:rsidR="005C010B" w:rsidRPr="005C010B">
        <w:rPr>
          <w:rFonts w:ascii="Times New Roman" w:eastAsia="Humanst521EU-Normal" w:hAnsi="Times New Roman" w:cs="Times New Roman"/>
          <w:b/>
          <w:sz w:val="24"/>
          <w:szCs w:val="24"/>
        </w:rPr>
        <w:t xml:space="preserve"> Przygotowała: Magdalena </w:t>
      </w:r>
      <w:proofErr w:type="spellStart"/>
      <w:r w:rsidR="005C010B" w:rsidRPr="005C010B">
        <w:rPr>
          <w:rFonts w:ascii="Times New Roman" w:eastAsia="Humanst521EU-Normal" w:hAnsi="Times New Roman" w:cs="Times New Roman"/>
          <w:b/>
          <w:sz w:val="24"/>
          <w:szCs w:val="24"/>
        </w:rPr>
        <w:t>Dudra</w:t>
      </w:r>
      <w:proofErr w:type="spellEnd"/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1450"/>
        <w:gridCol w:w="2163"/>
        <w:gridCol w:w="2163"/>
        <w:gridCol w:w="2164"/>
        <w:gridCol w:w="2163"/>
        <w:gridCol w:w="3250"/>
      </w:tblGrid>
      <w:tr w:rsidR="00137CF4" w14:paraId="5FF61802" w14:textId="77777777" w:rsidTr="005C010B">
        <w:trPr>
          <w:trHeight w:val="60"/>
          <w:tblHeader/>
        </w:trPr>
        <w:tc>
          <w:tcPr>
            <w:tcW w:w="701" w:type="dxa"/>
            <w:vMerge w:val="restart"/>
            <w:tcBorders>
              <w:top w:val="single" w:sz="6" w:space="0" w:color="3FFF5B"/>
              <w:left w:val="single" w:sz="6" w:space="0" w:color="3FFF5B"/>
              <w:bottom w:val="single" w:sz="6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31E5D1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Nr</w:t>
            </w:r>
          </w:p>
        </w:tc>
        <w:tc>
          <w:tcPr>
            <w:tcW w:w="1450" w:type="dxa"/>
            <w:vMerge w:val="restart"/>
            <w:tcBorders>
              <w:top w:val="single" w:sz="6" w:space="0" w:color="3FFF5B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4A5A97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 xml:space="preserve">Temat </w:t>
            </w:r>
          </w:p>
        </w:tc>
        <w:tc>
          <w:tcPr>
            <w:tcW w:w="11903" w:type="dxa"/>
            <w:gridSpan w:val="5"/>
            <w:tcBorders>
              <w:top w:val="single" w:sz="8" w:space="0" w:color="3FFF5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8240A0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Wymagania</w:t>
            </w:r>
          </w:p>
        </w:tc>
      </w:tr>
      <w:tr w:rsidR="00137CF4" w14:paraId="31F5EF0D" w14:textId="77777777" w:rsidTr="005C010B">
        <w:trPr>
          <w:trHeight w:val="60"/>
          <w:tblHeader/>
        </w:trPr>
        <w:tc>
          <w:tcPr>
            <w:tcW w:w="701" w:type="dxa"/>
            <w:vMerge/>
            <w:tcBorders>
              <w:top w:val="single" w:sz="6" w:space="0" w:color="FFFFFF"/>
              <w:left w:val="single" w:sz="6" w:space="0" w:color="3FFF5B"/>
              <w:bottom w:val="single" w:sz="6" w:space="0" w:color="FFFFFF"/>
              <w:right w:val="single" w:sz="8" w:space="0" w:color="FFFFFF"/>
            </w:tcBorders>
            <w:shd w:val="clear" w:color="auto" w:fill="00B050"/>
          </w:tcPr>
          <w:p w14:paraId="7F03F56A" w14:textId="77777777" w:rsidR="00137CF4" w:rsidRPr="00DC2BAA" w:rsidRDefault="00137CF4" w:rsidP="00CE3F35">
            <w:pPr>
              <w:pStyle w:val="Brakstyluakapitowego"/>
              <w:spacing w:line="240" w:lineRule="auto"/>
              <w:textAlignment w:val="auto"/>
              <w:rPr>
                <w:rFonts w:ascii="Calibri (OTF) Regular" w:hAnsi="Calibri (OTF) Regular" w:cstheme="minorBidi"/>
                <w:color w:val="auto"/>
              </w:rPr>
            </w:pPr>
          </w:p>
        </w:tc>
        <w:tc>
          <w:tcPr>
            <w:tcW w:w="1450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B050"/>
          </w:tcPr>
          <w:p w14:paraId="55EAEAE7" w14:textId="77777777" w:rsidR="00137CF4" w:rsidRPr="00DC2BAA" w:rsidRDefault="00137CF4" w:rsidP="00CE3F35">
            <w:pPr>
              <w:pStyle w:val="Brakstyluakapitowego"/>
              <w:spacing w:line="240" w:lineRule="auto"/>
              <w:textAlignment w:val="auto"/>
              <w:rPr>
                <w:rFonts w:ascii="Calibri (OTF) Regular" w:hAnsi="Calibri (OTF) Regular" w:cstheme="minorBidi"/>
                <w:color w:val="auto"/>
              </w:rPr>
            </w:pP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428273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ocena dopuszczająca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934A27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ocena dostateczna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905B82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ocena dobra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1383EA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ocena bardzo dobra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3FFF5B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B871E4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ocena celująca</w:t>
            </w:r>
          </w:p>
        </w:tc>
      </w:tr>
      <w:tr w:rsidR="00137CF4" w14:paraId="07EFDBD5" w14:textId="77777777" w:rsidTr="005C010B">
        <w:trPr>
          <w:trHeight w:val="60"/>
          <w:tblHeader/>
        </w:trPr>
        <w:tc>
          <w:tcPr>
            <w:tcW w:w="701" w:type="dxa"/>
            <w:vMerge/>
            <w:tcBorders>
              <w:top w:val="single" w:sz="6" w:space="0" w:color="FFFFFF"/>
              <w:left w:val="single" w:sz="6" w:space="0" w:color="3FFF5B"/>
              <w:bottom w:val="single" w:sz="8" w:space="0" w:color="3FFF5B"/>
              <w:right w:val="single" w:sz="8" w:space="0" w:color="FFFFFF"/>
            </w:tcBorders>
            <w:shd w:val="clear" w:color="auto" w:fill="00B050"/>
          </w:tcPr>
          <w:p w14:paraId="42E09A8B" w14:textId="77777777" w:rsidR="00137CF4" w:rsidRPr="00DC2BAA" w:rsidRDefault="00137CF4" w:rsidP="00CE3F35">
            <w:pPr>
              <w:pStyle w:val="Brakstyluakapitowego"/>
              <w:spacing w:line="240" w:lineRule="auto"/>
              <w:textAlignment w:val="auto"/>
              <w:rPr>
                <w:rFonts w:ascii="Calibri (OTF) Regular" w:hAnsi="Calibri (OTF) Regular" w:cstheme="minorBidi"/>
                <w:color w:val="auto"/>
              </w:rPr>
            </w:pPr>
          </w:p>
        </w:tc>
        <w:tc>
          <w:tcPr>
            <w:tcW w:w="1450" w:type="dxa"/>
            <w:vMerge/>
            <w:tcBorders>
              <w:top w:val="single" w:sz="6" w:space="0" w:color="FFFFFF"/>
              <w:left w:val="single" w:sz="8" w:space="0" w:color="FFFFFF"/>
              <w:bottom w:val="single" w:sz="8" w:space="0" w:color="3FFF5B"/>
              <w:right w:val="single" w:sz="8" w:space="0" w:color="FFFFFF"/>
            </w:tcBorders>
            <w:shd w:val="clear" w:color="auto" w:fill="00B050"/>
          </w:tcPr>
          <w:p w14:paraId="3D9591A6" w14:textId="77777777" w:rsidR="00137CF4" w:rsidRPr="00DC2BAA" w:rsidRDefault="00137CF4" w:rsidP="00CE3F35">
            <w:pPr>
              <w:pStyle w:val="Brakstyluakapitowego"/>
              <w:spacing w:line="240" w:lineRule="auto"/>
              <w:textAlignment w:val="auto"/>
              <w:rPr>
                <w:rFonts w:ascii="Calibri (OTF) Regular" w:hAnsi="Calibri (OTF) Regular" w:cstheme="minorBidi"/>
                <w:color w:val="auto"/>
              </w:rPr>
            </w:pPr>
          </w:p>
        </w:tc>
        <w:tc>
          <w:tcPr>
            <w:tcW w:w="11903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3FFF5B"/>
              <w:right w:val="single" w:sz="8" w:space="0" w:color="FFFFFF"/>
            </w:tcBorders>
            <w:shd w:val="clear" w:color="auto" w:fill="00B05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016E43" w14:textId="77777777" w:rsidR="00137CF4" w:rsidRPr="00DC2BAA" w:rsidRDefault="00137CF4" w:rsidP="00CE3F35">
            <w:pPr>
              <w:pStyle w:val="Tabelagwka"/>
              <w:rPr>
                <w:color w:val="auto"/>
              </w:rPr>
            </w:pPr>
            <w:r w:rsidRPr="00DC2BAA">
              <w:rPr>
                <w:color w:val="auto"/>
              </w:rPr>
              <w:t>Uczeń</w:t>
            </w:r>
          </w:p>
        </w:tc>
      </w:tr>
      <w:tr w:rsidR="00137CF4" w14:paraId="24C952F6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D1258A" w14:textId="77777777" w:rsidR="00137CF4" w:rsidRDefault="00137CF4" w:rsidP="00CE3F35">
            <w:pPr>
              <w:pStyle w:val="TabelatekstCENTERboldTabela"/>
            </w:pPr>
            <w:r>
              <w:t>I.</w:t>
            </w:r>
          </w:p>
        </w:tc>
        <w:tc>
          <w:tcPr>
            <w:tcW w:w="13353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99EA96" w14:textId="0C47D2F0" w:rsidR="00137CF4" w:rsidRDefault="00137CF4" w:rsidP="00CE3F35">
            <w:pPr>
              <w:pStyle w:val="TabelatekstBEZWCIECIAboldbezdzieleniaTabela"/>
            </w:pPr>
            <w:r>
              <w:t>Skóra</w:t>
            </w:r>
          </w:p>
        </w:tc>
      </w:tr>
      <w:tr w:rsidR="00137CF4" w14:paraId="7EBFEBEC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250445" w14:textId="517BF530" w:rsidR="00137CF4" w:rsidRDefault="00CD26CF" w:rsidP="00CE3F35">
            <w:pPr>
              <w:pStyle w:val="TabelatekstCENTERboldTabela"/>
            </w:pPr>
            <w:r>
              <w:t>1</w:t>
            </w:r>
            <w:r w:rsidR="00137CF4">
              <w:t>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217A59" w14:textId="77777777" w:rsidR="00137CF4" w:rsidRDefault="00137CF4" w:rsidP="00CE3F35">
            <w:pPr>
              <w:pStyle w:val="TabelatekstBEZWCIECIAboldbezdzieleniaTabela"/>
            </w:pPr>
            <w:r>
              <w:t>Budowa i funkcje skóry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5F7369" w14:textId="262A3176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 elementy budowy skóry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DB5D22" w14:textId="2797CB21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skóry</w:t>
            </w:r>
          </w:p>
          <w:p w14:paraId="1390C0F7" w14:textId="2DFB7969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modelu lub schemacie elementy budowy skóry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476E84" w14:textId="37AE4E71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opisuje budowę i funkcje poszczególnych elementów skóry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678CED" w14:textId="79500BF0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związek budowy elementów skóry z pełnionymi  przez nie funkcjami</w:t>
            </w:r>
          </w:p>
          <w:p w14:paraId="5D964B2B" w14:textId="4C8D1740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w jaki sposób gruczoły potowe regulują temperaturę ciała człowieka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CEA01D" w14:textId="36AAE9EA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w jaki sposób naczynia krwionośne reagują na zimno i ciepło</w:t>
            </w:r>
          </w:p>
          <w:p w14:paraId="36E15D2A" w14:textId="0756C2BA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wyjaśnia, w jaki sposób naczynia krwionośne regulują temperaturę ciała człowieka </w:t>
            </w:r>
          </w:p>
        </w:tc>
      </w:tr>
      <w:tr w:rsidR="00137CF4" w14:paraId="6AD1DCA6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CAAA82" w14:textId="7A569DD7" w:rsidR="00137CF4" w:rsidRDefault="00CD26CF" w:rsidP="00CE3F35">
            <w:pPr>
              <w:pStyle w:val="TabelatekstCENTERboldTabela"/>
            </w:pPr>
            <w:r>
              <w:t>2</w:t>
            </w:r>
            <w:r w:rsidR="00137CF4">
              <w:t>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FBF4C0" w14:textId="77777777" w:rsidR="00137CF4" w:rsidRDefault="00137CF4" w:rsidP="00CE3F35">
            <w:pPr>
              <w:pStyle w:val="TabelatekstBEZWCIECIAboldbezdzieleniaTabela"/>
            </w:pPr>
            <w:r>
              <w:t>Choroby i higiena skóry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E93414" w14:textId="0C977B4D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przykładowe choroby skóry (czerniak, grzybice skóry)</w:t>
            </w:r>
          </w:p>
          <w:p w14:paraId="297FC44D" w14:textId="0CC98626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zasady higieny skóry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9A7A11" w14:textId="75FB3933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zasady profilaktyki chorób skóry</w:t>
            </w:r>
          </w:p>
          <w:p w14:paraId="3249AB94" w14:textId="21DFA8EE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uzasadnia konieczność wizyty u lekarza w przypadku zauważenia </w:t>
            </w:r>
            <w:r w:rsidR="00137CF4">
              <w:lastRenderedPageBreak/>
              <w:t>niepokojących zmian na skórze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481898" w14:textId="3C2777D9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przykładowe choroby skóry (czerniak, grzybice skóry)</w:t>
            </w:r>
          </w:p>
          <w:p w14:paraId="1BE4522B" w14:textId="5BE91E9D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w jaki sposób ochronić się przed czerniakiem i grzybicą skóry</w:t>
            </w:r>
          </w:p>
          <w:p w14:paraId="2130F205" w14:textId="07A55097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choroby pasożytnicze skóry (wszawica, świerzb)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C17EB5" w14:textId="726840DE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w jaki sposób można się zarazić chorobami pasożytniczymi skóry</w:t>
            </w:r>
          </w:p>
          <w:p w14:paraId="3326DE3D" w14:textId="61D88BD7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zasady profilaktyki chorób pasożytniczych skóry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28A6FE" w14:textId="14AE6393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związek między nadmierną ekspozycją na promieniowanie UV a ryzykiem wystąpienia choroby nowotworowej skóry</w:t>
            </w:r>
          </w:p>
          <w:p w14:paraId="339B6080" w14:textId="7BA685A7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w jaki sposób dbać o cerę trądzikową</w:t>
            </w:r>
          </w:p>
        </w:tc>
      </w:tr>
      <w:tr w:rsidR="00137CF4" w14:paraId="16767D15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0AB775" w14:textId="367CC4DE" w:rsidR="00137CF4" w:rsidRDefault="00CD26CF" w:rsidP="00CE3F35">
            <w:pPr>
              <w:pStyle w:val="TabelatekstCENTERboldTabela"/>
            </w:pPr>
            <w:r>
              <w:lastRenderedPageBreak/>
              <w:t>3</w:t>
            </w:r>
            <w:r w:rsidR="00137CF4">
              <w:t>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2CAD65" w14:textId="77777777" w:rsidR="00137CF4" w:rsidRPr="007A2490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7A2490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049D68" w14:textId="77777777" w:rsidR="00137CF4" w:rsidRDefault="00137CF4" w:rsidP="00CE3F35">
            <w:pPr>
              <w:pStyle w:val="TabelatekstBEZWCIECIAniedzielonyTabela"/>
            </w:pPr>
            <w:r>
              <w:t>wszystkie wymagania 1–3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1794F1" w14:textId="77777777" w:rsidR="00137CF4" w:rsidRDefault="00137CF4" w:rsidP="00CE3F35">
            <w:pPr>
              <w:pStyle w:val="TabelatekstBEZWCIECIAniedzielonyTabela"/>
            </w:pPr>
            <w:r>
              <w:t>wszystkie wymagania 1–3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B9CC9F" w14:textId="77777777" w:rsidR="00137CF4" w:rsidRDefault="00137CF4" w:rsidP="00CE3F35">
            <w:pPr>
              <w:pStyle w:val="TabelatekstBEZWCIECIAniedzielonyTabela"/>
            </w:pPr>
            <w:r>
              <w:t>wszystkie wymagania 1–3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EBDF55" w14:textId="77777777" w:rsidR="00137CF4" w:rsidRDefault="00137CF4" w:rsidP="00CE3F35">
            <w:pPr>
              <w:pStyle w:val="TabelatekstBEZWCIECIAniedzielonyTabela"/>
            </w:pPr>
            <w:r>
              <w:t>wszystkie wymagania 1–3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E3851D" w14:textId="77777777" w:rsidR="00137CF4" w:rsidRDefault="00137CF4" w:rsidP="00CE3F35">
            <w:pPr>
              <w:pStyle w:val="TabelatekstBEZWCIECIAniedzielonyTabela"/>
            </w:pPr>
            <w:r>
              <w:t>wszystkie wymagania 1–3</w:t>
            </w:r>
          </w:p>
        </w:tc>
      </w:tr>
      <w:tr w:rsidR="00137CF4" w14:paraId="10367B72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A95669" w14:textId="77777777" w:rsidR="00137CF4" w:rsidRDefault="00137CF4" w:rsidP="00CE3F35">
            <w:pPr>
              <w:pStyle w:val="TabelatekstCENTERboldTabela"/>
            </w:pPr>
            <w:r>
              <w:t>II.</w:t>
            </w:r>
          </w:p>
        </w:tc>
        <w:tc>
          <w:tcPr>
            <w:tcW w:w="13353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64D46F" w14:textId="77777777" w:rsidR="00137CF4" w:rsidRDefault="00137CF4" w:rsidP="00CE3F35">
            <w:pPr>
              <w:pStyle w:val="TabelatekstBEZWCIECIAboldbezdzieleniaTabela"/>
            </w:pPr>
            <w:r>
              <w:t>Układ ruchu</w:t>
            </w:r>
          </w:p>
        </w:tc>
      </w:tr>
      <w:tr w:rsidR="00137CF4" w14:paraId="37F2D2AD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2A8515" w14:textId="77777777"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4020BE" w14:textId="77777777" w:rsidR="00137CF4" w:rsidRDefault="00137CF4" w:rsidP="00CE3F35">
            <w:pPr>
              <w:pStyle w:val="TabelatekstBEZWCIECIAboldTabela"/>
            </w:pPr>
            <w:r>
              <w:t>Układ ruchu. Budowa i funkcje szkieletu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34CFA6" w14:textId="5AE3A4FA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części układu ruchu, rozróżnia część czynną i część bierną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0ED6BE" w14:textId="3D1A1932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najważniejsze funkcje szkieletu</w:t>
            </w:r>
          </w:p>
          <w:p w14:paraId="5B50FCC8" w14:textId="5C006AB2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modelu lub rysunku części szkieletu człowieka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FE629E" w14:textId="7B1F7E8D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różnicę między częścią czynną a częścią bierną układu ruchu</w:t>
            </w:r>
          </w:p>
          <w:p w14:paraId="561A18B2" w14:textId="75EF6958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funkcje szkieletu kończyn z obręczami i szkieletu osiowego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324193" w14:textId="04C59DCD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przykłady części szkieletu i elementu, który ochrania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0A873C" w14:textId="34548FA8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związek między częścią szkieletu a pełnioną funkcją</w:t>
            </w:r>
          </w:p>
        </w:tc>
      </w:tr>
      <w:tr w:rsidR="00137CF4" w14:paraId="331AE007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89146E" w14:textId="77777777"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E1BB25" w14:textId="77777777" w:rsidR="00137CF4" w:rsidRDefault="00137CF4" w:rsidP="00CE3F35">
            <w:pPr>
              <w:pStyle w:val="TabelatekstBEZWCIECIAboldTabela"/>
            </w:pPr>
            <w:r>
              <w:t>Budowa i funkcje szkieletu osiowego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D54598" w14:textId="4EB4D5E5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szkieletu osiowego</w:t>
            </w:r>
          </w:p>
          <w:p w14:paraId="70DBB92C" w14:textId="069C5C7E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podaje nazwy elementów szkieletu osiowego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5BCED6" w14:textId="34309C2F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funkcje szkieletu osiowego</w:t>
            </w:r>
          </w:p>
          <w:p w14:paraId="351AB957" w14:textId="68FF15B3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modelu lub schemacie elementy wchodzące w skład szkieletu osiowego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451106" w14:textId="22C6DEA7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związek między budową a funkcją szkieletu osiowego</w:t>
            </w:r>
          </w:p>
          <w:p w14:paraId="3DAB0BE4" w14:textId="4A72091D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kości wchodzące w skład mózgoczaszki i twarzoczaszki</w:t>
            </w:r>
          </w:p>
          <w:p w14:paraId="65F3F534" w14:textId="57FD3AAB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odcinki kręgosłupa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12C1C0" w14:textId="565E5B3B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kręgi piersiowy i lędźwiowy</w:t>
            </w:r>
          </w:p>
          <w:p w14:paraId="799FD83C" w14:textId="7F139F09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charakteryzuje poszczególne odcinki kręgosłupa</w:t>
            </w:r>
          </w:p>
          <w:p w14:paraId="04376ECF" w14:textId="719E7EFF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budowę klatki piersiowej oraz przedstawia jej funkcje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A2BC29" w14:textId="079D1974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różnice w budowie między kręgiem piersiowym a kręgiem lędźwiowym</w:t>
            </w:r>
          </w:p>
          <w:p w14:paraId="47195D3E" w14:textId="5236EAC9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sposób łączenia się kości mózgoczaszki oraz wykazuje związek z pełnioną przez nie funkcją</w:t>
            </w:r>
          </w:p>
        </w:tc>
      </w:tr>
      <w:tr w:rsidR="00137CF4" w14:paraId="39C22E52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11317B" w14:textId="77777777" w:rsidR="00137CF4" w:rsidRDefault="00137CF4" w:rsidP="00CE3F35">
            <w:pPr>
              <w:pStyle w:val="TabelatekstCENTERboldTabela"/>
            </w:pPr>
            <w:r>
              <w:lastRenderedPageBreak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A3F35C" w14:textId="77777777" w:rsidR="00137CF4" w:rsidRDefault="00137CF4" w:rsidP="00CE3F35">
            <w:pPr>
              <w:pStyle w:val="TabelatekstBEZWCIECIAboldbezdzieleniaTabela"/>
            </w:pPr>
            <w:r>
              <w:t>Szkielet kończyn i ich obręczy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BBC254" w14:textId="07A7C50A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podaje nazwy obręczy </w:t>
            </w:r>
          </w:p>
          <w:p w14:paraId="251AC2F2" w14:textId="63FC2318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funkcje szkieletu obręczy i kończyn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B57AC2" w14:textId="26C1AE82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połączenie kończyny ze szkieletem osiowym</w:t>
            </w:r>
          </w:p>
          <w:p w14:paraId="63332AD5" w14:textId="7DC35610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modelu lub schemacie elementy szkieletu kończyn i ich obręczy</w:t>
            </w:r>
          </w:p>
          <w:p w14:paraId="3CFF1CB9" w14:textId="574A0356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nazwy elementów szkieletu kończyn oraz obręczy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FDBBE7" w14:textId="3348F315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tworzy model szkieletu ze schematów / modeli poszczególnych kości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1E4677" w14:textId="3A0C3712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związek między budową kości kończyny górnej a jej funkcją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8209E4" w14:textId="60370059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wybrane modele kości i klasyfikuje je do odpowiedniego szkieletu kończyny</w:t>
            </w:r>
          </w:p>
        </w:tc>
      </w:tr>
      <w:tr w:rsidR="00137CF4" w14:paraId="0F92EBBC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77C5FF" w14:textId="77777777"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F3A90B" w14:textId="77777777" w:rsidR="00137CF4" w:rsidRDefault="00137CF4" w:rsidP="00CE3F35">
            <w:pPr>
              <w:pStyle w:val="TabelatekstBEZWCIECIAboldTabela"/>
            </w:pPr>
            <w:r>
              <w:t>Budowa kości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A8E9EE" w14:textId="7F052CAD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budowę zewnętrzną i budowę wewnętrzną kości</w:t>
            </w:r>
          </w:p>
          <w:p w14:paraId="13232E9F" w14:textId="1CEA0C22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funkcje kości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C05776" w14:textId="07286468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rozróżnia rodzaje kości</w:t>
            </w:r>
          </w:p>
          <w:p w14:paraId="38E83192" w14:textId="35250E7C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schemacie / planszy lub modelu różne rodzaje kości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C27080" w14:textId="24D5073D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funkcje tkanki chrzęstnej i tkanki kostnej, a także ich znaczenie dla prawidłowego funkcjonowania kości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62BCC3" w14:textId="1B54AE6A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związek między właściwościami fizycznymi i chemicznymi kości a ich funkcjami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F04BA6" w14:textId="004BE136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2"/>
              </w:rPr>
              <w:t xml:space="preserve">przeprowadza doświadczenie wykazujące wpływ składników chemicznych na właściwości kości oraz formułuje wnioski </w:t>
            </w:r>
          </w:p>
        </w:tc>
      </w:tr>
      <w:tr w:rsidR="00137CF4" w14:paraId="4779DA97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6A4944" w14:textId="77777777" w:rsidR="00137CF4" w:rsidRDefault="00137CF4" w:rsidP="00CE3F35">
            <w:pPr>
              <w:pStyle w:val="TabelatekstCENTERboldTabela"/>
            </w:pPr>
            <w:r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897180" w14:textId="77777777" w:rsidR="00137CF4" w:rsidRDefault="00137CF4" w:rsidP="00CE3F35">
            <w:pPr>
              <w:pStyle w:val="TabelatekstBEZWCIECIAboldbezdzieleniaTabela"/>
            </w:pPr>
            <w:r>
              <w:t>Praca mięśni szkieletowych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D3ED07" w14:textId="28932555" w:rsidR="00137CF4" w:rsidRDefault="001E027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nazwy elementów budujących mięsień szkieletowy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3901DC" w14:textId="22E8F549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elementy mięśnia szkieletowego na schemacie lub modelu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090001" w14:textId="25BBFCB3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opisuje pracę mięśni szkieletowych z uwzględnieniem skurczu i rozkurczu </w:t>
            </w:r>
          </w:p>
          <w:p w14:paraId="78521135" w14:textId="45CDBBF9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znaczenie stawu dla wykonywania ruchu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6B1F34" w14:textId="249D305D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współdziałanie układu szkieletowego i układu mięśniowego, czyli mięśni, ścięgien, kości i stawów, w wykonywaniu ruchów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98FEF5" w14:textId="04076C0F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mechanizm antagonistycznej pracy mięśni na przykładzie kończyny górnej</w:t>
            </w:r>
          </w:p>
        </w:tc>
      </w:tr>
      <w:tr w:rsidR="00137CF4" w14:paraId="732EF1BA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C3A7AD" w14:textId="77777777" w:rsidR="00137CF4" w:rsidRDefault="00137CF4" w:rsidP="00CE3F35">
            <w:pPr>
              <w:pStyle w:val="TabelatekstCENTERboldTabela"/>
            </w:pPr>
            <w:r>
              <w:t>6.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0462FF" w14:textId="77777777" w:rsidR="00137CF4" w:rsidRDefault="00137CF4" w:rsidP="00CE3F35">
            <w:pPr>
              <w:pStyle w:val="TabelatekstBEZWCIECIAboldbezdzieleniaTabela"/>
            </w:pPr>
            <w:r>
              <w:t>Choroby i higiena układu ruchu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56D7F5" w14:textId="61FFD5E9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sposoby zapobiegania wadom postawy (profilaktyka)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A7ADA4" w14:textId="547C407F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podaje przykłady schorzeń układu ruchu (skrzywienia </w:t>
            </w:r>
            <w:r w:rsidR="00137CF4">
              <w:lastRenderedPageBreak/>
              <w:t xml:space="preserve">kręgosłupa, płaskostopie, krzywica, osteoporoza)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BD4C0A" w14:textId="02AA9D9B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opisuje wpływ aktywności fizycznej na prawidłową </w:t>
            </w:r>
            <w:r w:rsidR="00137CF4">
              <w:lastRenderedPageBreak/>
              <w:t>budowę i funkcjonowanie układu ruchu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1ADED8" w14:textId="7FC551DA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wyjaśnia wpływ aktywności fizycznej </w:t>
            </w:r>
            <w:r w:rsidR="00137CF4">
              <w:lastRenderedPageBreak/>
              <w:t>na prawidłowy rozwój układu ruchu</w:t>
            </w:r>
          </w:p>
          <w:p w14:paraId="03E3DBB0" w14:textId="2DB26B1E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zasady profilaktyki schorzeń układu ruchu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6FB2E5" w14:textId="6EF4E95C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podaje przyczyny schorzeń układu ruchu (relacje </w:t>
            </w:r>
            <w:proofErr w:type="spellStart"/>
            <w:r w:rsidR="00137CF4">
              <w:t>przyczynowo-skutkowe</w:t>
            </w:r>
            <w:proofErr w:type="spellEnd"/>
            <w:r w:rsidR="00137CF4">
              <w:t xml:space="preserve">): płaskostopie, krzywica, </w:t>
            </w:r>
            <w:r w:rsidR="00137CF4">
              <w:lastRenderedPageBreak/>
              <w:t>osteoporoza, skrzywienie kręgosłupa i sposoby profilaktyki</w:t>
            </w:r>
          </w:p>
        </w:tc>
      </w:tr>
      <w:tr w:rsidR="00137CF4" w14:paraId="27200554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FC540B" w14:textId="77777777" w:rsidR="00137CF4" w:rsidRDefault="00137CF4" w:rsidP="00CE3F35">
            <w:pPr>
              <w:pStyle w:val="TabelatekstCENTERboldTabela"/>
            </w:pPr>
            <w:r>
              <w:lastRenderedPageBreak/>
              <w:t>7.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31245A" w14:textId="77777777" w:rsidR="00137CF4" w:rsidRPr="00EB450E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EB450E">
              <w:rPr>
                <w:sz w:val="16"/>
                <w:szCs w:val="16"/>
              </w:rPr>
              <w:t>Podsumowanie działu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4C825D" w14:textId="77777777" w:rsidR="00137CF4" w:rsidRDefault="00137CF4" w:rsidP="00CE3F35">
            <w:pPr>
              <w:pStyle w:val="TabelatrjktTabelaTABELEDUZE"/>
            </w:pPr>
            <w:r>
              <w:t>wszystkie wymagania 1–6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31F264" w14:textId="77777777" w:rsidR="00137CF4" w:rsidRDefault="00137CF4" w:rsidP="00CE3F35">
            <w:pPr>
              <w:pStyle w:val="TabelatrjktTabelaTABELEDUZE"/>
            </w:pPr>
            <w:r>
              <w:t>wszystkie wymagania 1–6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2CC08A" w14:textId="77777777" w:rsidR="00137CF4" w:rsidRDefault="00137CF4" w:rsidP="00CE3F35">
            <w:pPr>
              <w:pStyle w:val="TabelatrjktTabelaTABELEDUZE"/>
            </w:pPr>
            <w:r>
              <w:t>wszystkie wymagania 1–6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362A6" w14:textId="77777777" w:rsidR="00137CF4" w:rsidRDefault="00137CF4" w:rsidP="00CE3F35">
            <w:pPr>
              <w:pStyle w:val="TabelatrjktTabelaTABELEDUZE"/>
            </w:pPr>
            <w:r>
              <w:t>wszystkie wymagania 1–6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4C3F2A" w14:textId="77777777" w:rsidR="00137CF4" w:rsidRDefault="00137CF4" w:rsidP="00CE3F35">
            <w:pPr>
              <w:pStyle w:val="TabelatrjktTabelaTABELEDUZE"/>
            </w:pPr>
            <w:r>
              <w:t>wszystkie wymagania 1–6</w:t>
            </w:r>
          </w:p>
        </w:tc>
      </w:tr>
      <w:tr w:rsidR="00137CF4" w14:paraId="7EB45495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791D8B" w14:textId="77777777" w:rsidR="00137CF4" w:rsidRDefault="00137CF4" w:rsidP="00CE3F35">
            <w:pPr>
              <w:pStyle w:val="TabelatekstCENTERboldTabela"/>
            </w:pPr>
            <w:r>
              <w:t>III.</w:t>
            </w:r>
          </w:p>
        </w:tc>
        <w:tc>
          <w:tcPr>
            <w:tcW w:w="13353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6F0F8C" w14:textId="77777777" w:rsidR="00137CF4" w:rsidRDefault="00137CF4" w:rsidP="00CE3F35">
            <w:pPr>
              <w:pStyle w:val="TabelatekstBEZWCIECIAboldbezdzieleniaTabela"/>
            </w:pPr>
            <w:r>
              <w:t>Układ pokarmowy</w:t>
            </w:r>
          </w:p>
        </w:tc>
      </w:tr>
      <w:tr w:rsidR="00137CF4" w14:paraId="52C4F4C2" w14:textId="77777777" w:rsidTr="005C010B">
        <w:trPr>
          <w:trHeight w:val="2812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1DD974" w14:textId="77777777"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2C24C2" w14:textId="77777777" w:rsidR="00137CF4" w:rsidRDefault="00137CF4" w:rsidP="00CE3F35">
            <w:pPr>
              <w:pStyle w:val="TabelatekstBEZWCIECIAboldTabela"/>
            </w:pPr>
            <w:r>
              <w:t>Składniki pokarmowe: białka, cukry, tłuszcze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8B1CB6" w14:textId="32732865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składniki odżywcze</w:t>
            </w:r>
          </w:p>
          <w:p w14:paraId="02D9643D" w14:textId="11956A63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źródła pokarmowe białek, cukrów i tłuszczów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71DC6" w14:textId="3FD58AE7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znaczenia białek, cukrów i tłuszczów dla prawidłowego funkcjonowania organizmu</w:t>
            </w:r>
          </w:p>
          <w:p w14:paraId="056E15D1" w14:textId="40DA2D74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różnicuje źródła białek oraz tłuszczów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47B815" w14:textId="02A17C6E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znaczenia białek, cukrów i tłuszczów</w:t>
            </w:r>
          </w:p>
          <w:p w14:paraId="396DF092" w14:textId="16AC0D81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wpływ białek, cukrów i tłuszczów na prawidłowe funkcjonowanie organizmu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B2DD17" w14:textId="3CC0FA9F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wnioski z doświadczenia badającego obecność skrobi w wybranych produktach spożywczych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D8A334" w14:textId="1BF5E037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związek między spożywaniem owoców i warzyw z odpowiednią ilością błonnika pokarmowego a zdrowiem</w:t>
            </w:r>
          </w:p>
          <w:p w14:paraId="2AF9F8A7" w14:textId="27F566CA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przeprowadza doświadczenie badające obecność skrobi w wybranych produktach spożywczych</w:t>
            </w:r>
          </w:p>
        </w:tc>
      </w:tr>
      <w:tr w:rsidR="00137CF4" w14:paraId="77060FA1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EAB5D" w14:textId="77777777"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30F66A" w14:textId="77777777" w:rsidR="00137CF4" w:rsidRDefault="00137CF4" w:rsidP="00CE3F35">
            <w:pPr>
              <w:pStyle w:val="TabelatekstBEZWCIECIAboldTabela"/>
            </w:pPr>
            <w:r>
              <w:t>Sole mineralne, witaminy i woda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69FC01" w14:textId="04692B7F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źródła pokarmowe soli mineralnych (magnezu, wapnia, żelaza)</w:t>
            </w:r>
          </w:p>
          <w:p w14:paraId="28F56E62" w14:textId="5DCD130A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źródła pokarmowe witamin (A, D, K, C, B</w:t>
            </w:r>
            <w:r w:rsidR="00137CF4">
              <w:rPr>
                <w:rStyle w:val="Indeksdolny"/>
              </w:rPr>
              <w:t>6</w:t>
            </w:r>
            <w:r w:rsidR="00137CF4">
              <w:t xml:space="preserve"> i B</w:t>
            </w:r>
            <w:r w:rsidR="00137CF4">
              <w:rPr>
                <w:rStyle w:val="Indeksdolny"/>
              </w:rPr>
              <w:t>12</w:t>
            </w:r>
            <w:r w:rsidR="00137CF4">
              <w:t>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986C08" w14:textId="4C7BFDC6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znaczenia witamin (A, D, K, C, B</w:t>
            </w:r>
            <w:r w:rsidR="00137CF4">
              <w:rPr>
                <w:rStyle w:val="Indeksdolny"/>
              </w:rPr>
              <w:t>6</w:t>
            </w:r>
            <w:r w:rsidR="00137CF4">
              <w:t xml:space="preserve"> i B</w:t>
            </w:r>
            <w:r w:rsidR="00137CF4">
              <w:rPr>
                <w:rStyle w:val="Indeksdolny"/>
              </w:rPr>
              <w:t>12</w:t>
            </w:r>
            <w:r w:rsidR="00137CF4">
              <w:t xml:space="preserve">) i soli mineralnych (magnezu, wapnia, żelaza) dla prawidłowego </w:t>
            </w:r>
            <w:r w:rsidR="00137CF4">
              <w:lastRenderedPageBreak/>
              <w:t>funkcjonowania organizmu</w:t>
            </w:r>
          </w:p>
          <w:p w14:paraId="74756537" w14:textId="2288F83C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wody w organizmie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B8E7EA" w14:textId="6F90AC36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znaczenia wybranych witamin i soli mineralnych dla prawidłowego funkcjonowania organizmu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A5DC72" w14:textId="4B96D648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potrzebę suplementacji witaminowej w uzasadnionych przypadkach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6AC20" w14:textId="55055E32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zależność między spożywanymi produktami a niedoborem soli mineralnych oraz witamin w organizmie</w:t>
            </w:r>
          </w:p>
        </w:tc>
      </w:tr>
      <w:tr w:rsidR="00137CF4" w14:paraId="1E82F50B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9282AF" w14:textId="77777777" w:rsidR="00137CF4" w:rsidRDefault="00137CF4" w:rsidP="00CE3F35">
            <w:pPr>
              <w:pStyle w:val="TabelatekstCENTERboldTabela"/>
            </w:pPr>
            <w:r>
              <w:lastRenderedPageBreak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AC3C55" w14:textId="77777777" w:rsidR="00137CF4" w:rsidRDefault="00137CF4" w:rsidP="00CE3F35">
            <w:pPr>
              <w:pStyle w:val="TabelatekstBEZWCIECIAboldbezdzieleniaTabela"/>
            </w:pPr>
            <w:r>
              <w:t>Budowa 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934AAB" w14:textId="5096789A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elementy budowy układu pokarmowego na schemacie / modelu / według opisu</w:t>
            </w:r>
          </w:p>
          <w:p w14:paraId="2CA44808" w14:textId="64131FF8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rodzaje zębów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6C2071" w14:textId="33DFA223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elementy budowy układu pokarmowego</w:t>
            </w:r>
          </w:p>
          <w:p w14:paraId="1025581C" w14:textId="3B01AD01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znaczenie zębów w obróbce pokarmu</w:t>
            </w:r>
          </w:p>
          <w:p w14:paraId="03B1E179" w14:textId="0158CBBF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funkcje poszczególnych elementów układu pokarmowego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239461" w14:textId="522D5200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funkcje poszczególnych elementów 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003AA3" w14:textId="01863143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wpływ budowy jelita cienkiego na proces wchłaniania pokarmu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D63A2E" w14:textId="2695FF22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związek budowy narządu układu pokarmowego z pełnioną przez niego funkcją</w:t>
            </w:r>
          </w:p>
        </w:tc>
      </w:tr>
      <w:tr w:rsidR="00137CF4" w14:paraId="65DB21E6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FF6411" w14:textId="77777777"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AE9514" w14:textId="77777777" w:rsidR="00137CF4" w:rsidRDefault="00137CF4" w:rsidP="00CE3F35">
            <w:pPr>
              <w:pStyle w:val="TabelatekstBEZWCIECIAboldbezdzieleniaTabela"/>
            </w:pPr>
            <w:r>
              <w:t>Trawienie pokarmu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99DCE2" w14:textId="2DD632BE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miejsca trawienia pokarmu</w:t>
            </w:r>
          </w:p>
          <w:p w14:paraId="5DBBA1EB" w14:textId="084EC927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produkty trawienia białek, cukrów i tłuszczów</w:t>
            </w:r>
          </w:p>
          <w:p w14:paraId="023F952F" w14:textId="58745F3C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miejsce wchłaniania białek, cukrów i tłuszczów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4AD343" w14:textId="6E7A3125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rolę gruczołów trawiennych w procesie trawienia pokarmu</w:t>
            </w:r>
          </w:p>
          <w:p w14:paraId="3D978B1B" w14:textId="300CB874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pojęcie trawienia pokarmu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C06C83" w14:textId="782A15F1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miejsca trawienia białek</w:t>
            </w:r>
          </w:p>
          <w:p w14:paraId="660FD865" w14:textId="5C61DDDB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miejsca trawienie cukrów</w:t>
            </w:r>
          </w:p>
          <w:p w14:paraId="08ED8FCF" w14:textId="6FD25624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miejsce trawienia tłuszczów</w:t>
            </w:r>
          </w:p>
          <w:p w14:paraId="1CB2A802" w14:textId="6C258A5D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działanie żółci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E403DC" w14:textId="0A49A33B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proces emulgacji tłuszczów</w:t>
            </w:r>
          </w:p>
          <w:p w14:paraId="2274CC11" w14:textId="30B2AFD2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doświadczenie wpływu enzymów śliny na trawienie cukrów złożonych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C5640A" w14:textId="44FE89DF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różnicę między procesem emulgacji a trawieniem</w:t>
            </w:r>
          </w:p>
          <w:p w14:paraId="309BD8DB" w14:textId="24CE1BFE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przeprowadza doświadczenie badające wpływ enzymów śliny na trawienie cukrów złożonych</w:t>
            </w:r>
          </w:p>
        </w:tc>
      </w:tr>
      <w:tr w:rsidR="00137CF4" w14:paraId="2CFC2505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B05451" w14:textId="77777777" w:rsidR="00137CF4" w:rsidRDefault="00137CF4" w:rsidP="00CE3F35">
            <w:pPr>
              <w:pStyle w:val="TabelatekstCENTERboldTabela"/>
            </w:pPr>
            <w:r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9F6025" w14:textId="77777777" w:rsidR="00137CF4" w:rsidRDefault="00137CF4" w:rsidP="00CE3F35">
            <w:pPr>
              <w:pStyle w:val="TabelatekstBEZWCIECIAboldbezdzieleniaTabela"/>
            </w:pPr>
            <w:r>
              <w:t>Choroby i higiena 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38588A" w14:textId="3E4273E6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zasady prawidłowego odżywiania się</w:t>
            </w:r>
          </w:p>
          <w:p w14:paraId="1EA96B98" w14:textId="406860B9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wymienia wpływ czynników (płeć, wiek, aktywność fizyczna, </w:t>
            </w:r>
            <w:r w:rsidR="00137CF4">
              <w:lastRenderedPageBreak/>
              <w:t>stan zdrowia, rodzaj wykonywanej pracy) na potrzebną ilość spożywanego pokarmu</w:t>
            </w:r>
          </w:p>
          <w:p w14:paraId="6491684E" w14:textId="11F3E89C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zasady profilaktyki wybranych chorób układu pokarmowego (zatrucie pokarmowe, próchnica, rak jelita grubego, WZW typu A, B, C oraz choroba wrzodowa żołądka i dwunastnicy)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5B5A1E" w14:textId="4148CFD2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oblicza wskaźnik BMI</w:t>
            </w:r>
          </w:p>
          <w:p w14:paraId="009D0C51" w14:textId="047CFBD5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zasady higieny układu pokarmowego</w:t>
            </w:r>
          </w:p>
          <w:p w14:paraId="23EE239E" w14:textId="2C5DC42D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wymienia zaburzenia  związane </w:t>
            </w:r>
            <w:r w:rsidR="00137CF4">
              <w:lastRenderedPageBreak/>
              <w:t>z obniżeniem masy ciała</w:t>
            </w:r>
          </w:p>
          <w:p w14:paraId="01D933FA" w14:textId="25209E98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objawy wybranych chorób układu pokarmowego (zatrucia pokarmowego, próchnicy, raka jelita grubego, WZW typu A, B, C oraz choroby wrzodowej żołądka i dwunastnicy)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ABB90E" w14:textId="5B9EF959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wartość BMI przez porównanie obliczonej wartości z przyjętymi normami</w:t>
            </w:r>
          </w:p>
          <w:p w14:paraId="4AE704E6" w14:textId="6CE44911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omawia zasady dobierania </w:t>
            </w:r>
            <w:r w:rsidR="00137CF4">
              <w:lastRenderedPageBreak/>
              <w:t>produktów pokarmowych z uwzględnieniem talerza zdrowego żywienia lub piramidy zdrowego żywienia i stylu życia</w:t>
            </w:r>
          </w:p>
          <w:p w14:paraId="1BB3C43A" w14:textId="773878FD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rolę błonnika pokarmowego w prawidłowym funkcjonowaniu 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7B9B64" w14:textId="3B1F30DA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konsekwencje niewłaściwego odżywiania się</w:t>
            </w:r>
          </w:p>
          <w:p w14:paraId="53053F9E" w14:textId="7EEBC44F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omawia zaburzenia  związane </w:t>
            </w:r>
            <w:r w:rsidR="00137CF4">
              <w:lastRenderedPageBreak/>
              <w:t>z obniżeniem masy ciała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6666A5" w14:textId="13C788BE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sposoby uniknięcia chorób układu pokarmowego</w:t>
            </w:r>
          </w:p>
          <w:p w14:paraId="727C7E09" w14:textId="65EDD5D1" w:rsidR="00137CF4" w:rsidRDefault="00BF2C90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skutki niezdrowego stylu życia</w:t>
            </w:r>
          </w:p>
        </w:tc>
      </w:tr>
      <w:tr w:rsidR="00137CF4" w14:paraId="6123C17C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24ED22" w14:textId="77777777" w:rsidR="00137CF4" w:rsidRDefault="00137CF4" w:rsidP="00CE3F35">
            <w:pPr>
              <w:pStyle w:val="TabelatekstCENTERboldTabela"/>
            </w:pPr>
            <w:r>
              <w:lastRenderedPageBreak/>
              <w:t>6.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AA13A9" w14:textId="77777777" w:rsidR="00137CF4" w:rsidRPr="00A0171F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A0171F">
              <w:rPr>
                <w:sz w:val="16"/>
                <w:szCs w:val="16"/>
              </w:rPr>
              <w:t>Podsumowanie działu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C0F9DC" w14:textId="77777777" w:rsidR="00137CF4" w:rsidRDefault="00137CF4" w:rsidP="00CE3F35">
            <w:pPr>
              <w:pStyle w:val="TabelatrjktTabelaTABELEDUZE"/>
            </w:pPr>
            <w:r>
              <w:t>wszystkie wymagania 1–5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3E40FE" w14:textId="77777777" w:rsidR="00137CF4" w:rsidRDefault="00137CF4" w:rsidP="00CE3F35">
            <w:pPr>
              <w:pStyle w:val="TabelatrjktTabelaTABELEDUZE"/>
            </w:pPr>
            <w:r>
              <w:t>wszystkie wymagania 1–5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502278" w14:textId="77777777" w:rsidR="00137CF4" w:rsidRDefault="00137CF4" w:rsidP="00CE3F35">
            <w:pPr>
              <w:pStyle w:val="TabelatrjktTabelaTABELEDUZE"/>
            </w:pPr>
            <w:r>
              <w:rPr>
                <w:rFonts w:ascii="Calibri (OTF) Regular" w:hAnsi="Calibri (OTF) Regular" w:cs="Calibri (OTF) Regular"/>
              </w:rPr>
              <w:t>wszystkie wymagania 1–5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473967" w14:textId="77777777" w:rsidR="00137CF4" w:rsidRDefault="00137CF4" w:rsidP="00CE3F35">
            <w:pPr>
              <w:pStyle w:val="TabelatrjktTabelaTABELEDUZE"/>
            </w:pPr>
            <w:r>
              <w:t>wszystkie wymagania 1–5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71D5CC" w14:textId="77777777" w:rsidR="00137CF4" w:rsidRDefault="00137CF4" w:rsidP="00CE3F35">
            <w:pPr>
              <w:pStyle w:val="TabelatrjktTabelaTABELEDUZE"/>
            </w:pPr>
            <w:r>
              <w:t>wszystkie wymagania 1–5</w:t>
            </w:r>
          </w:p>
        </w:tc>
      </w:tr>
      <w:tr w:rsidR="00137CF4" w14:paraId="0BAB2554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C28BBD" w14:textId="77777777" w:rsidR="00137CF4" w:rsidRDefault="00137CF4" w:rsidP="00CE3F35">
            <w:pPr>
              <w:pStyle w:val="TabelatekstCENTERboldTabela"/>
            </w:pPr>
            <w:r>
              <w:t>IV.</w:t>
            </w:r>
          </w:p>
        </w:tc>
        <w:tc>
          <w:tcPr>
            <w:tcW w:w="13353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779565" w14:textId="77777777" w:rsidR="00137CF4" w:rsidRDefault="00137CF4" w:rsidP="00CE3F35">
            <w:pPr>
              <w:pStyle w:val="TabelatekstBEZWCIECIAboldbezdzieleniaTabela"/>
            </w:pPr>
            <w:r>
              <w:t>Układ oddechowy</w:t>
            </w:r>
          </w:p>
        </w:tc>
      </w:tr>
      <w:tr w:rsidR="00137CF4" w14:paraId="2321B901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C3AEA1" w14:textId="77777777"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0F2949" w14:textId="77777777" w:rsidR="00137CF4" w:rsidRDefault="00137CF4" w:rsidP="00CE3F35">
            <w:pPr>
              <w:pStyle w:val="TabelatekstBEZWCIECIAboldTabela"/>
            </w:pPr>
            <w:r>
              <w:t>Budowa i funkcje układu oddechowego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AFA458" w14:textId="5CD8FFB3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elementy budowy układu oddechowego na schemacie / modelu / według opisu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40A11A" w14:textId="376F6D12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elementy budowy układu oddechowego</w:t>
            </w:r>
          </w:p>
          <w:p w14:paraId="58715A2E" w14:textId="5C17250E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funkcje poszczególnych elementów układu oddechowego</w:t>
            </w:r>
          </w:p>
          <w:p w14:paraId="0F9D7A98" w14:textId="28B9593E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proces wydawania dźwięku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74D191" w14:textId="716685B7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funkcje poszczególnych elementów układu oddechowego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9871EE" w14:textId="6B9F4A90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rolę nagłośni</w:t>
            </w:r>
          </w:p>
          <w:p w14:paraId="3E579186" w14:textId="66532F2E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budowę płuc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76A842" w14:textId="3616CB43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związek między budową a funkcją poszczególnych narządów układu oddechowego</w:t>
            </w:r>
          </w:p>
        </w:tc>
      </w:tr>
      <w:tr w:rsidR="00137CF4" w14:paraId="19016762" w14:textId="77777777" w:rsidTr="005C010B">
        <w:trPr>
          <w:trHeight w:val="399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C32AB6" w14:textId="77777777" w:rsidR="00137CF4" w:rsidRDefault="00137CF4" w:rsidP="00CE3F35">
            <w:pPr>
              <w:pStyle w:val="TabelatekstCENTERboldTabela"/>
            </w:pPr>
            <w:r>
              <w:lastRenderedPageBreak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4A6FAB" w14:textId="77777777" w:rsidR="00137CF4" w:rsidRDefault="00137CF4" w:rsidP="00CE3F35">
            <w:pPr>
              <w:pStyle w:val="TabelatekstBEZWCIECIAboldbezdzieleniaTabela"/>
            </w:pPr>
            <w:r>
              <w:t>Funkcja tlenu w organizmie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AACE03" w14:textId="14CAFDE2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definicję wymiany gazowej</w:t>
            </w:r>
          </w:p>
          <w:p w14:paraId="32AE093B" w14:textId="594CDF76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definicję oddychania komórkowego</w:t>
            </w:r>
          </w:p>
          <w:p w14:paraId="59A4E27E" w14:textId="3CC0CCAD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miejsca wymiany gazowej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91CF3F" w14:textId="76E553E2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mechanizm wentylacji płuc</w:t>
            </w:r>
          </w:p>
          <w:p w14:paraId="65C864B3" w14:textId="049F1C24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substraty i produkty oddychania komórkowego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CC0570" w14:textId="1B14C1D3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proces wentylacji płuc</w:t>
            </w:r>
          </w:p>
          <w:p w14:paraId="54F96E6E" w14:textId="2384B223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miejsce oddychania komórkowego</w:t>
            </w:r>
          </w:p>
          <w:p w14:paraId="000E5C83" w14:textId="446F2657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różnice między oddychaniem a wymianą gazową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FFCC4E" w14:textId="71F43847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wyciąga wnioski na podstawie doświadczenia badającego obecność dwutlenku węgla oraz pary wodnej w wydychanym powietrzu</w:t>
            </w:r>
          </w:p>
          <w:p w14:paraId="0D4DA774" w14:textId="0277FE5F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proces oddychania komórkowego</w:t>
            </w:r>
          </w:p>
          <w:p w14:paraId="771DC974" w14:textId="7C06DE85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wpływ wysiłku fizycznego na częstość oddechu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C66FCF" w14:textId="6FDAB6DF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różnice między składem powietrza wdychanego a powietrza wydychanego</w:t>
            </w:r>
          </w:p>
          <w:p w14:paraId="73BC3E06" w14:textId="6F6468C5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planuje i przeprowadza doświadczenie badające obecność dwutlenku węgla oraz pary wodnej w wydychanym powietrzu</w:t>
            </w:r>
          </w:p>
          <w:p w14:paraId="17A4669E" w14:textId="3D36AB50" w:rsidR="00137CF4" w:rsidRDefault="00137CF4" w:rsidP="00CE3F35">
            <w:pPr>
              <w:pStyle w:val="TabelatrjktTabelaTABELEDUZE"/>
            </w:pPr>
          </w:p>
        </w:tc>
      </w:tr>
      <w:tr w:rsidR="00137CF4" w14:paraId="6B65EC73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E7E5FA" w14:textId="77777777"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6E9DB0" w14:textId="77777777" w:rsidR="00137CF4" w:rsidRDefault="00137CF4" w:rsidP="00CE3F35">
            <w:pPr>
              <w:pStyle w:val="TabelatekstBEZWCIECIAboldbezdzieleniaTabela"/>
            </w:pPr>
            <w:r>
              <w:t>Choroby i higiena układu oddechowego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A411B4" w14:textId="0643C15C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zasady higieny układu oddechowego</w:t>
            </w:r>
          </w:p>
          <w:p w14:paraId="5347D2AC" w14:textId="4F9898BD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przykłady chorób układu oddechowego (rak płuca, angina, gruźlica)</w:t>
            </w:r>
          </w:p>
          <w:p w14:paraId="0569F7BD" w14:textId="24B59366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pojęcie profilaktyka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51CCAD" w14:textId="2AC51351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porównuje palenie czynne i palenie bierne</w:t>
            </w:r>
          </w:p>
          <w:p w14:paraId="5625D978" w14:textId="69F490F1" w:rsidR="00137CF4" w:rsidRDefault="001144C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negatywne skutki palenia papierosów oraz zanieczyszczeń powietrza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14BB85" w14:textId="052C8D38" w:rsidR="00137CF4" w:rsidRDefault="00D056F5" w:rsidP="00CE3F35">
            <w:pPr>
              <w:pStyle w:val="TabelatrjktTabelaTABELEDUZE"/>
              <w:rPr>
                <w:spacing w:val="-2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2"/>
              </w:rPr>
              <w:t>wyjaśnia wpływ palenia papierosów oraz zanieczyszczeń powietrza na układ oddechowy</w:t>
            </w:r>
          </w:p>
          <w:p w14:paraId="076A9883" w14:textId="3AC934A9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2"/>
              </w:rPr>
              <w:t>wymienia czynniki wywołujące raka płuca, anginę, gruźlicę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69A01A" w14:textId="1F9BB804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wybrane choroby układu oddechowego (rak płuca, angina, gruźlica)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2FB600" w14:textId="7D67B694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sposoby uniknięcia chorób układu oddechowego</w:t>
            </w:r>
          </w:p>
        </w:tc>
      </w:tr>
      <w:tr w:rsidR="00137CF4" w14:paraId="375569E2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2CD86F" w14:textId="77777777"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780074" w14:textId="77777777" w:rsidR="00137CF4" w:rsidRPr="009A452C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9A452C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B62BB7" w14:textId="77777777" w:rsidR="00137CF4" w:rsidRDefault="00137CF4" w:rsidP="00CE3F35">
            <w:pPr>
              <w:pStyle w:val="TabelatrjktTabelaTABELEDUZE"/>
            </w:pPr>
            <w:r>
              <w:t>wszystkie wymagania 1–3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B819EB" w14:textId="77777777" w:rsidR="00137CF4" w:rsidRDefault="00137CF4" w:rsidP="00CE3F35">
            <w:pPr>
              <w:pStyle w:val="TabelatrjktTabelaTABELEDUZE"/>
            </w:pPr>
            <w:r>
              <w:t>wszystkie wymagania 1–3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C731C0" w14:textId="77777777" w:rsidR="00137CF4" w:rsidRDefault="00137CF4" w:rsidP="00CE3F35">
            <w:pPr>
              <w:pStyle w:val="TabelatrjktTabelaTABELEDUZE"/>
            </w:pPr>
            <w:r>
              <w:t>wszystkie wymagania 1–3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CC6360" w14:textId="77777777" w:rsidR="00137CF4" w:rsidRDefault="00137CF4" w:rsidP="00CE3F35">
            <w:pPr>
              <w:pStyle w:val="TabelatrjktTabelaTABELEDUZE"/>
            </w:pPr>
            <w:r>
              <w:t>wszystkie wymagania 1–3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0D1E6F" w14:textId="77777777" w:rsidR="00137CF4" w:rsidRDefault="00137CF4" w:rsidP="00CE3F35">
            <w:pPr>
              <w:pStyle w:val="TabelatrjktTabelaTABELEDUZE"/>
            </w:pPr>
            <w:r>
              <w:t>wszystkie wymagania 1–3</w:t>
            </w:r>
          </w:p>
        </w:tc>
      </w:tr>
      <w:tr w:rsidR="00137CF4" w14:paraId="53DB3B4E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CBC99B" w14:textId="77777777" w:rsidR="00137CF4" w:rsidRDefault="00137CF4" w:rsidP="00CE3F35">
            <w:pPr>
              <w:pStyle w:val="TabelatekstCENTERboldTabela"/>
            </w:pPr>
            <w:r>
              <w:t>V.</w:t>
            </w:r>
          </w:p>
        </w:tc>
        <w:tc>
          <w:tcPr>
            <w:tcW w:w="13353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023C97" w14:textId="77777777" w:rsidR="00137CF4" w:rsidRDefault="00137CF4" w:rsidP="00CE3F35">
            <w:pPr>
              <w:pStyle w:val="TabelatekstBEZWCIECIAboldbezdzieleniaTabela"/>
            </w:pPr>
            <w:r>
              <w:t>Układ krążenia i odporność</w:t>
            </w:r>
          </w:p>
        </w:tc>
      </w:tr>
      <w:tr w:rsidR="00137CF4" w14:paraId="2076D707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7EFFFF" w14:textId="77777777" w:rsidR="00137CF4" w:rsidRDefault="00137CF4" w:rsidP="00CE3F35">
            <w:pPr>
              <w:pStyle w:val="TabelatekstCENTERboldTabela"/>
            </w:pPr>
            <w:r>
              <w:lastRenderedPageBreak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2F9940" w14:textId="77777777" w:rsidR="00137CF4" w:rsidRDefault="00137CF4" w:rsidP="00CE3F35">
            <w:pPr>
              <w:pStyle w:val="TabelatekstBEZWCIECIAboldbezdzieleniaTabela"/>
            </w:pPr>
            <w:r>
              <w:t>Skład i funkcje krwi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170E41" w14:textId="02844EA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główne składniki krwi (elementy morfotyczne, osocze)</w:t>
            </w:r>
          </w:p>
          <w:p w14:paraId="3F8AC3EE" w14:textId="4EF30E7D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grupy krwi w układzie AB0 oraz Rh</w:t>
            </w:r>
          </w:p>
          <w:p w14:paraId="498B6617" w14:textId="08E764C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pojęcie transfuzji krwi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D85807" w14:textId="0E4ACB0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funkcje poszczególnych elementów krwi</w:t>
            </w:r>
          </w:p>
          <w:p w14:paraId="1DB5A597" w14:textId="407795CF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proces aglutynacji</w:t>
            </w:r>
          </w:p>
          <w:p w14:paraId="5C9E494D" w14:textId="0BE9B4B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pojęcie antygen</w:t>
            </w:r>
          </w:p>
          <w:p w14:paraId="3F6EF8B2" w14:textId="486C343D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na podstawie tabeli wskazuje uniwersalnego dawcę i uniwersalnego biorcę krwi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47A9D2" w14:textId="3FDAB9E6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funkcje poszczególnych składników krwi</w:t>
            </w:r>
          </w:p>
          <w:p w14:paraId="1B4A9902" w14:textId="24832F4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zależność między dawcą a biorcą krwi względem czynnika Rh</w:t>
            </w:r>
          </w:p>
          <w:p w14:paraId="17DCB2A7" w14:textId="20206F4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proces transfuzji krwi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BE6ABE" w14:textId="075069D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zależność między dawcą a biorcą krwi w układzie AB0</w:t>
            </w:r>
          </w:p>
          <w:p w14:paraId="0C11A5BC" w14:textId="41F6D26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konsekwencje nieprawidłowej transfuzji krwi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0FE54E" w14:textId="39190C74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związek  między budową erytrocytu a funkcją pełnioną przez niego</w:t>
            </w:r>
          </w:p>
          <w:p w14:paraId="28DCAA2B" w14:textId="3590AB39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konflikt serologiczny i jego skutki</w:t>
            </w:r>
          </w:p>
          <w:p w14:paraId="3478FC61" w14:textId="0EDF7731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na podstawie antygenów na erytrocytach oraz obecności przeciwciał w osoczu przedstawia uniwersalnego dawcę i uniwersalnego biorcę</w:t>
            </w:r>
          </w:p>
        </w:tc>
      </w:tr>
      <w:tr w:rsidR="00137CF4" w14:paraId="31799270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23ED74" w14:textId="77777777"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940AD" w14:textId="77777777" w:rsidR="00137CF4" w:rsidRDefault="00137CF4" w:rsidP="00CE3F35">
            <w:pPr>
              <w:pStyle w:val="TabelatekstBEZWCIECIAboldbezdzieleniaTabela"/>
            </w:pPr>
            <w:r>
              <w:t>Budowa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12F5E7" w14:textId="5E228E83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elementy układu krwionośnego</w:t>
            </w:r>
          </w:p>
          <w:p w14:paraId="78707C93" w14:textId="2981D3D6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rodzaje naczyń krwionośnych</w:t>
            </w:r>
          </w:p>
          <w:p w14:paraId="0E68158E" w14:textId="00B33F53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funkcje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0FAFB1" w14:textId="110BA7ED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schemacie / według opisu naczynia krwionośne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D4019A" w14:textId="37BB04AA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funkcje poszczególnych elementów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4E44CB" w14:textId="75DBE4E4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rolę zastawek w naczyniach krwionośnych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B1DD0A" w14:textId="79391FE4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różnice w budowie naczyń krwionośnych</w:t>
            </w:r>
          </w:p>
        </w:tc>
      </w:tr>
      <w:tr w:rsidR="00137CF4" w14:paraId="180C1C0D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F3A94F" w14:textId="77777777"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B2EE46" w14:textId="77777777" w:rsidR="00137CF4" w:rsidRDefault="00137CF4" w:rsidP="00CE3F35">
            <w:pPr>
              <w:pStyle w:val="TabelatekstBEZWCIECIAboldbezdzieleniaTabela"/>
            </w:pPr>
            <w:r>
              <w:t>Budowa i działanie serca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6BE493" w14:textId="74B9ACF6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serce i określa jego położenie w ciele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2C9984" w14:textId="6DEF4918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elementy budowy serca (przedsionki i komory serca)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A4D0C" w14:textId="57505B45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nazwy zastawek serca i wyjaśnia ich działanie</w:t>
            </w:r>
          </w:p>
          <w:p w14:paraId="463A9502" w14:textId="2D8070B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kierunek przepływu krwi przez serce</w:t>
            </w:r>
          </w:p>
          <w:p w14:paraId="50734AC9" w14:textId="29FB2A3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wpływ różnych czynników na pracę serca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08F1C9" w14:textId="2B72C6B1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funkcje przedsionków, komór, żył i tętnic</w:t>
            </w:r>
          </w:p>
          <w:p w14:paraId="5C309405" w14:textId="604B1685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elementy budowy serca: przedsionki, komory, zastawki, naczynia wieńcowe, z uwzględnieniem ich roli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AB6227" w14:textId="4BD190A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wymienia badania wykonywane w diagnostyce chorób serca  </w:t>
            </w:r>
          </w:p>
          <w:p w14:paraId="1FE13FF2" w14:textId="6F3DA1C1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właściwości tkanki mięśniowej budującej serce</w:t>
            </w:r>
          </w:p>
          <w:p w14:paraId="1F5EEF39" w14:textId="24B3C72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etapy pracy serca</w:t>
            </w:r>
          </w:p>
        </w:tc>
      </w:tr>
      <w:tr w:rsidR="00137CF4" w14:paraId="1D29C7E6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9CD6FF" w14:textId="77777777" w:rsidR="00137CF4" w:rsidRDefault="00137CF4" w:rsidP="00CE3F35">
            <w:pPr>
              <w:pStyle w:val="TabelatekstCENTERboldTabela"/>
            </w:pPr>
            <w:r>
              <w:lastRenderedPageBreak/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F0B7EC" w14:textId="77777777" w:rsidR="00137CF4" w:rsidRDefault="00137CF4" w:rsidP="00CE3F35">
            <w:pPr>
              <w:pStyle w:val="TabelatekstBEZWCIECIAboldbezdzieleniaTabela"/>
            </w:pPr>
            <w:r>
              <w:t>Przepływ krwi przez ciało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CCB6EB" w14:textId="6101F58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na schemacie drogę krwi w ciele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923B94" w14:textId="2D37D4E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miejsca wymiany gazowej podczas krążenia krwi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0446F4" w14:textId="062D7EF8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planuje i przeprowadza doświadczenia związane z pomiarem tętna i ciśnienia krwi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22BC3B" w14:textId="54CEC995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powiązanie układu oddechowego z układem krwionośnym</w:t>
            </w:r>
          </w:p>
          <w:p w14:paraId="2E9C091D" w14:textId="66B8CDA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wymianę gazową w obiegu krwi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1663BE" w14:textId="23B0DE14" w:rsidR="00137CF4" w:rsidRDefault="00D056F5" w:rsidP="00CE3F35">
            <w:pPr>
              <w:pStyle w:val="TabelatrjktTabelaTABELEDUZE"/>
              <w:rPr>
                <w:spacing w:val="-5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5"/>
              </w:rPr>
              <w:t xml:space="preserve">wyjaśnia, co to jest puls i ciśnienie krwi, z przedstawieniem sposobu ich badania w praktyce  </w:t>
            </w:r>
          </w:p>
          <w:p w14:paraId="7CFD516D" w14:textId="0163534F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5"/>
              </w:rPr>
              <w:t>wyjaśnia związek pracy serca ze zmianą tętna i ciśnienia krwi</w:t>
            </w:r>
          </w:p>
        </w:tc>
      </w:tr>
      <w:tr w:rsidR="00137CF4" w14:paraId="66A3073B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E67B6C" w14:textId="77777777" w:rsidR="00137CF4" w:rsidRDefault="00137CF4" w:rsidP="00CE3F35">
            <w:pPr>
              <w:pStyle w:val="TabelatekstCENTERboldTabela"/>
            </w:pPr>
            <w:r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19D945" w14:textId="77777777" w:rsidR="00137CF4" w:rsidRDefault="00137CF4" w:rsidP="00CE3F35">
            <w:pPr>
              <w:pStyle w:val="TabelatekstBEZWCIECIAboldTabela"/>
            </w:pPr>
            <w:r>
              <w:t>Choroby i higiena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B0E949" w14:textId="70EAAF7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określa, że dieta i aktywność fizyczna mają wpływ na układ krwionośny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2585A" w14:textId="5D328B0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przykłady chorób krwi (anemia, białaczka) i układu krwionośnego (miażdżyca, nadciśnienie tętnicze, zawał serca)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3475CD" w14:textId="5E1CB1A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sposoby profilaktyki wybranych chorób układu krążenia</w:t>
            </w:r>
          </w:p>
          <w:p w14:paraId="7D9802AD" w14:textId="12156A06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podaje wartości prawidłowego ciśnienia krwi  </w:t>
            </w:r>
          </w:p>
          <w:p w14:paraId="4BAB9272" w14:textId="0EF26A45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znaczenie aktywności fizycznej i prawidłowej diety we właściwym funkcjonowaniu układu krwionośnego</w:t>
            </w:r>
          </w:p>
          <w:p w14:paraId="101DF2F6" w14:textId="59BC539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czynniki zwiększające i zmniejszające ryzyko zachorowania na choroby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FE8F25" w14:textId="2BC3DD71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przykłady właściwej i niewłaściwej diety, wpływającej na zdrowie i choroby układu krążenia</w:t>
            </w:r>
          </w:p>
          <w:p w14:paraId="2BC67F18" w14:textId="37A58BE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 zależność między pracą serca a wysiłkiem fizycznym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0690D6" w14:textId="22275F1F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dlaczego okresowe wykonywanie badań kontrolnych jest ważne dla naszego zdrowia</w:t>
            </w:r>
          </w:p>
          <w:p w14:paraId="0BEF48C6" w14:textId="46DD6FF8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określa przyczyny nadciśnienia tętniczego </w:t>
            </w:r>
          </w:p>
          <w:p w14:paraId="75C77E1D" w14:textId="7F76FA8B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wyjaśnia, jak dochodzi do zawału serca i udaru mózgu  </w:t>
            </w:r>
          </w:p>
          <w:p w14:paraId="013E027E" w14:textId="69C116F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 konieczność okresowego wykonywania podstawowych badań kontrolnych krwi, pomiaru tętna i ciśnienia krwi</w:t>
            </w:r>
          </w:p>
          <w:p w14:paraId="42F25B3D" w14:textId="0112063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uzasadnia związek między właściwym odżywianiem się, aktywnością fizyczną a zmniejszonym ryzykiem rozwoju chorób układu krwionośnego </w:t>
            </w:r>
          </w:p>
        </w:tc>
      </w:tr>
      <w:tr w:rsidR="00137CF4" w14:paraId="37E54EA6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594019" w14:textId="77777777" w:rsidR="00137CF4" w:rsidRDefault="00137CF4" w:rsidP="00CE3F35">
            <w:pPr>
              <w:pStyle w:val="TabelatekstCENTERboldTabela"/>
            </w:pPr>
            <w:r>
              <w:t>6.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FCB481" w14:textId="77777777" w:rsidR="00137CF4" w:rsidRDefault="00137CF4" w:rsidP="00CE3F35">
            <w:pPr>
              <w:pStyle w:val="TabelatekstBEZWCIECIAboldbezdzieleniaTabela"/>
            </w:pPr>
            <w:r>
              <w:t xml:space="preserve">Budowa i działanie </w:t>
            </w:r>
            <w:r>
              <w:lastRenderedPageBreak/>
              <w:t>układu limfatycznego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A5A642" w14:textId="2F11664A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układ limfatyczny jako część układu krążenia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E81350" w14:textId="6345F0E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na schemacie narządy układu limfatycznego</w:t>
            </w:r>
          </w:p>
          <w:p w14:paraId="253995AB" w14:textId="4A31C9D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układu limfatycznego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2F7E0A" w14:textId="08DEB2A3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opisuje budowę i funkcje narządów układu limfatycznego  </w:t>
            </w:r>
          </w:p>
          <w:p w14:paraId="120312F6" w14:textId="28A7B9F9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skład oraz funkcje limfy i płynu tkankowego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FB2C3B" w14:textId="34C1790F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określa zależności  między układem krwionośnym </w:t>
            </w:r>
            <w:r w:rsidR="00137CF4">
              <w:lastRenderedPageBreak/>
              <w:t>a układem limfatycznym</w:t>
            </w:r>
          </w:p>
          <w:p w14:paraId="30DC8423" w14:textId="346A96D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powiązania krwi, limfy i płynu tkankowego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C60F1B" w14:textId="16D62CAB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porównuje skład oraz funkcje limfy i płynu tkankowego ze składem i funkcją krwi</w:t>
            </w:r>
          </w:p>
          <w:p w14:paraId="473E30DC" w14:textId="0CEEC54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określa związek między układem limfatycznym a układem odpornościowym </w:t>
            </w:r>
          </w:p>
        </w:tc>
      </w:tr>
      <w:tr w:rsidR="00137CF4" w14:paraId="599ECDE1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071144" w14:textId="77777777" w:rsidR="00137CF4" w:rsidRDefault="00137CF4" w:rsidP="00CE3F35">
            <w:pPr>
              <w:pStyle w:val="TabelatekstCENTERboldTabela"/>
            </w:pPr>
            <w:r>
              <w:lastRenderedPageBreak/>
              <w:t>7.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2E4B2C" w14:textId="786F9E91" w:rsidR="00137CF4" w:rsidRDefault="00137CF4" w:rsidP="00CE3F35">
            <w:pPr>
              <w:pStyle w:val="TabelatekstBEZWCIECIAboldTabela"/>
            </w:pPr>
            <w:r>
              <w:t xml:space="preserve">Działanie układu </w:t>
            </w:r>
            <w:proofErr w:type="spellStart"/>
            <w:r>
              <w:t>odpornościo</w:t>
            </w:r>
            <w:r w:rsidR="003D6EE1">
              <w:t>-</w:t>
            </w:r>
            <w:r>
              <w:t>wego</w:t>
            </w:r>
            <w:proofErr w:type="spellEnd"/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06BF5D" w14:textId="2EA2582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co to jest odporność organizmu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E8074F" w14:textId="55E6F51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sposoby nabywania odporności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6D4834" w14:textId="1C81FD33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rozróżnia odporność naturalną i sztuczną, bierną i czynną</w:t>
            </w:r>
          </w:p>
          <w:p w14:paraId="1877B8F4" w14:textId="1530FFD4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przykłady odporności wrodzonej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FF15BF" w14:textId="26F4A9E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działanie surowicy i szczepionki oraz wskazuje różnicę między nimi</w:t>
            </w:r>
          </w:p>
          <w:p w14:paraId="2BF22791" w14:textId="2A44BB9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podaje przykłady szczepień obowiązkowych i nieobowiązkowych oraz ocenia ich znaczenie 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8396F3" w14:textId="132EC3D5" w:rsidR="00137CF4" w:rsidRDefault="00D056F5" w:rsidP="00CD26CF">
            <w:pPr>
              <w:pStyle w:val="TabelatrjktTabelaTABELEDUZE"/>
              <w:rPr>
                <w:spacing w:val="-2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2"/>
              </w:rPr>
              <w:t>wyjaśnia naturalne mechanizmy odporności nabytej biernej i czynnej</w:t>
            </w:r>
          </w:p>
          <w:p w14:paraId="7742D2D3" w14:textId="2C91538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2"/>
              </w:rPr>
              <w:t>uzasadnia konieczność stosowania obowiązkowych szczepień</w:t>
            </w:r>
          </w:p>
        </w:tc>
      </w:tr>
      <w:tr w:rsidR="00137CF4" w14:paraId="0991C944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4D19DD" w14:textId="77777777" w:rsidR="00137CF4" w:rsidRDefault="00137CF4" w:rsidP="00CE3F35">
            <w:pPr>
              <w:pStyle w:val="TabelatekstCENTERboldTabela"/>
            </w:pPr>
            <w:r>
              <w:t>8.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E6070D" w14:textId="6D23144A" w:rsidR="00137CF4" w:rsidRDefault="00137CF4" w:rsidP="00CE3F35">
            <w:pPr>
              <w:pStyle w:val="TabelatekstBEZWCIECIAboldTabela"/>
            </w:pPr>
            <w:r>
              <w:rPr>
                <w:spacing w:val="-2"/>
              </w:rPr>
              <w:t xml:space="preserve">Zaburzenia pracy układu </w:t>
            </w:r>
            <w:proofErr w:type="spellStart"/>
            <w:r>
              <w:rPr>
                <w:spacing w:val="-2"/>
              </w:rPr>
              <w:t>odpornościo</w:t>
            </w:r>
            <w:r w:rsidR="003D6EE1">
              <w:rPr>
                <w:spacing w:val="-2"/>
              </w:rPr>
              <w:t>-</w:t>
            </w:r>
            <w:r>
              <w:rPr>
                <w:spacing w:val="-2"/>
              </w:rPr>
              <w:t>wego</w:t>
            </w:r>
            <w:proofErr w:type="spellEnd"/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980C6" w14:textId="145E20D8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wyjaśnia pojęcie transplantacja </w:t>
            </w:r>
          </w:p>
          <w:p w14:paraId="7CBDF9ED" w14:textId="0AADF3C6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alergię jako zaburzenie pracy układu odpornościowego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29FCAD" w14:textId="602B2EBA" w:rsidR="00137CF4" w:rsidRDefault="00137CF4" w:rsidP="00CE3F35">
            <w:pPr>
              <w:pStyle w:val="TabelatrjktTabelaTABELEDUZE"/>
            </w:pPr>
            <w:r>
              <w:t xml:space="preserve"> </w:t>
            </w:r>
            <w:r w:rsidR="00D056F5"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 w:rsidR="00D056F5"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>
              <w:t>omawia znaczenie przeszczepów narządów w sytuacji ratowania życia ludzkiego</w:t>
            </w:r>
          </w:p>
          <w:p w14:paraId="28CF2AD4" w14:textId="3B8B062D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pojęcie alergia oraz tłumaczy reakcję układu odpornościowego na alergen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AAC069" w14:textId="3688FA6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określa, czym jest AIDS i wyjaśnia wpływ tej choroby na układ odpornościowy</w:t>
            </w:r>
          </w:p>
          <w:p w14:paraId="67A45B3A" w14:textId="3A780BF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na czym polega transplantacja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4CAD2B" w14:textId="7993DE2D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przykłady mechanizmów odporności skierowanej przeciwko konkretnemu antygenowi oraz przykłady mechanizmów, które działają ogólnie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E4F15D" w14:textId="77777777" w:rsidR="003D6EE1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na czym polega zgodność tkankowa organizmu</w:t>
            </w:r>
          </w:p>
          <w:p w14:paraId="439C1014" w14:textId="4C925EBF" w:rsidR="00137CF4" w:rsidRDefault="003D6EE1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uzasadnia potrzebę pozyskiwania narządów do transplantacji oraz deklaracji zgody na pobranie  narządów po śmierci </w:t>
            </w:r>
          </w:p>
          <w:p w14:paraId="5521B7B7" w14:textId="66CA05F0" w:rsidR="00137CF4" w:rsidRDefault="00E61677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dlaczego niektóre przeszczepy są odrzucane przez organizm biorcy</w:t>
            </w:r>
          </w:p>
        </w:tc>
      </w:tr>
      <w:tr w:rsidR="00137CF4" w14:paraId="385F6E3F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E2EAC1" w14:textId="77777777" w:rsidR="00137CF4" w:rsidRDefault="00137CF4" w:rsidP="00CE3F35">
            <w:pPr>
              <w:pStyle w:val="TabelatekstCENTERboldTabela"/>
            </w:pPr>
            <w:r>
              <w:t>9.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54B8AA" w14:textId="77777777" w:rsidR="00137CF4" w:rsidRPr="00BF0003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BF0003">
              <w:rPr>
                <w:sz w:val="16"/>
                <w:szCs w:val="16"/>
              </w:rPr>
              <w:t>Podsumowanie działu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3D47B1" w14:textId="77777777" w:rsidR="00137CF4" w:rsidRDefault="00137CF4" w:rsidP="00CE3F35">
            <w:pPr>
              <w:pStyle w:val="TabelatrjktTabelaTABELEDUZE"/>
            </w:pPr>
            <w:r>
              <w:t>wszystkie wymagania 1–8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F44DE8" w14:textId="77777777" w:rsidR="00137CF4" w:rsidRDefault="00137CF4" w:rsidP="00CE3F35">
            <w:pPr>
              <w:pStyle w:val="TabelatrjktTabelaTABELEDUZE"/>
            </w:pPr>
            <w:r>
              <w:t>wszystkie wymagania 1–8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5D99D1" w14:textId="77777777" w:rsidR="00137CF4" w:rsidRDefault="00137CF4" w:rsidP="00CE3F35">
            <w:pPr>
              <w:pStyle w:val="TabelatrjktTabelaTABELEDUZE"/>
            </w:pPr>
            <w:r>
              <w:t>wszystkie wymagania 1–8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E2CD48" w14:textId="77777777" w:rsidR="00137CF4" w:rsidRDefault="00137CF4" w:rsidP="00CE3F35">
            <w:pPr>
              <w:pStyle w:val="TabelatrjktTabelaTABELEDUZE"/>
            </w:pPr>
            <w:r>
              <w:t>wszystkie wymagania 1–8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E9FB6D" w14:textId="77777777" w:rsidR="00137CF4" w:rsidRDefault="00137CF4" w:rsidP="00CE3F35">
            <w:pPr>
              <w:pStyle w:val="TabelatrjktTabelaTABELEDUZE"/>
            </w:pPr>
            <w:r>
              <w:t>wszystkie wymagania 1–8</w:t>
            </w:r>
          </w:p>
        </w:tc>
      </w:tr>
      <w:tr w:rsidR="00137CF4" w14:paraId="1C94825B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154539" w14:textId="77777777" w:rsidR="00137CF4" w:rsidRDefault="00137CF4" w:rsidP="00CE3F35">
            <w:pPr>
              <w:pStyle w:val="TabelatekstCENTERboldTabela"/>
            </w:pPr>
            <w:r>
              <w:lastRenderedPageBreak/>
              <w:t>VI.</w:t>
            </w:r>
          </w:p>
        </w:tc>
        <w:tc>
          <w:tcPr>
            <w:tcW w:w="13353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0D697C" w14:textId="77777777" w:rsidR="00137CF4" w:rsidRDefault="00137CF4" w:rsidP="00CE3F35">
            <w:pPr>
              <w:pStyle w:val="TabelatekstBEZWCIECIAboldbezdzieleniaTabela"/>
            </w:pPr>
            <w:r>
              <w:t>Układ moczowy</w:t>
            </w:r>
          </w:p>
        </w:tc>
      </w:tr>
      <w:tr w:rsidR="00137CF4" w14:paraId="59F2636F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599B67" w14:textId="77777777"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AB76B0" w14:textId="77777777" w:rsidR="00137CF4" w:rsidRDefault="00137CF4" w:rsidP="00CE3F35">
            <w:pPr>
              <w:pStyle w:val="TabelatekstBEZWCIECIAboldbezdzieleniaTabela"/>
            </w:pPr>
            <w:r>
              <w:t>Budowa i funkcje układu 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F52795" w14:textId="324881C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istotę procesu wydalania</w:t>
            </w:r>
          </w:p>
          <w:p w14:paraId="63FC83D3" w14:textId="0BF200D1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substancje, które są wydalane z organizmu (mocznik, dwutlenek węgla, woda)</w:t>
            </w:r>
          </w:p>
          <w:p w14:paraId="695A29DD" w14:textId="0FD6DB34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narządy biorące udział w wydalaniu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04F8EC" w14:textId="707C428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schemacie elementy układu moczowego</w:t>
            </w:r>
          </w:p>
          <w:p w14:paraId="30CE5651" w14:textId="056CDBC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układu moczowego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D2406F" w14:textId="75BFF73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funkcje poszczególnych elementów układu 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EC873" w14:textId="34B9801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czym jest nefron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5CD3CC" w14:textId="5B894964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budowę nerki</w:t>
            </w:r>
          </w:p>
          <w:p w14:paraId="533601DD" w14:textId="4B747AD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schemacie elementy budowy anatomicznej nerki w przekroju podłużnym</w:t>
            </w:r>
          </w:p>
        </w:tc>
      </w:tr>
      <w:tr w:rsidR="00137CF4" w14:paraId="7224FD22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DD8599" w14:textId="77777777"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5B041E" w14:textId="77777777" w:rsidR="00137CF4" w:rsidRDefault="00137CF4" w:rsidP="00CE3F35">
            <w:pPr>
              <w:pStyle w:val="TabelatekstBEZWCIECIAboldbezdzieleniaTabela"/>
            </w:pPr>
            <w:r>
              <w:t>Choroby i higiena układu 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B9BBF5" w14:textId="44D1026D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przykładowe choroby układu moczowego (zakażenia dróg moczowych, kamica nerkowa)</w:t>
            </w:r>
          </w:p>
          <w:p w14:paraId="356C5D4D" w14:textId="6EE1D5B7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wymienia zasady higieny układu </w:t>
            </w:r>
            <w:r w:rsidR="00982CCB">
              <w:t>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442EC3" w14:textId="1FB90EA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zasady profilaktyki chorób układu moczowego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C2B5DF" w14:textId="3403B4F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charakteryzuje wybrane choroby układu moczowego (zakażenia dróg moczowych, kamica nerkowa)</w:t>
            </w:r>
          </w:p>
          <w:p w14:paraId="33C80D58" w14:textId="114D1A78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 konieczność badań okresowych moczu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B4C0F0" w14:textId="23E808A0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skład i parametry moczu na przykładzie wyników przykładowych badań moczu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5A741A" w14:textId="630106A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w jaki sposób pokarmy z wysoką zawartością soli wpływają na funkcjonowanie układu moczowego</w:t>
            </w:r>
          </w:p>
        </w:tc>
      </w:tr>
      <w:tr w:rsidR="00137CF4" w14:paraId="02AABDE5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0FEC94" w14:textId="77777777"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F39A8B" w14:textId="77777777" w:rsidR="00137CF4" w:rsidRPr="003B5E4F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3B5E4F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7CA9DB" w14:textId="77777777" w:rsidR="00137CF4" w:rsidRDefault="00137CF4" w:rsidP="00CE3F35">
            <w:pPr>
              <w:pStyle w:val="TabelatrjktTabelaTABELEDUZE"/>
            </w:pPr>
            <w:r>
              <w:t xml:space="preserve">wszystkie wymagania 1–2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8CE47D" w14:textId="77777777" w:rsidR="00137CF4" w:rsidRDefault="00137CF4" w:rsidP="00CE3F35">
            <w:pPr>
              <w:pStyle w:val="TabelatrjktTabelaTABELEDUZE"/>
            </w:pPr>
            <w:r>
              <w:t>wszystkie wymagania 1–2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267683" w14:textId="77777777" w:rsidR="00137CF4" w:rsidRDefault="00137CF4" w:rsidP="00CE3F35">
            <w:pPr>
              <w:pStyle w:val="TabelatrjktTabelaTABELEDUZE"/>
            </w:pPr>
            <w:r>
              <w:t xml:space="preserve">wszystkie wymagania 1–2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9D5707" w14:textId="77777777" w:rsidR="00137CF4" w:rsidRDefault="00137CF4" w:rsidP="00CE3F35">
            <w:pPr>
              <w:pStyle w:val="TabelatrjktTabelaTABELEDUZE"/>
            </w:pPr>
            <w:r>
              <w:rPr>
                <w:spacing w:val="-2"/>
              </w:rPr>
              <w:t xml:space="preserve">wszystkie wymagania 1–2 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20A6C5" w14:textId="77777777" w:rsidR="00137CF4" w:rsidRDefault="00137CF4" w:rsidP="00CE3F35">
            <w:pPr>
              <w:pStyle w:val="TabelatrjktTabelaTABELEDUZE"/>
            </w:pPr>
            <w:r>
              <w:t>wszystkie wymagania 1–2</w:t>
            </w:r>
          </w:p>
        </w:tc>
      </w:tr>
      <w:tr w:rsidR="00137CF4" w14:paraId="5D48E23E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43A400" w14:textId="77777777" w:rsidR="00137CF4" w:rsidRDefault="00137CF4" w:rsidP="00CE3F35">
            <w:pPr>
              <w:pStyle w:val="TabelatekstCENTERboldTabela"/>
            </w:pPr>
            <w:r>
              <w:t>VII.</w:t>
            </w:r>
          </w:p>
        </w:tc>
        <w:tc>
          <w:tcPr>
            <w:tcW w:w="13353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F77B7B" w14:textId="77777777" w:rsidR="00137CF4" w:rsidRDefault="00137CF4" w:rsidP="00CE3F35">
            <w:pPr>
              <w:pStyle w:val="TabelatekstBEZWCIECIAboldbezdzieleniaTabela"/>
            </w:pPr>
            <w:r>
              <w:t>Układ nerwowy</w:t>
            </w:r>
          </w:p>
        </w:tc>
      </w:tr>
      <w:tr w:rsidR="00137CF4" w14:paraId="3366B5AD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1C4614" w14:textId="77777777" w:rsidR="00137CF4" w:rsidRDefault="00137CF4" w:rsidP="00CE3F35">
            <w:pPr>
              <w:pStyle w:val="TabelatekstCENTERboldTabela"/>
            </w:pPr>
            <w:r>
              <w:lastRenderedPageBreak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B95A22" w14:textId="77777777" w:rsidR="00137CF4" w:rsidRDefault="00137CF4" w:rsidP="00CE3F35">
            <w:pPr>
              <w:pStyle w:val="TabelatekstBEZWCIECIAboldbezdzieleniaTabela"/>
            </w:pPr>
            <w:r>
              <w:t>Budowa i podział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C3C7A2" w14:textId="6C54B0EA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części budujące układ nerwowy</w:t>
            </w:r>
          </w:p>
          <w:p w14:paraId="0DCE604E" w14:textId="7F5A6A9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514AA1" w14:textId="79D422EB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rysunku lub modelu elementy układu nerwowego</w:t>
            </w:r>
          </w:p>
          <w:p w14:paraId="66A8E877" w14:textId="44CD397E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na podstawie opisu, schematu / rysunku lub pod mikroskopem tkankę nerwową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4E911D" w14:textId="2BB2F0BF" w:rsidR="00137CF4" w:rsidRDefault="00D056F5" w:rsidP="00CD26CF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budowę układu nerwowego</w:t>
            </w:r>
          </w:p>
          <w:p w14:paraId="6321EA29" w14:textId="7DAE563A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budowę i funkcję elementów komórki nerwowej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2124ED" w14:textId="2A673545" w:rsidR="00137CF4" w:rsidRDefault="00CD26CF" w:rsidP="00CD26CF">
            <w:pPr>
              <w:pStyle w:val="TabelatrjktTabelaTABELEDUZE"/>
            </w:pPr>
            <w:r>
              <w:t>omawia różnice między ośrodkowym układem nerwowym a obwodowym układem nerwowym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925F81" w14:textId="7DE7B455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w jaki sposób przepływa impuls nerwowy przez komórki nerwowe</w:t>
            </w:r>
          </w:p>
        </w:tc>
      </w:tr>
      <w:tr w:rsidR="00137CF4" w14:paraId="530E16C6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547136" w14:textId="77777777"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87E368" w14:textId="77777777" w:rsidR="00137CF4" w:rsidRDefault="00137CF4" w:rsidP="00CE3F35">
            <w:pPr>
              <w:pStyle w:val="TabelatekstBEZWCIECIAboldTabela"/>
            </w:pPr>
            <w:r>
              <w:t>Działanie ośrodkowego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2BEEDD" w14:textId="7C78D219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elementy budujące ośrodkowy układ nerwowy</w:t>
            </w:r>
          </w:p>
          <w:p w14:paraId="38776549" w14:textId="095C9C9C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elementy mózgowia</w:t>
            </w:r>
          </w:p>
          <w:p w14:paraId="5775628E" w14:textId="718946A2" w:rsidR="00137CF4" w:rsidRDefault="00D056F5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ośrodkowego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52D4E6" w14:textId="69A82573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mózgu</w:t>
            </w:r>
          </w:p>
          <w:p w14:paraId="7DBE6A4C" w14:textId="2060A33E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móżdżku</w:t>
            </w:r>
          </w:p>
          <w:p w14:paraId="0D00D149" w14:textId="1BB7DBD7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pnia mózgu</w:t>
            </w:r>
          </w:p>
          <w:p w14:paraId="736991BE" w14:textId="0CEA1A94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rdzenia kręgowego</w:t>
            </w:r>
          </w:p>
          <w:p w14:paraId="34091704" w14:textId="6E72F132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elementy budowy ośrodkowego układu nerwowego na modelu lub rysunku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C4CAFE" w14:textId="017ED657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budowę i funkcje mózgowia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AC6A9C" w14:textId="3F64EDCE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płaty kory mózgowej</w:t>
            </w:r>
          </w:p>
          <w:p w14:paraId="1C82B193" w14:textId="10CC8B56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schemacie lub modelu płaty kory mózgowej</w:t>
            </w:r>
          </w:p>
          <w:p w14:paraId="5CE31224" w14:textId="2A516A1A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funkcje płatów kory mózgowej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3BE2B2" w14:textId="5331D32E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uzasadnia, dlaczego procesy oddychania, trawienia, pracy serca są koordynowane niezależnie od woli człowieka</w:t>
            </w:r>
          </w:p>
          <w:p w14:paraId="2A74848E" w14:textId="68649883" w:rsidR="00137CF4" w:rsidRDefault="004504A6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budowę rdzenia kręgowego</w:t>
            </w:r>
          </w:p>
        </w:tc>
      </w:tr>
      <w:tr w:rsidR="00137CF4" w14:paraId="721290B0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8C85F1" w14:textId="77777777"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FB4A7D" w14:textId="479E2C4E" w:rsidR="00137CF4" w:rsidRDefault="00137CF4" w:rsidP="00CE3F35">
            <w:pPr>
              <w:pStyle w:val="TabelatekstBEZWCIECIAboldTabela"/>
            </w:pPr>
            <w:proofErr w:type="spellStart"/>
            <w:r>
              <w:t>Funkcjonowa</w:t>
            </w:r>
            <w:r w:rsidR="001B239F">
              <w:t>-</w:t>
            </w:r>
            <w:r>
              <w:t>nie</w:t>
            </w:r>
            <w:proofErr w:type="spellEnd"/>
            <w:r>
              <w:t xml:space="preserve"> obwodowego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657260" w14:textId="6B3C965E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elementy budujące obwodowy układ nerwowy</w:t>
            </w:r>
          </w:p>
          <w:p w14:paraId="2CE1CC54" w14:textId="4C15A573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funkcje obwodowego układu nerwowego</w:t>
            </w:r>
          </w:p>
          <w:p w14:paraId="6D688B4E" w14:textId="4169B144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rodzaje odruchów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B5128A" w14:textId="500A0827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rysunku lub modelu elementy obwodowego układu nerwowego</w:t>
            </w:r>
          </w:p>
          <w:p w14:paraId="639524DA" w14:textId="6DD59E5D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elementy łuku odruchowego</w:t>
            </w:r>
          </w:p>
          <w:p w14:paraId="6BB3AE89" w14:textId="4578F7D1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wykonuje doświadczenie </w:t>
            </w:r>
            <w:r w:rsidR="00137CF4">
              <w:lastRenderedPageBreak/>
              <w:t>i obserwuje mechanizm działania odruchu kolanowego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3BBAD3" w14:textId="2A5D30DA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przykłady odruchów warunkowych i bezwarunkowych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7B10A2" w14:textId="1B7A513F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działanie łuku odruchowego</w:t>
            </w:r>
          </w:p>
          <w:p w14:paraId="013A0AD8" w14:textId="0D963477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wyjaśnia, na czym polega współdziałanie ośrodkowego układu nerwowego </w:t>
            </w:r>
            <w:r w:rsidR="00137CF4">
              <w:lastRenderedPageBreak/>
              <w:t>i obwodowego układu nerwowego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BEBAD7" w14:textId="5B09B32C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doświadczenie dotyczące mechanizmu działania odruchu kolanowego i formułuje wniosek z niego</w:t>
            </w:r>
          </w:p>
        </w:tc>
      </w:tr>
      <w:tr w:rsidR="00137CF4" w14:paraId="6BE6EEF8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459953" w14:textId="77777777" w:rsidR="00137CF4" w:rsidRDefault="00137CF4" w:rsidP="00CE3F35">
            <w:pPr>
              <w:pStyle w:val="TabelatekstCENTERboldTabela"/>
            </w:pPr>
            <w:r>
              <w:lastRenderedPageBreak/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17DE3F" w14:textId="77777777" w:rsidR="00137CF4" w:rsidRDefault="00137CF4" w:rsidP="00CE3F35">
            <w:pPr>
              <w:pStyle w:val="TabelatekstBEZWCIECIAboldbezdzieleniaTabela"/>
            </w:pPr>
            <w:r>
              <w:t>Choroby i higiena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B5C93D" w14:textId="05D25C4D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skutki stresu długotrwałego</w:t>
            </w:r>
          </w:p>
          <w:p w14:paraId="20F60567" w14:textId="100D9295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czym jest uzależnienie</w:t>
            </w:r>
          </w:p>
          <w:p w14:paraId="1939FB8A" w14:textId="37E8F284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substancje psychoaktywne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739CAC" w14:textId="3A4855C4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sposoby radzenia sobie ze stresem</w:t>
            </w:r>
          </w:p>
          <w:p w14:paraId="4E4E4D86" w14:textId="52ABE690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skutki niedoboru snu</w:t>
            </w:r>
          </w:p>
          <w:p w14:paraId="2D00DBC2" w14:textId="0109DAAF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zasady zdrowego zasypiania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FB5F4C" w14:textId="7E876AF1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wpływ stresu na organizm</w:t>
            </w:r>
          </w:p>
          <w:p w14:paraId="0A839478" w14:textId="2BE9979F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jakie jest znaczenie snu dla prawidłowego funkcjonowania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E3795C" w14:textId="01776894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negatywny wpływ substancji psychoaktywnych (alkoholu, narkotyków, środków dopingujących, nikotyny i e-papierosów, dopalaczy) na funkcjonowanie układu nerwowego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B3C059" w14:textId="09886E85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 negatywny wpływ nadużywania kofeiny i niektórych leków na funkcjonowanie układu nerwowego</w:t>
            </w:r>
          </w:p>
        </w:tc>
      </w:tr>
      <w:tr w:rsidR="00137CF4" w14:paraId="689413A3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6A9BBA" w14:textId="77777777" w:rsidR="00137CF4" w:rsidRDefault="00137CF4" w:rsidP="00CE3F35">
            <w:pPr>
              <w:pStyle w:val="TabelatekstCENTERboldTabela"/>
            </w:pPr>
            <w:r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E4FD52" w14:textId="77777777" w:rsidR="00137CF4" w:rsidRPr="001B239F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1B239F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D708F5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7F747F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A50FA4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55E8D0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D12C0E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</w:tr>
      <w:tr w:rsidR="00137CF4" w14:paraId="3B68FB7A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C24C7A" w14:textId="77777777" w:rsidR="00137CF4" w:rsidRDefault="00137CF4" w:rsidP="00CE3F35">
            <w:pPr>
              <w:pStyle w:val="TabelatekstCENTERboldTabela"/>
            </w:pPr>
            <w:r>
              <w:t>VIII.</w:t>
            </w:r>
          </w:p>
        </w:tc>
        <w:tc>
          <w:tcPr>
            <w:tcW w:w="13353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FCAC41" w14:textId="77777777" w:rsidR="00137CF4" w:rsidRDefault="00137CF4" w:rsidP="00CE3F35">
            <w:pPr>
              <w:pStyle w:val="TabelatekstBEZWCIECIAboldbezdzieleniaTabela"/>
            </w:pPr>
            <w:r>
              <w:t>Narządy zmysłów</w:t>
            </w:r>
          </w:p>
        </w:tc>
      </w:tr>
      <w:tr w:rsidR="00137CF4" w14:paraId="38E80D4E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844432" w14:textId="77777777"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3919F0" w14:textId="77777777" w:rsidR="00137CF4" w:rsidRDefault="00137CF4" w:rsidP="00CE3F35">
            <w:pPr>
              <w:pStyle w:val="TabelatekstBEZWCIECIAboldbezdzieleniaTabela"/>
            </w:pPr>
            <w:r>
              <w:t>Zmysły i ich narządy. Smak, węch, dotyk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A4FBFA" w14:textId="17458124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umiejscowienie receptorów zmysłu smaku, węchu i dotyku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63A653" w14:textId="78D42F0F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wyjaśnia, co to są zmysły, receptory </w:t>
            </w:r>
          </w:p>
          <w:p w14:paraId="34F08569" w14:textId="49F69B2C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 znaczenie ostrzegawczej roli zmysłów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3ADD06" w14:textId="1CF725FB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planuje i przeprowadza doświadczenie sprawdzające gęstość rozmieszczenia receptorów w skórze różnych części ciała</w:t>
            </w:r>
          </w:p>
          <w:p w14:paraId="0F3DD46C" w14:textId="45EEE7F1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bada wrażliwość zmysłu smaku </w:t>
            </w:r>
            <w:r w:rsidR="00137CF4">
              <w:lastRenderedPageBreak/>
              <w:t>i węchu na podstawie instrukcji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0AF146" w14:textId="645754DC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wyróżnia rodzaje zmysłów z określeniem ich roli w życiu człowieka</w:t>
            </w:r>
          </w:p>
          <w:p w14:paraId="08D6F38F" w14:textId="276D6113" w:rsidR="00137CF4" w:rsidRDefault="00A50D4D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planuje doświadczenia lokalizujące receptory zmysłu węchu i smaku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A625B" w14:textId="67854EFA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interpretuje wyniki doświadczeń badających wrażliwość wybranych komórek zmysłowych  </w:t>
            </w:r>
          </w:p>
          <w:p w14:paraId="75AC19BE" w14:textId="5D5BBBB7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rolę narządów zmysłów w odbieraniu bodźców z otoczenia</w:t>
            </w:r>
          </w:p>
          <w:p w14:paraId="6664824F" w14:textId="7E44AA11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zagrożenia wynikające ze zjawiska adaptacji węchu</w:t>
            </w:r>
          </w:p>
        </w:tc>
      </w:tr>
      <w:tr w:rsidR="00137CF4" w14:paraId="6507070E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5345CC" w14:textId="77777777" w:rsidR="00137CF4" w:rsidRDefault="00137CF4" w:rsidP="00CE3F35">
            <w:pPr>
              <w:pStyle w:val="TabelatekstCENTERboldTabela"/>
            </w:pPr>
            <w:r>
              <w:lastRenderedPageBreak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A9827E" w14:textId="77777777" w:rsidR="00137CF4" w:rsidRDefault="00137CF4" w:rsidP="00CE3F35">
            <w:pPr>
              <w:pStyle w:val="TabelatekstBEZWCIECIAboldbezdzieleniaTabela"/>
            </w:pPr>
            <w:r>
              <w:t>Powstawanie obrazu w oku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FFFE61" w14:textId="6B36A280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elementy budowy oka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CEAA93" w14:textId="19380C3F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funkcje elementów budowy oka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72B35B" w14:textId="6185B17A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jak powstaje obraz w oku</w:t>
            </w:r>
          </w:p>
          <w:p w14:paraId="1057578B" w14:textId="7358760B" w:rsidR="00137CF4" w:rsidRDefault="00137CF4" w:rsidP="00CE3F35">
            <w:pPr>
              <w:pStyle w:val="TabelatrjktTabelaTABELEDUZE"/>
            </w:pP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C62CCB" w14:textId="30320D65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budowę oka i rolę jego części w procesie widzenia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B10B30" w14:textId="15910282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w jaki sposób obraz obiektu powstaje na siatkówce oka oraz jego interpretację w mózgu</w:t>
            </w:r>
          </w:p>
        </w:tc>
      </w:tr>
      <w:tr w:rsidR="00137CF4" w14:paraId="416629A5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A69407" w14:textId="77777777"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89B89E" w14:textId="77777777" w:rsidR="00137CF4" w:rsidRDefault="00137CF4" w:rsidP="00CE3F35">
            <w:pPr>
              <w:pStyle w:val="TabelatekstBEZWCIECIAboldbezdzieleniaTabela"/>
            </w:pPr>
            <w:r>
              <w:t>Działanie narządu słuchu i równowagi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7C6AB3" w14:textId="3B2E8E77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rozpoznaje elementy budowy ucha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16450B" w14:textId="4936F05E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funkcje ucha</w:t>
            </w:r>
          </w:p>
          <w:p w14:paraId="5D63A60A" w14:textId="11ECDA60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 konieczność higieny narządu słuchu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E5AED0" w14:textId="0E9A3C52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funkcje elementów ucha w odbieraniu bodźców dźwiękowych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7051F4" w14:textId="41B68C08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przebieg fali dźwiękowej w uchu i powstawanie wrażeń słuchowych</w:t>
            </w:r>
          </w:p>
          <w:p w14:paraId="0004E92B" w14:textId="55E702A1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budowę oraz rolę ucha wewnętrznego jako narządu słuchu i równowagi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1BCD5" w14:textId="7122D053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wykazuje związek budowy ucha z pełnioną funkcją</w:t>
            </w:r>
          </w:p>
        </w:tc>
      </w:tr>
      <w:tr w:rsidR="00137CF4" w14:paraId="2EF37621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5886B9" w14:textId="77777777"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350A45" w14:textId="77777777" w:rsidR="00137CF4" w:rsidRDefault="00137CF4" w:rsidP="00CE3F35">
            <w:pPr>
              <w:pStyle w:val="TabelatekstBEZWCIECIAboldbezdzieleniaTabela"/>
            </w:pPr>
            <w:r>
              <w:t>Choroby i higiena oka oraz ucha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7F992" w14:textId="2D6444E6" w:rsidR="00137CF4" w:rsidRDefault="00DF160F" w:rsidP="00CE3F35">
            <w:pPr>
              <w:pStyle w:val="TabelatrjktTabelaTABELEDUZE"/>
              <w:rPr>
                <w:spacing w:val="-2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2"/>
              </w:rPr>
              <w:t>wymienia wady wzroku (kró</w:t>
            </w:r>
            <w:r w:rsidR="00CD26CF">
              <w:rPr>
                <w:spacing w:val="-2"/>
              </w:rPr>
              <w:t>tkowzroczność, dalekowzroczność</w:t>
            </w:r>
            <w:r w:rsidR="00137CF4">
              <w:rPr>
                <w:spacing w:val="-2"/>
              </w:rPr>
              <w:t>)</w:t>
            </w:r>
          </w:p>
          <w:p w14:paraId="6B8E1D38" w14:textId="2032A3A8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2"/>
              </w:rPr>
              <w:t>definiuje, czym jest hałas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03DC9D" w14:textId="61DC1E20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zasady higieny narządu wzroku</w:t>
            </w:r>
          </w:p>
          <w:p w14:paraId="1D3342D6" w14:textId="4AAB72A2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dźwięki szkodliwe dla uszu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97D060" w14:textId="4A96914B" w:rsidR="00137CF4" w:rsidRDefault="00DF160F" w:rsidP="00CD26CF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przyczyny powstawania wad wzroku (kró</w:t>
            </w:r>
            <w:r w:rsidR="00CD26CF">
              <w:t>tkowzroczność, dalekowzroczność</w:t>
            </w:r>
            <w:r w:rsidR="00137CF4">
              <w:t>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21DB67" w14:textId="42A224F2" w:rsidR="00137CF4" w:rsidRDefault="00DF160F" w:rsidP="00CD26CF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omawia sposoby korygowania wad wzroku (krótkowzroczność, daleko</w:t>
            </w:r>
            <w:r w:rsidR="00CD26CF">
              <w:t>wzroczność</w:t>
            </w:r>
            <w:bookmarkStart w:id="0" w:name="_GoBack"/>
            <w:bookmarkEnd w:id="0"/>
            <w:r w:rsidR="00137CF4">
              <w:t>)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EAC0CF" w14:textId="7056B5F2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wpływ hałasu na zdrowie człowieka</w:t>
            </w:r>
          </w:p>
        </w:tc>
      </w:tr>
      <w:tr w:rsidR="00137CF4" w14:paraId="0DCCFBF9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079AEB" w14:textId="77777777" w:rsidR="00137CF4" w:rsidRDefault="00137CF4" w:rsidP="00CE3F35">
            <w:pPr>
              <w:pStyle w:val="TabelatekstCENTERboldTabela"/>
            </w:pPr>
            <w:r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CEF56D" w14:textId="77777777" w:rsidR="00137CF4" w:rsidRPr="00B2687A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B2687A">
              <w:rPr>
                <w:sz w:val="16"/>
                <w:szCs w:val="16"/>
              </w:rPr>
              <w:t>Podsumowanie działu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AA1816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6AD464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62D658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C5DBE3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917F49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</w:tr>
      <w:tr w:rsidR="00137CF4" w14:paraId="2A92D5F0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EB3AE1" w14:textId="77777777" w:rsidR="00137CF4" w:rsidRDefault="00137CF4" w:rsidP="00CE3F35">
            <w:pPr>
              <w:pStyle w:val="TabelatekstCENTERboldTabela"/>
            </w:pPr>
            <w:r>
              <w:t>IX.</w:t>
            </w:r>
          </w:p>
        </w:tc>
        <w:tc>
          <w:tcPr>
            <w:tcW w:w="13353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3E7EC9" w14:textId="77777777" w:rsidR="00137CF4" w:rsidRDefault="00137CF4" w:rsidP="00CE3F35">
            <w:pPr>
              <w:pStyle w:val="TabelatekstBEZWCIECIAboldbezdzieleniaTabela"/>
            </w:pPr>
            <w:r>
              <w:t>Układ hormonalny</w:t>
            </w:r>
          </w:p>
        </w:tc>
      </w:tr>
      <w:tr w:rsidR="00137CF4" w14:paraId="539EE684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2627C3" w14:textId="77777777" w:rsidR="00137CF4" w:rsidRDefault="00137CF4" w:rsidP="00CE3F35">
            <w:pPr>
              <w:pStyle w:val="TabelatekstCENTERboldTabela"/>
            </w:pPr>
            <w:r>
              <w:lastRenderedPageBreak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D039EE" w14:textId="77777777" w:rsidR="00137CF4" w:rsidRDefault="00137CF4" w:rsidP="00CE3F35">
            <w:pPr>
              <w:pStyle w:val="TabelatekstBEZWCIECIAboldTabela"/>
            </w:pPr>
            <w:r>
              <w:t>Budowa i funkcjonowanie układu hormonalnego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4B5459" w14:textId="0CECB6DC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co to jest gruczoł dokrewny, hormon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EFC1F5" w14:textId="734B2399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gruczoły dokrewne (przysadka</w:t>
            </w:r>
            <w:r w:rsidR="00135FC6">
              <w:t xml:space="preserve"> mózgowa</w:t>
            </w:r>
            <w:r w:rsidR="00137CF4">
              <w:t>, tarczyca, trzustka, nadnercza, jądra i jajniki) i wskazuje ich lokalizację w organizmie człowieka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F0B5DC" w14:textId="3C0A9470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znaczenie hormonów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7D9B4E" w14:textId="71BE01B4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t xml:space="preserve"> </w:t>
            </w:r>
            <w:r w:rsidR="00137CF4">
              <w:t>wyjaśnia rolę hormonów jako chemicznych przekaźników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BBC5C5" w14:textId="391B131B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wskazuje cechy wspólne oraz różnice między układem nerwowym a układem hormonalnym </w:t>
            </w:r>
          </w:p>
        </w:tc>
      </w:tr>
      <w:tr w:rsidR="00137CF4" w14:paraId="2DAED27C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FE2887" w14:textId="77777777"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657CF6" w14:textId="77777777" w:rsidR="00137CF4" w:rsidRDefault="00137CF4" w:rsidP="00CE3F35">
            <w:pPr>
              <w:pStyle w:val="TabelatekstBEZWCIECIAboldbezdzieleniaTabela"/>
            </w:pPr>
            <w:r>
              <w:t>Rola wybranych gruczołów układu hormonalnego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77D2DD" w14:textId="709E8459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ogólnie rolę gruczołów dokrewnych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E15EE5" w14:textId="49EAB7C3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nazwy hormonów i podaje, przez które gruczoły dokrewne są wydzielane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0265B5" w14:textId="16741BDF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rolę wybranych gruczołów dokrewnych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04CDF5" w14:textId="55A85553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hormony płciowe i określa ich znaczenie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5E1DEC" w14:textId="29F8835B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antagonizm działania insuliny i glukagonu w regulacji stężenia glukozy we krwi</w:t>
            </w:r>
          </w:p>
        </w:tc>
      </w:tr>
      <w:tr w:rsidR="00137CF4" w14:paraId="20DC12F6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CD9A2B" w14:textId="77777777"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A02329" w14:textId="77777777" w:rsidR="00137CF4" w:rsidRDefault="00137CF4" w:rsidP="00CE3F35">
            <w:pPr>
              <w:pStyle w:val="TabelatekstBEZWCIECIAboldbezdzieleniaTabela"/>
            </w:pPr>
            <w:r>
              <w:t>Zaburzenia pracy układu hormonalnego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71B6EE" w14:textId="0B9375A9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ogólne skutki stosowania preparatów i leków hormonalnych bez konsultacji z lekarzem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83BCE7" w14:textId="5EEA2693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definiuje pojęcie terapii hormonalnej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F2A7E2" w14:textId="64DC4EDD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wskazuje na specyfikę terapii hormonalnej i konieczność precyzyjnego podawania leków hormonalnych zgodnie z zaleceniami lekarskimi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F6B42" w14:textId="56E76A80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skutki nieprawidłowego wydzielania hormonów przez gruczoły dokrewne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629ADE" w14:textId="65D4CFC1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skutki stosowania preparatów i leków hormonalnych bez konsultacji z lekarzem</w:t>
            </w:r>
          </w:p>
        </w:tc>
      </w:tr>
      <w:tr w:rsidR="00137CF4" w14:paraId="48C93A5E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D038D1" w14:textId="77777777"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206E6A" w14:textId="77777777" w:rsidR="00137CF4" w:rsidRPr="00135FC6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135FC6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388CBC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7BD2ED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57A4A4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53F98D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99651F" w14:textId="77777777" w:rsidR="00137CF4" w:rsidRDefault="00137CF4" w:rsidP="00CE3F35">
            <w:pPr>
              <w:pStyle w:val="TabelatrjktTabelaTABELEDUZE"/>
            </w:pPr>
            <w:r>
              <w:t xml:space="preserve">wszystkie wymagania 1–4 </w:t>
            </w:r>
          </w:p>
        </w:tc>
      </w:tr>
      <w:tr w:rsidR="00137CF4" w14:paraId="10F4680A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D0F566" w14:textId="77777777" w:rsidR="00137CF4" w:rsidRDefault="00137CF4" w:rsidP="00CE3F35">
            <w:pPr>
              <w:pStyle w:val="TabelatekstCENTERboldTabela"/>
            </w:pPr>
            <w:r>
              <w:t>X.</w:t>
            </w:r>
          </w:p>
        </w:tc>
        <w:tc>
          <w:tcPr>
            <w:tcW w:w="13353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632E4E" w14:textId="77777777" w:rsidR="00137CF4" w:rsidRDefault="00137CF4" w:rsidP="00CE3F35">
            <w:pPr>
              <w:pStyle w:val="TabelatekstBEZWCIECIAboldbezdzieleniaTabela"/>
            </w:pPr>
            <w:r>
              <w:t>Układ rozrodczy</w:t>
            </w:r>
          </w:p>
        </w:tc>
      </w:tr>
      <w:tr w:rsidR="00137CF4" w14:paraId="5DDA0925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480B4C" w14:textId="77777777" w:rsidR="00137CF4" w:rsidRDefault="00137CF4" w:rsidP="00CE3F35">
            <w:pPr>
              <w:pStyle w:val="TabelatekstCENTERboldTabela"/>
            </w:pPr>
            <w:r>
              <w:lastRenderedPageBreak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E616E8" w14:textId="77777777" w:rsidR="00137CF4" w:rsidRDefault="00137CF4" w:rsidP="00CE3F35">
            <w:pPr>
              <w:pStyle w:val="TabelatekstBEZWCIECIAboldbezdzieleniaTabela"/>
            </w:pPr>
            <w:r>
              <w:t>Męski układ rozrodczy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09BA3E" w14:textId="2F882EAD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czym jest rozmnażanie płciowe</w:t>
            </w:r>
          </w:p>
          <w:p w14:paraId="5B3AAEF1" w14:textId="639AEA9D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rolę męskiego układu rozrodczego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564C42" w14:textId="092B247B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narządy męskiego układu rozrodczego i wskazuje ich lokalizację na schemacie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B871B9" w14:textId="7A74B07F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rozróżnia i wskazuje na schemacie zewnętrzne i wewnętrzne męskie narządy płciowe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EF6F7E" w14:textId="5394A6AD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rolę męskich zewnętrznych i wewnętrznych narządów płciowych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9511D5" w14:textId="75972B0F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znaczenie męskiej komórki rozrodczej w procesie zapłodnienia</w:t>
            </w:r>
          </w:p>
        </w:tc>
      </w:tr>
      <w:tr w:rsidR="00137CF4" w14:paraId="74FE07C7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9DB872" w14:textId="77777777" w:rsidR="00137CF4" w:rsidRDefault="00137CF4" w:rsidP="00CE3F35">
            <w:pPr>
              <w:pStyle w:val="TabelatekstCENTERboldTabela"/>
            </w:pPr>
            <w:r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B9A564" w14:textId="77777777" w:rsidR="00137CF4" w:rsidRDefault="00137CF4" w:rsidP="00CE3F35">
            <w:pPr>
              <w:pStyle w:val="TabelatekstBEZWCIECIAboldbezdzieleniaTabela"/>
            </w:pPr>
            <w:r>
              <w:t>Żeński układ rozrodczy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0A94BE" w14:textId="347135E6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rolę żeńskiego układu rozrodczego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F90553" w14:textId="4C282BF1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narządy żeńskiego układu rozrodczego i wskazuje ich lokalizację na schemacie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4E4C38" w14:textId="4A64FA27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rozróżnia i wskazuje na schemacie zewnętrzne i wewnętrzne żeńskie narządy płciowe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CEDEFB" w14:textId="340F8789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rolę żeńskich zewnętrznych i wewnętrznych narządów płciowych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4D0679" w14:textId="7A52B0AB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znaczenie żeńskiej komórki rozrodczej w procesie zapłodnienia</w:t>
            </w:r>
          </w:p>
        </w:tc>
      </w:tr>
      <w:tr w:rsidR="00137CF4" w14:paraId="48AA3B0F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7D4EFF" w14:textId="77777777"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4C6BDE" w14:textId="77777777" w:rsidR="00137CF4" w:rsidRDefault="00137CF4" w:rsidP="00CE3F35">
            <w:pPr>
              <w:pStyle w:val="TabelatekstBEZWCIECIAboldbezdzieleniaTabela"/>
            </w:pPr>
            <w:r>
              <w:t>Cykl miesiączkowy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D31EAD" w14:textId="1A4A9713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etapy cyklu miesiączkowego kobiety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4CDCF1" w14:textId="2043C701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hormony związane z cyklem miesiączkowym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4DA66" w14:textId="30FEE8F5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etapy cyklu miesiączkowego kobiety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FB5484" w14:textId="17375C73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funkcję hormonów związanych z cyklem miesiączkowym</w:t>
            </w:r>
          </w:p>
          <w:p w14:paraId="3BE64783" w14:textId="22FC07FD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rolę cyklu miesiączkowego kobiety i wskazuje dni płodne na podstawie schematycznego cyklu miesiączkowego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52343A" w14:textId="421B4CAA" w:rsidR="00137CF4" w:rsidRDefault="00DF160F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konsekwencje zapłodnienia, jak i jego braku dla przebiegu cyklu miesiączkowego</w:t>
            </w:r>
          </w:p>
        </w:tc>
      </w:tr>
      <w:tr w:rsidR="00137CF4" w14:paraId="40CF1B76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A88BCF" w14:textId="77777777" w:rsidR="00137CF4" w:rsidRDefault="00137CF4" w:rsidP="00CE3F35">
            <w:pPr>
              <w:pStyle w:val="TabelatekstCENTERboldTabela"/>
            </w:pPr>
            <w:r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086A79" w14:textId="77777777" w:rsidR="00137CF4" w:rsidRDefault="00137CF4" w:rsidP="00CE3F35">
            <w:pPr>
              <w:pStyle w:val="TabelatekstBEZWCIECIAboldbezdzieleniaTabela"/>
            </w:pPr>
            <w:r>
              <w:t>Choroby i higiena układu rozrodczego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E9A1D6" w14:textId="32FA79DC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definiuje pojęcie choroby przenoszone drogą płciową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F26E93" w14:textId="7CFBE4BD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podstawowe zasady higieny układu rozrodczego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88E375" w14:textId="4EE45023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podstawowe zasady profilaktyki chorób przenoszonych drogą płciową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8AC21D" w14:textId="51CB336B" w:rsidR="00137CF4" w:rsidRDefault="00872244" w:rsidP="00CE3F35">
            <w:pPr>
              <w:pStyle w:val="TabelatrjktTabelaTABELEDUZE"/>
              <w:rPr>
                <w:spacing w:val="-4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4"/>
              </w:rPr>
              <w:t>przedstawia podstawowe zasady higieny układu rozrodczego</w:t>
            </w:r>
          </w:p>
          <w:p w14:paraId="4745BEBB" w14:textId="0B3B7C13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rPr>
                <w:spacing w:val="-4"/>
              </w:rPr>
              <w:t xml:space="preserve">przedstawia podstawowe zasady </w:t>
            </w:r>
            <w:r w:rsidR="00137CF4">
              <w:rPr>
                <w:spacing w:val="-4"/>
              </w:rPr>
              <w:lastRenderedPageBreak/>
              <w:t>profilaktyki chorób przenoszonych drogą płciową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B2F0DC" w14:textId="7DB59F52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lastRenderedPageBreak/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 konieczność wykonywania badań kontrolnych jako skutecznej formy profilaktyki raka piersi, szyjki macicy czy prostaty</w:t>
            </w:r>
          </w:p>
        </w:tc>
      </w:tr>
      <w:tr w:rsidR="00137CF4" w14:paraId="487DFB5A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5D5B27" w14:textId="77777777" w:rsidR="00137CF4" w:rsidRDefault="00137CF4" w:rsidP="00CE3F35">
            <w:pPr>
              <w:pStyle w:val="TabelatekstCENTERboldTabela"/>
            </w:pPr>
            <w:r>
              <w:lastRenderedPageBreak/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7EC679" w14:textId="77777777" w:rsidR="00137CF4" w:rsidRDefault="00137CF4" w:rsidP="00CE3F35">
            <w:pPr>
              <w:pStyle w:val="TabelatekstBEZWCIECIAboldbezdzieleniaTabela"/>
            </w:pPr>
            <w:r>
              <w:t>Rozwój od poczęcia do narodzin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9111F5" w14:textId="20EFEA1B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definiuje pojęcia: zygota, zarodek i płód</w:t>
            </w:r>
          </w:p>
          <w:p w14:paraId="166AC38A" w14:textId="024295AF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definiuje pojęcie zapłodnienie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DC4F51" w14:textId="55D19B1E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wymienia etapy rozwoju </w:t>
            </w:r>
            <w:proofErr w:type="spellStart"/>
            <w:r w:rsidR="00137CF4">
              <w:t>przedurodzeniowego</w:t>
            </w:r>
            <w:proofErr w:type="spellEnd"/>
            <w:r w:rsidR="00137CF4">
              <w:t xml:space="preserve"> człowieka</w:t>
            </w:r>
          </w:p>
          <w:p w14:paraId="56DB8328" w14:textId="482EDEDA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wymienia czynniki wpływające negatywnie na ciążę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43803B" w14:textId="245591F6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określa znaczenie i przebieg zapłodnienia </w:t>
            </w:r>
          </w:p>
          <w:p w14:paraId="3E9B2416" w14:textId="3D84AE34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rozróżnia pojęcia: zygota, zarodek i płód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C432DC" w14:textId="17804B25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charakteryzuje etapy rozwoju </w:t>
            </w:r>
            <w:proofErr w:type="spellStart"/>
            <w:r w:rsidR="00137CF4">
              <w:t>przedurodzeniowego</w:t>
            </w:r>
            <w:proofErr w:type="spellEnd"/>
            <w:r w:rsidR="00137CF4">
              <w:t xml:space="preserve"> człowieka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E01E14" w14:textId="45A89758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rozróżnia rozwój zarodkowy i rozwój płodowy</w:t>
            </w:r>
          </w:p>
          <w:p w14:paraId="6DEEBE47" w14:textId="251270E1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znaczenie błon płodowych, łożyska oraz pępowiny dla rozwoju człowieka</w:t>
            </w:r>
          </w:p>
          <w:p w14:paraId="7B06A1E6" w14:textId="29484446" w:rsidR="00137CF4" w:rsidRDefault="00872244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podaje cechy porodu</w:t>
            </w:r>
          </w:p>
        </w:tc>
      </w:tr>
      <w:tr w:rsidR="00137CF4" w14:paraId="7A7C82FE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207CD8" w14:textId="77777777" w:rsidR="00137CF4" w:rsidRDefault="00137CF4" w:rsidP="00CE3F35">
            <w:pPr>
              <w:pStyle w:val="TabelatekstCENTERboldTabela"/>
            </w:pPr>
            <w:r>
              <w:t>6.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623972" w14:textId="77777777" w:rsidR="00137CF4" w:rsidRDefault="00137CF4" w:rsidP="00CE3F35">
            <w:pPr>
              <w:pStyle w:val="TabelatekstBEZWCIECIAboldbezdzieleniaTabela"/>
            </w:pPr>
            <w:r>
              <w:t>Od narodzin do starości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428F20" w14:textId="4149AC6A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 pojęcie dojrzewania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7987C1" w14:textId="30E7FB4B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etapy rozwoju człowieka od narodzin do śmierci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59DBBF" w14:textId="73B0C28D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 dojrzewanie jako etap rozwoju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4FDFC3" w14:textId="1A6E5625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charakteryzuje etapy rozwoju człowieka od narodzin do śmierci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483094" w14:textId="0574BCF0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cechy fizycznego, psychicznego i społecznego dojrzewania człowieka</w:t>
            </w:r>
          </w:p>
        </w:tc>
      </w:tr>
      <w:tr w:rsidR="00137CF4" w14:paraId="4271B67C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BA3353" w14:textId="77777777" w:rsidR="00137CF4" w:rsidRDefault="00137CF4" w:rsidP="00CE3F35">
            <w:pPr>
              <w:pStyle w:val="TabelatekstCENTERboldTabela"/>
            </w:pPr>
            <w:r>
              <w:t>7.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4FC41B" w14:textId="77777777" w:rsidR="00137CF4" w:rsidRPr="00722C5E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722C5E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230830" w14:textId="77777777" w:rsidR="00137CF4" w:rsidRDefault="00137CF4" w:rsidP="00CE3F35">
            <w:pPr>
              <w:pStyle w:val="TabelatrjktTabelaTABELEDUZE"/>
            </w:pPr>
            <w:r>
              <w:t xml:space="preserve">wszystkie wymagania 1–7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FE051C" w14:textId="77777777" w:rsidR="00137CF4" w:rsidRDefault="00137CF4" w:rsidP="00CE3F35">
            <w:pPr>
              <w:pStyle w:val="TabelatrjktTabelaTABELEDUZE"/>
            </w:pPr>
            <w:r>
              <w:t xml:space="preserve">wszystkie wymagania 1–7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16DDAF" w14:textId="77777777" w:rsidR="00137CF4" w:rsidRDefault="00137CF4" w:rsidP="00CE3F35">
            <w:pPr>
              <w:pStyle w:val="TabelatrjktTabelaTABELEDUZE"/>
            </w:pPr>
            <w:r>
              <w:t xml:space="preserve">wszystkie wymagania 1–7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436C9A" w14:textId="77777777" w:rsidR="00137CF4" w:rsidRDefault="00137CF4" w:rsidP="00CE3F35">
            <w:pPr>
              <w:pStyle w:val="TabelatrjktTabelaTABELEDUZE"/>
            </w:pPr>
            <w:r>
              <w:t xml:space="preserve">wszystkie wymagania 1–7 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AA0440" w14:textId="77777777" w:rsidR="00137CF4" w:rsidRDefault="00137CF4" w:rsidP="00CE3F35">
            <w:pPr>
              <w:pStyle w:val="TabelatrjktTabelaTABELEDUZE"/>
            </w:pPr>
            <w:r>
              <w:t>wszystkie wymagania 1–7</w:t>
            </w:r>
          </w:p>
        </w:tc>
      </w:tr>
      <w:tr w:rsidR="00137CF4" w14:paraId="7FEACEED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728578" w14:textId="77777777" w:rsidR="00137CF4" w:rsidRDefault="00137CF4" w:rsidP="00CE3F35">
            <w:pPr>
              <w:pStyle w:val="TabelatekstCENTERboldTabela"/>
            </w:pPr>
            <w:r>
              <w:t>XI.</w:t>
            </w:r>
          </w:p>
        </w:tc>
        <w:tc>
          <w:tcPr>
            <w:tcW w:w="13353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771EF2" w14:textId="77777777" w:rsidR="00137CF4" w:rsidRDefault="00137CF4" w:rsidP="00CE3F35">
            <w:pPr>
              <w:pStyle w:val="TabelatekstBEZWCIECIAboldbezdzieleniaTabela"/>
            </w:pPr>
            <w:r>
              <w:t>Homeostaza</w:t>
            </w:r>
          </w:p>
        </w:tc>
      </w:tr>
      <w:tr w:rsidR="00137CF4" w14:paraId="4E4921C9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114FF5" w14:textId="77777777" w:rsidR="00137CF4" w:rsidRDefault="00137CF4" w:rsidP="00CE3F35">
            <w:pPr>
              <w:pStyle w:val="TabelatekstCENTERboldTabela"/>
            </w:pPr>
            <w:r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355F91" w14:textId="77777777" w:rsidR="00137CF4" w:rsidRDefault="00137CF4" w:rsidP="00CE3F35">
            <w:pPr>
              <w:pStyle w:val="TabelatekstBEZWCIECIAboldbezdzieleniaTabela"/>
            </w:pPr>
            <w:r>
              <w:t>Organizm jako całość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A0175D" w14:textId="6DE027D2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przedstawia zdrowie jako stan równowagi środowiska wewnętrznego organizmu oraz choroby jako zaburzenia homeostazy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AD34E2" w14:textId="6A773D6B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definiuje pojęcie zdrowia</w:t>
            </w:r>
          </w:p>
          <w:p w14:paraId="7ED2A3BB" w14:textId="641E9127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definiuje pojęcie choroby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E030C5" w14:textId="1783B109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wyjaśnia, dlaczego nie należy bez wyraźnej potrzeby przyjmować leków ogólnodostępnych i suplementów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BBEEE0" w14:textId="430AD279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określa znaczenie współdziałania narządów i układów narządów w prawidłowym funkcjonowaniu organizmu</w:t>
            </w:r>
          </w:p>
          <w:p w14:paraId="04C7E437" w14:textId="7DDF37CF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informacje dołączane do leków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8AC77C" w14:textId="5EF220DD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uzasadnia, że antybiotyki i inne leki należy stosować zgodnie z zaleceniem lekarza (dawka, godziny przyjmowania leku i długość kuracji)</w:t>
            </w:r>
          </w:p>
          <w:p w14:paraId="7E1387AE" w14:textId="28CFA288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omawia zjawisko </w:t>
            </w:r>
            <w:proofErr w:type="spellStart"/>
            <w:r w:rsidR="00137CF4">
              <w:t>antybiotykooporności</w:t>
            </w:r>
            <w:proofErr w:type="spellEnd"/>
          </w:p>
        </w:tc>
      </w:tr>
      <w:tr w:rsidR="00137CF4" w14:paraId="00C513F7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A1F45C" w14:textId="77777777" w:rsidR="00137CF4" w:rsidRDefault="00137CF4" w:rsidP="00CE3F35">
            <w:pPr>
              <w:pStyle w:val="TabelatekstCENTERboldTabela"/>
            </w:pPr>
            <w:r>
              <w:lastRenderedPageBreak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284D2E" w14:textId="77777777" w:rsidR="00137CF4" w:rsidRDefault="00137CF4" w:rsidP="00CE3F35">
            <w:pPr>
              <w:pStyle w:val="TabelatekstBEZWCIECIAboldbezdzieleniaTabela"/>
            </w:pPr>
            <w:r>
              <w:t>Parametry życiowe zdrowego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25BCCC" w14:textId="17E42B10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układ narządów, który kontroluje utrzymanie równowagi wewnętrznej organizmu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11C8A4EB" w14:textId="7970B211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reakcje organizmu związane z za niską temperaturą ciała</w:t>
            </w:r>
          </w:p>
          <w:p w14:paraId="596B97CC" w14:textId="192FBBD5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reakcję organizmu związane z za wysoką temperaturą ciała</w:t>
            </w:r>
          </w:p>
          <w:p w14:paraId="0FAB5171" w14:textId="257378CC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reakcje organizmu związane z niedoborem wody</w:t>
            </w:r>
          </w:p>
          <w:p w14:paraId="3A6017D8" w14:textId="188AF070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reakcje organizmu związane z nadmiarem wody</w:t>
            </w:r>
          </w:p>
          <w:p w14:paraId="137F915D" w14:textId="403AB91E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reakcje organizmu na za niskie stężenie glukozy we krwi</w:t>
            </w:r>
          </w:p>
          <w:p w14:paraId="1FF852BC" w14:textId="50B27A4D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wymienia reakcje organizmu na za wysokie stężenie glukozy we krwi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8AC7BF" w14:textId="38387ADF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opisuje rolę układu nerwowego w utrzymaniu homeostazy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1DAEDF" w14:textId="369D6DEF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analizuje współdziałanie poszczególnych układów narządów w utrzymaniu ilości wody w organizmie na określonym poziomie </w:t>
            </w:r>
          </w:p>
          <w:p w14:paraId="2CCA7B9A" w14:textId="248DD223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 xml:space="preserve">analizuje współdziałanie poszczególnych układów narządów w utrzymaniu poziomu glukozy we krwi na określonym poziomie </w:t>
            </w:r>
          </w:p>
          <w:p w14:paraId="6EF48D92" w14:textId="3283D778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współdziałanie poszczególnych układów narządów w utrzymaniu temperatury ciała na określonym poziomie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E816F2" w14:textId="71951F56" w:rsidR="00137CF4" w:rsidRDefault="009067AB" w:rsidP="00CE3F35">
            <w:pPr>
              <w:pStyle w:val="TabelatrjktTabelaTABELEDUZE"/>
            </w:pPr>
            <w:r w:rsidRPr="00B0340D">
              <w:rPr>
                <w:rFonts w:ascii="Calibri" w:hAnsi="Calibri" w:cs="Calibri"/>
                <w:color w:val="FFB200"/>
                <w:position w:val="-2"/>
                <w:lang w:bidi="he-IL"/>
              </w:rPr>
              <w:t>●</w:t>
            </w:r>
            <w:r>
              <w:rPr>
                <w:rFonts w:ascii="Calibri" w:hAnsi="Calibri" w:cs="Calibri"/>
                <w:color w:val="FFB200"/>
                <w:position w:val="-2"/>
                <w:lang w:bidi="he-IL"/>
              </w:rPr>
              <w:t xml:space="preserve"> </w:t>
            </w:r>
            <w:r w:rsidR="00137CF4">
              <w:t>analizuje współdziałanie poszczególnych układów narządów w utrzymaniu wybranych parametrów środowiska wewnętrznego na określonym poziomie (temperatura, poziom glukozy we krwi, ilość wody w organizmie)</w:t>
            </w:r>
          </w:p>
        </w:tc>
      </w:tr>
      <w:tr w:rsidR="00137CF4" w14:paraId="070B4C47" w14:textId="77777777" w:rsidTr="005C010B">
        <w:trPr>
          <w:trHeight w:val="60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val="solid" w:color="FFB200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9B9A3D" w14:textId="77777777" w:rsidR="00137CF4" w:rsidRDefault="00137CF4" w:rsidP="00CE3F35">
            <w:pPr>
              <w:pStyle w:val="TabelatekstCENTERboldTabela"/>
            </w:pPr>
            <w:r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78CFC9" w14:textId="77777777" w:rsidR="00137CF4" w:rsidRPr="00722C5E" w:rsidRDefault="00137CF4" w:rsidP="00CE3F35">
            <w:pPr>
              <w:pStyle w:val="TabelatekstBEZWCIECIAboldTabela"/>
              <w:rPr>
                <w:sz w:val="16"/>
                <w:szCs w:val="16"/>
              </w:rPr>
            </w:pPr>
            <w:r w:rsidRPr="00722C5E"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C804C8" w14:textId="77777777" w:rsidR="00137CF4" w:rsidRDefault="00137CF4" w:rsidP="00CE3F35">
            <w:pPr>
              <w:pStyle w:val="TabelatrjktTabelaTABELEDUZE"/>
            </w:pPr>
            <w:r>
              <w:t xml:space="preserve">wszystkie wymagania 1–2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6C5C09" w14:textId="77777777" w:rsidR="00137CF4" w:rsidRDefault="00137CF4" w:rsidP="00CE3F35">
            <w:pPr>
              <w:pStyle w:val="TabelatrjktTabelaTABELEDUZE"/>
            </w:pPr>
            <w:r>
              <w:t>wszystkie wymagania 1–2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13B2BD" w14:textId="77777777" w:rsidR="00137CF4" w:rsidRDefault="00137CF4" w:rsidP="00CE3F35">
            <w:pPr>
              <w:pStyle w:val="TabelatrjktTabelaTABELEDUZE"/>
            </w:pPr>
            <w:r>
              <w:t xml:space="preserve">wszystkie wymagania 1–2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BCE4F6" w14:textId="77777777" w:rsidR="00137CF4" w:rsidRDefault="00137CF4" w:rsidP="00CE3F35">
            <w:pPr>
              <w:pStyle w:val="TabelatrjktTabelaTABELEDUZE"/>
            </w:pPr>
            <w:r>
              <w:t xml:space="preserve">wszystkie wymagania 1–2 </w:t>
            </w:r>
          </w:p>
        </w:tc>
        <w:tc>
          <w:tcPr>
            <w:tcW w:w="32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A88537" w14:textId="77777777" w:rsidR="00137CF4" w:rsidRDefault="00137CF4" w:rsidP="00CE3F35">
            <w:pPr>
              <w:pStyle w:val="TabelatrjktTabelaTABELEDUZE"/>
            </w:pPr>
            <w:r>
              <w:t>wszystkie wymagania 1–2</w:t>
            </w:r>
          </w:p>
        </w:tc>
      </w:tr>
    </w:tbl>
    <w:p w14:paraId="7ABECF9C" w14:textId="77777777" w:rsidR="003934BE" w:rsidRDefault="000D74A9" w:rsidP="00137CF4">
      <w:pPr>
        <w:pStyle w:val="H4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5DA337A" w14:textId="77777777" w:rsidR="003934BE" w:rsidRDefault="003934BE" w:rsidP="00137CF4">
      <w:pPr>
        <w:pStyle w:val="H4body"/>
        <w:rPr>
          <w:rFonts w:ascii="Times New Roman" w:hAnsi="Times New Roman" w:cs="Times New Roman"/>
          <w:sz w:val="24"/>
          <w:szCs w:val="24"/>
        </w:rPr>
      </w:pPr>
    </w:p>
    <w:p w14:paraId="66A467D4" w14:textId="78B3413B" w:rsidR="002679A6" w:rsidRPr="00E13F93" w:rsidRDefault="002679A6" w:rsidP="00E13F93"/>
    <w:sectPr w:rsidR="002679A6" w:rsidRPr="00E13F93" w:rsidSect="00393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21639" w14:textId="77777777" w:rsidR="00CF7C8A" w:rsidRDefault="00CF7C8A" w:rsidP="00285D6F">
      <w:pPr>
        <w:spacing w:after="0" w:line="240" w:lineRule="auto"/>
      </w:pPr>
      <w:r>
        <w:separator/>
      </w:r>
    </w:p>
  </w:endnote>
  <w:endnote w:type="continuationSeparator" w:id="0">
    <w:p w14:paraId="598F618B" w14:textId="77777777" w:rsidR="00CF7C8A" w:rsidRDefault="00CF7C8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umanst521EU-Normal">
    <w:altName w:val="Times New Roman"/>
    <w:charset w:val="00"/>
    <w:family w:val="roman"/>
    <w:pitch w:val="variable"/>
  </w:font>
  <w:font w:name="Calibri (OTF)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F1534" w14:textId="77777777" w:rsidR="000D74A9" w:rsidRDefault="000D74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2CB122AD" w:rsidR="00425469" w:rsidRPr="00F7054D" w:rsidRDefault="00F7054D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rFonts w:ascii="Times New Roman" w:hAnsi="Times New Roman" w:cs="Times New Roman"/>
        <w:sz w:val="24"/>
        <w:szCs w:val="24"/>
      </w:rPr>
    </w:pPr>
    <w:r>
      <w:rPr>
        <w:sz w:val="18"/>
        <w:szCs w:val="18"/>
      </w:rPr>
      <w:t xml:space="preserve">            </w:t>
    </w:r>
  </w:p>
  <w:p w14:paraId="15D83906" w14:textId="6282F46F" w:rsidR="00425469" w:rsidRDefault="00425469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3920E8EE" w14:textId="78AD9FA5" w:rsidR="00285D6F" w:rsidRDefault="007249CF" w:rsidP="000D74A9">
    <w:pPr>
      <w:pStyle w:val="Stopka"/>
      <w:tabs>
        <w:tab w:val="clear" w:pos="4536"/>
        <w:tab w:val="clear" w:pos="9072"/>
        <w:tab w:val="left" w:pos="2700"/>
      </w:tabs>
      <w:spacing w:before="80" w:line="160" w:lineRule="exact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6A566B0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3E94D79D" w14:textId="48CC598D" w:rsidR="00983221" w:rsidRDefault="00983221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CD26CF">
      <w:rPr>
        <w:noProof/>
      </w:rPr>
      <w:t>18</w:t>
    </w:r>
    <w:r>
      <w:fldChar w:fldCharType="end"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91F93" w14:textId="77777777" w:rsidR="000D74A9" w:rsidRDefault="000D74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540C4" w14:textId="77777777" w:rsidR="00CF7C8A" w:rsidRDefault="00CF7C8A" w:rsidP="00285D6F">
      <w:pPr>
        <w:spacing w:after="0" w:line="240" w:lineRule="auto"/>
      </w:pPr>
      <w:r>
        <w:separator/>
      </w:r>
    </w:p>
  </w:footnote>
  <w:footnote w:type="continuationSeparator" w:id="0">
    <w:p w14:paraId="2C0DB24A" w14:textId="77777777" w:rsidR="00CF7C8A" w:rsidRDefault="00CF7C8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C5DA3" w14:textId="77777777" w:rsidR="000D74A9" w:rsidRDefault="000D74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69374A74" w:rsidR="005910D1" w:rsidRDefault="005910D1" w:rsidP="005910D1">
    <w:pPr>
      <w:pStyle w:val="Nagwek"/>
      <w:tabs>
        <w:tab w:val="clear" w:pos="9072"/>
      </w:tabs>
      <w:ind w:left="-1418"/>
    </w:pPr>
  </w:p>
  <w:p w14:paraId="49B48A7E" w14:textId="34D57F5D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19039FD2" w:rsidR="005910D1" w:rsidRPr="005910D1" w:rsidRDefault="005D355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Poznajemy przyrodę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 w:rsid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Scenariusze lekcji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12CF3" w14:textId="77777777" w:rsidR="000D74A9" w:rsidRDefault="000D74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D74A9"/>
    <w:rsid w:val="000E5081"/>
    <w:rsid w:val="001144C7"/>
    <w:rsid w:val="00123900"/>
    <w:rsid w:val="00135FC6"/>
    <w:rsid w:val="00137CF4"/>
    <w:rsid w:val="001462E0"/>
    <w:rsid w:val="001B239F"/>
    <w:rsid w:val="001E027B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934BE"/>
    <w:rsid w:val="003B56FB"/>
    <w:rsid w:val="003B5E4F"/>
    <w:rsid w:val="003D6EE1"/>
    <w:rsid w:val="00425469"/>
    <w:rsid w:val="00435B7E"/>
    <w:rsid w:val="004504A6"/>
    <w:rsid w:val="004545DD"/>
    <w:rsid w:val="00465BDA"/>
    <w:rsid w:val="0047145F"/>
    <w:rsid w:val="004A2047"/>
    <w:rsid w:val="004A5A22"/>
    <w:rsid w:val="005910D1"/>
    <w:rsid w:val="005935B6"/>
    <w:rsid w:val="005C010B"/>
    <w:rsid w:val="005D3551"/>
    <w:rsid w:val="00602ABB"/>
    <w:rsid w:val="00672759"/>
    <w:rsid w:val="006B5810"/>
    <w:rsid w:val="006B7499"/>
    <w:rsid w:val="006E521E"/>
    <w:rsid w:val="006F11C8"/>
    <w:rsid w:val="00722C5E"/>
    <w:rsid w:val="007249CF"/>
    <w:rsid w:val="00737206"/>
    <w:rsid w:val="007A2490"/>
    <w:rsid w:val="007B3CB5"/>
    <w:rsid w:val="007F7422"/>
    <w:rsid w:val="00804E2A"/>
    <w:rsid w:val="0083378C"/>
    <w:rsid w:val="008648E0"/>
    <w:rsid w:val="00867DB1"/>
    <w:rsid w:val="00872244"/>
    <w:rsid w:val="008B0528"/>
    <w:rsid w:val="008B5A45"/>
    <w:rsid w:val="008C2636"/>
    <w:rsid w:val="009030CE"/>
    <w:rsid w:val="009067AB"/>
    <w:rsid w:val="00982CCB"/>
    <w:rsid w:val="00983221"/>
    <w:rsid w:val="009A452C"/>
    <w:rsid w:val="009E0F62"/>
    <w:rsid w:val="00A0171F"/>
    <w:rsid w:val="00A363DC"/>
    <w:rsid w:val="00A50D4D"/>
    <w:rsid w:val="00A5798A"/>
    <w:rsid w:val="00AA3ACA"/>
    <w:rsid w:val="00B2687A"/>
    <w:rsid w:val="00B70C6A"/>
    <w:rsid w:val="00B73F0F"/>
    <w:rsid w:val="00B76708"/>
    <w:rsid w:val="00BE21E8"/>
    <w:rsid w:val="00BF0003"/>
    <w:rsid w:val="00BF2C90"/>
    <w:rsid w:val="00C06B2A"/>
    <w:rsid w:val="00C146B2"/>
    <w:rsid w:val="00C5274B"/>
    <w:rsid w:val="00CA1C29"/>
    <w:rsid w:val="00CD26CF"/>
    <w:rsid w:val="00CD40B3"/>
    <w:rsid w:val="00CF3FEA"/>
    <w:rsid w:val="00CF7C8A"/>
    <w:rsid w:val="00D024E4"/>
    <w:rsid w:val="00D056F5"/>
    <w:rsid w:val="00D82B66"/>
    <w:rsid w:val="00D83EEB"/>
    <w:rsid w:val="00DC2BAA"/>
    <w:rsid w:val="00DC4FC3"/>
    <w:rsid w:val="00DD24FF"/>
    <w:rsid w:val="00DE4B42"/>
    <w:rsid w:val="00DF160F"/>
    <w:rsid w:val="00E13F93"/>
    <w:rsid w:val="00E61677"/>
    <w:rsid w:val="00EB450E"/>
    <w:rsid w:val="00EC12C2"/>
    <w:rsid w:val="00EC2C90"/>
    <w:rsid w:val="00EC7D6D"/>
    <w:rsid w:val="00EE2904"/>
    <w:rsid w:val="00EF2F23"/>
    <w:rsid w:val="00F2739C"/>
    <w:rsid w:val="00F42920"/>
    <w:rsid w:val="00F7054D"/>
    <w:rsid w:val="00FA695F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3A6AD0"/>
  <w15:docId w15:val="{87C930C0-11E9-47E9-A802-07BDD0CD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008TytulIrzedu">
    <w:name w:val="008 Tytul I rzedu"/>
    <w:basedOn w:val="Brakstyluakapitowego"/>
    <w:uiPriority w:val="99"/>
    <w:rsid w:val="00137CF4"/>
    <w:pPr>
      <w:keepNext/>
      <w:suppressAutoHyphens/>
      <w:spacing w:after="454" w:line="480" w:lineRule="atLeast"/>
    </w:pPr>
    <w:rPr>
      <w:rFonts w:ascii="Lato Black" w:hAnsi="Lato Black" w:cs="Lato Black"/>
      <w:color w:val="3FFF5B"/>
      <w:sz w:val="48"/>
      <w:szCs w:val="48"/>
    </w:rPr>
  </w:style>
  <w:style w:type="paragraph" w:customStyle="1" w:styleId="H4body">
    <w:name w:val="H4 body"/>
    <w:basedOn w:val="Brakstyluakapitowego"/>
    <w:uiPriority w:val="99"/>
    <w:rsid w:val="00137CF4"/>
    <w:pPr>
      <w:tabs>
        <w:tab w:val="left" w:pos="170"/>
      </w:tabs>
      <w:spacing w:after="113" w:line="240" w:lineRule="atLeast"/>
      <w:jc w:val="both"/>
    </w:pPr>
    <w:rPr>
      <w:rFonts w:ascii="Open Sans" w:hAnsi="Open Sans" w:cs="Open Sans"/>
      <w:sz w:val="18"/>
      <w:szCs w:val="18"/>
    </w:rPr>
  </w:style>
  <w:style w:type="paragraph" w:customStyle="1" w:styleId="Tabelagwka">
    <w:name w:val="Tabela główka"/>
    <w:basedOn w:val="Normalny"/>
    <w:uiPriority w:val="99"/>
    <w:rsid w:val="00137CF4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</w:rPr>
  </w:style>
  <w:style w:type="paragraph" w:customStyle="1" w:styleId="TabelatekstCENTERboldTabela">
    <w:name w:val="Tabela_tekst_ CENTER bold (Tabela)"/>
    <w:basedOn w:val="Brakstyluakapitowego"/>
    <w:uiPriority w:val="99"/>
    <w:rsid w:val="00137CF4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b/>
      <w:bCs/>
      <w:sz w:val="18"/>
      <w:szCs w:val="18"/>
    </w:rPr>
  </w:style>
  <w:style w:type="paragraph" w:customStyle="1" w:styleId="TabelatekstBEZWCIECIAboldbezdzieleniaTabela">
    <w:name w:val="Tabela_tekst_ BEZ WCIECIA bold bez dzielenia (Tabela)"/>
    <w:basedOn w:val="Brakstyluakapitowego"/>
    <w:uiPriority w:val="99"/>
    <w:rsid w:val="00137CF4"/>
    <w:pPr>
      <w:tabs>
        <w:tab w:val="left" w:pos="0"/>
      </w:tabs>
      <w:suppressAutoHyphens/>
      <w:spacing w:after="85" w:line="220" w:lineRule="atLeast"/>
    </w:pPr>
    <w:rPr>
      <w:rFonts w:ascii="Lato" w:hAnsi="Lato" w:cs="Lato"/>
      <w:b/>
      <w:bCs/>
      <w:sz w:val="18"/>
      <w:szCs w:val="18"/>
    </w:rPr>
  </w:style>
  <w:style w:type="paragraph" w:customStyle="1" w:styleId="TabelatrjktTabelaTABELEDUZE">
    <w:name w:val="Tabela trójkąt (Tabela:TABELE DUZE)"/>
    <w:basedOn w:val="Brakstyluakapitowego"/>
    <w:uiPriority w:val="99"/>
    <w:rsid w:val="00137CF4"/>
    <w:pPr>
      <w:tabs>
        <w:tab w:val="left" w:pos="454"/>
        <w:tab w:val="left" w:pos="720"/>
      </w:tabs>
      <w:spacing w:line="220" w:lineRule="atLeast"/>
      <w:ind w:left="181" w:hanging="181"/>
    </w:pPr>
    <w:rPr>
      <w:rFonts w:ascii="Lato" w:hAnsi="Lato" w:cs="Lato"/>
      <w:sz w:val="18"/>
      <w:szCs w:val="18"/>
    </w:rPr>
  </w:style>
  <w:style w:type="paragraph" w:customStyle="1" w:styleId="TabelatekstBEZWCIECIAboldTabela">
    <w:name w:val="Tabela_tekst_ BEZ WCIECIA bold (Tabela)"/>
    <w:basedOn w:val="Brakstyluakapitowego"/>
    <w:uiPriority w:val="99"/>
    <w:rsid w:val="00137CF4"/>
    <w:pPr>
      <w:tabs>
        <w:tab w:val="left" w:pos="0"/>
      </w:tabs>
      <w:spacing w:after="85" w:line="220" w:lineRule="atLeast"/>
    </w:pPr>
    <w:rPr>
      <w:rFonts w:ascii="Lato" w:hAnsi="Lato" w:cs="Lato"/>
      <w:b/>
      <w:bCs/>
      <w:sz w:val="18"/>
      <w:szCs w:val="18"/>
    </w:rPr>
  </w:style>
  <w:style w:type="character" w:customStyle="1" w:styleId="zywatabelegora">
    <w:name w:val="zywa tabele gora"/>
    <w:uiPriority w:val="99"/>
    <w:rsid w:val="00137CF4"/>
  </w:style>
  <w:style w:type="character" w:customStyle="1" w:styleId="Indeksdolny">
    <w:name w:val="Indeks dolny"/>
    <w:uiPriority w:val="99"/>
    <w:rsid w:val="00137CF4"/>
    <w:rPr>
      <w:vertAlign w:val="subscript"/>
    </w:rPr>
  </w:style>
  <w:style w:type="paragraph" w:customStyle="1" w:styleId="TabelatekstBEZWCIECIAniedzielonyTabela">
    <w:name w:val="Tabela_tekst_ BEZ WCIECIA niedzielony (Tabela)"/>
    <w:basedOn w:val="Brakstyluakapitowego"/>
    <w:uiPriority w:val="99"/>
    <w:rsid w:val="00137CF4"/>
    <w:pPr>
      <w:tabs>
        <w:tab w:val="left" w:pos="0"/>
      </w:tabs>
      <w:suppressAutoHyphens/>
      <w:spacing w:after="85" w:line="220" w:lineRule="atLeast"/>
    </w:pPr>
    <w:rPr>
      <w:rFonts w:ascii="Lato" w:hAnsi="Lato" w:cs="La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FC2B-8C68-4312-9EB2-6575E3D9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4104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Szkoła</cp:lastModifiedBy>
  <cp:revision>4</cp:revision>
  <cp:lastPrinted>2024-09-06T15:40:00Z</cp:lastPrinted>
  <dcterms:created xsi:type="dcterms:W3CDTF">2024-08-01T09:48:00Z</dcterms:created>
  <dcterms:modified xsi:type="dcterms:W3CDTF">2024-09-06T15:40:00Z</dcterms:modified>
</cp:coreProperties>
</file>