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28" w:rsidRPr="00765952" w:rsidRDefault="006D3C28" w:rsidP="006D3C28">
      <w:pPr>
        <w:spacing w:after="0" w:line="360" w:lineRule="auto"/>
        <w:rPr>
          <w:rFonts w:ascii="Cambria" w:eastAsia="Times New Roman" w:hAnsi="Cambria" w:cs="Times New Roman"/>
          <w:b/>
          <w:sz w:val="24"/>
          <w:szCs w:val="24"/>
          <w:lang w:eastAsia="pl-PL"/>
        </w:rPr>
      </w:pPr>
      <w:r w:rsidRPr="00765952">
        <w:rPr>
          <w:rFonts w:ascii="Cambria" w:eastAsia="Times New Roman" w:hAnsi="Cambria" w:cs="Times New Roman"/>
          <w:b/>
          <w:sz w:val="24"/>
          <w:szCs w:val="24"/>
          <w:lang w:eastAsia="pl-PL"/>
        </w:rPr>
        <w:t>Szkoła Podstawowa im. Leśników Polskich w Gębicach</w:t>
      </w:r>
    </w:p>
    <w:p w:rsidR="006D3C28" w:rsidRPr="00765952" w:rsidRDefault="006D3C28" w:rsidP="006D3C28">
      <w:pPr>
        <w:spacing w:after="0" w:line="360" w:lineRule="auto"/>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Rok szkolny 2021/2022</w:t>
      </w:r>
    </w:p>
    <w:p w:rsidR="006D3C28" w:rsidRPr="00765952" w:rsidRDefault="006D3C28" w:rsidP="006D3C28">
      <w:pPr>
        <w:spacing w:after="0" w:line="360" w:lineRule="auto"/>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Klasa IV</w:t>
      </w:r>
    </w:p>
    <w:p w:rsidR="006D3C28" w:rsidRPr="00765952" w:rsidRDefault="006D3C28" w:rsidP="006D3C28">
      <w:pPr>
        <w:spacing w:after="0" w:line="360" w:lineRule="auto"/>
        <w:rPr>
          <w:rFonts w:ascii="Cambria" w:eastAsia="Times New Roman" w:hAnsi="Cambria" w:cs="Times New Roman"/>
          <w:b/>
          <w:color w:val="339966"/>
          <w:sz w:val="24"/>
          <w:szCs w:val="24"/>
          <w:lang w:eastAsia="pl-PL"/>
        </w:rPr>
      </w:pPr>
      <w:r w:rsidRPr="00765952">
        <w:rPr>
          <w:rFonts w:ascii="Cambria" w:eastAsia="Times New Roman" w:hAnsi="Cambria" w:cs="Times New Roman"/>
          <w:b/>
          <w:sz w:val="24"/>
          <w:szCs w:val="24"/>
          <w:lang w:eastAsia="pl-PL"/>
        </w:rPr>
        <w:t xml:space="preserve">                                                              </w:t>
      </w:r>
    </w:p>
    <w:p w:rsidR="006D3C28" w:rsidRPr="001C5490" w:rsidRDefault="006D3C28" w:rsidP="006D3C28">
      <w:pPr>
        <w:spacing w:after="0" w:line="360" w:lineRule="auto"/>
        <w:jc w:val="right"/>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Przygotowała: mgr Jolanta Jur</w:t>
      </w:r>
    </w:p>
    <w:p w:rsidR="006D3C28" w:rsidRPr="001C5490" w:rsidRDefault="006D3C28" w:rsidP="006D3C28">
      <w:pPr>
        <w:spacing w:after="0" w:line="360" w:lineRule="auto"/>
        <w:rPr>
          <w:rFonts w:ascii="Cambria" w:eastAsia="Times New Roman" w:hAnsi="Cambria" w:cs="Times New Roman"/>
          <w:sz w:val="24"/>
          <w:szCs w:val="24"/>
          <w:lang w:eastAsia="pl-PL"/>
        </w:rPr>
      </w:pPr>
    </w:p>
    <w:p w:rsidR="006D3C28" w:rsidRPr="001C5490" w:rsidRDefault="006D3C28" w:rsidP="006D3C28">
      <w:pPr>
        <w:spacing w:after="0" w:line="360" w:lineRule="auto"/>
        <w:rPr>
          <w:rFonts w:ascii="Cambria" w:eastAsia="Times New Roman" w:hAnsi="Cambria" w:cs="Times New Roman"/>
          <w:b/>
          <w:sz w:val="24"/>
          <w:szCs w:val="24"/>
          <w:lang w:eastAsia="pl-PL"/>
        </w:rPr>
      </w:pPr>
    </w:p>
    <w:p w:rsidR="006D3C28" w:rsidRPr="001C5490" w:rsidRDefault="006D3C28" w:rsidP="006D3C28">
      <w:pPr>
        <w:spacing w:after="0" w:line="360" w:lineRule="auto"/>
        <w:rPr>
          <w:rFonts w:ascii="Cambria" w:eastAsia="Times New Roman" w:hAnsi="Cambria" w:cs="Times New Roman"/>
          <w:b/>
          <w:sz w:val="24"/>
          <w:szCs w:val="24"/>
          <w:lang w:eastAsia="pl-PL"/>
        </w:rPr>
      </w:pPr>
    </w:p>
    <w:p w:rsidR="006D3C28" w:rsidRPr="008217C1" w:rsidRDefault="006D3C28" w:rsidP="006D3C28">
      <w:pPr>
        <w:keepNext/>
        <w:spacing w:after="0" w:line="360" w:lineRule="auto"/>
        <w:jc w:val="center"/>
        <w:outlineLvl w:val="0"/>
        <w:rPr>
          <w:rFonts w:ascii="Cambria" w:eastAsia="Times New Roman" w:hAnsi="Cambria" w:cs="Times New Roman"/>
          <w:b/>
          <w:bCs/>
          <w:color w:val="000000"/>
          <w:sz w:val="36"/>
          <w:szCs w:val="36"/>
          <w:lang w:eastAsia="pl-PL"/>
        </w:rPr>
      </w:pPr>
      <w:r>
        <w:rPr>
          <w:rFonts w:ascii="Cambria" w:eastAsia="Times New Roman" w:hAnsi="Cambria" w:cs="Times New Roman"/>
          <w:b/>
          <w:bCs/>
          <w:color w:val="000000"/>
          <w:sz w:val="36"/>
          <w:szCs w:val="36"/>
          <w:lang w:eastAsia="pl-PL"/>
        </w:rPr>
        <w:t>PRZEDMIOTOWE  ZASADY</w:t>
      </w:r>
      <w:r w:rsidRPr="008217C1">
        <w:rPr>
          <w:rFonts w:ascii="Cambria" w:eastAsia="Times New Roman" w:hAnsi="Cambria" w:cs="Times New Roman"/>
          <w:b/>
          <w:bCs/>
          <w:color w:val="000000"/>
          <w:sz w:val="36"/>
          <w:szCs w:val="36"/>
          <w:lang w:eastAsia="pl-PL"/>
        </w:rPr>
        <w:t xml:space="preserve">  OCENIANIA</w:t>
      </w:r>
    </w:p>
    <w:p w:rsidR="006D3C28" w:rsidRPr="008217C1" w:rsidRDefault="006D3C28" w:rsidP="006D3C28">
      <w:pPr>
        <w:keepNext/>
        <w:spacing w:after="0" w:line="360" w:lineRule="auto"/>
        <w:jc w:val="center"/>
        <w:outlineLvl w:val="0"/>
        <w:rPr>
          <w:rFonts w:ascii="Cambria" w:eastAsia="Times New Roman" w:hAnsi="Cambria" w:cs="Times New Roman"/>
          <w:b/>
          <w:bCs/>
          <w:color w:val="000000"/>
          <w:sz w:val="36"/>
          <w:szCs w:val="36"/>
          <w:lang w:eastAsia="pl-PL"/>
        </w:rPr>
      </w:pPr>
      <w:r w:rsidRPr="008217C1">
        <w:rPr>
          <w:rFonts w:ascii="Cambria" w:eastAsia="Times New Roman" w:hAnsi="Cambria" w:cs="Times New Roman"/>
          <w:b/>
          <w:bCs/>
          <w:color w:val="000000"/>
          <w:sz w:val="36"/>
          <w:szCs w:val="36"/>
          <w:lang w:eastAsia="pl-PL"/>
        </w:rPr>
        <w:t>Z</w:t>
      </w:r>
    </w:p>
    <w:p w:rsidR="006D3C28" w:rsidRPr="003061D6" w:rsidRDefault="006D3C28" w:rsidP="006D3C28">
      <w:pPr>
        <w:keepNext/>
        <w:spacing w:after="0" w:line="360" w:lineRule="auto"/>
        <w:jc w:val="center"/>
        <w:outlineLvl w:val="0"/>
        <w:rPr>
          <w:rFonts w:ascii="Cambria" w:eastAsia="Times New Roman" w:hAnsi="Cambria" w:cs="Times New Roman"/>
          <w:b/>
          <w:bCs/>
          <w:color w:val="000000"/>
          <w:sz w:val="36"/>
          <w:szCs w:val="36"/>
          <w:lang w:eastAsia="pl-PL"/>
        </w:rPr>
      </w:pPr>
      <w:r w:rsidRPr="008217C1">
        <w:rPr>
          <w:rFonts w:ascii="Cambria" w:eastAsia="Times New Roman" w:hAnsi="Cambria" w:cs="Times New Roman"/>
          <w:b/>
          <w:bCs/>
          <w:color w:val="000000"/>
          <w:sz w:val="36"/>
          <w:szCs w:val="36"/>
          <w:lang w:eastAsia="pl-PL"/>
        </w:rPr>
        <w:t>PRZYRODY</w:t>
      </w:r>
    </w:p>
    <w:p w:rsidR="006D3C28" w:rsidRDefault="006D3C28" w:rsidP="006D3C28">
      <w:pPr>
        <w:spacing w:after="0" w:line="240" w:lineRule="auto"/>
        <w:rPr>
          <w:rFonts w:ascii="Cambria" w:eastAsia="Times New Roman" w:hAnsi="Cambria" w:cs="Times New Roman"/>
          <w:sz w:val="36"/>
          <w:szCs w:val="36"/>
          <w:lang w:eastAsia="pl-PL"/>
        </w:rPr>
      </w:pPr>
    </w:p>
    <w:p w:rsidR="006D3C28" w:rsidRPr="003061D6" w:rsidRDefault="006D3C28" w:rsidP="006D3C28">
      <w:pPr>
        <w:spacing w:after="0" w:line="276" w:lineRule="auto"/>
        <w:rPr>
          <w:rFonts w:ascii="Cambria" w:eastAsia="Times New Roman" w:hAnsi="Cambria" w:cs="Times New Roman"/>
          <w:bCs/>
          <w:sz w:val="24"/>
          <w:szCs w:val="24"/>
          <w:lang w:eastAsia="pl-PL"/>
        </w:rPr>
      </w:pPr>
      <w:r w:rsidRPr="001C5490">
        <w:rPr>
          <w:rFonts w:ascii="Cambria" w:eastAsia="Times New Roman" w:hAnsi="Cambria" w:cs="Times New Roman"/>
          <w:b/>
          <w:bCs/>
          <w:sz w:val="24"/>
          <w:szCs w:val="24"/>
          <w:u w:val="single"/>
          <w:lang w:eastAsia="pl-PL"/>
        </w:rPr>
        <w:t>CELE  PRZEDMIOTOWEGO  SYSTEMU  OCENIANIA  Z  PRZYRODY:</w:t>
      </w:r>
    </w:p>
    <w:p w:rsidR="006D3C28" w:rsidRPr="001C5490" w:rsidRDefault="006D3C28" w:rsidP="006D3C28">
      <w:pPr>
        <w:spacing w:after="0" w:line="276" w:lineRule="auto"/>
        <w:jc w:val="both"/>
        <w:rPr>
          <w:rFonts w:ascii="Cambria" w:eastAsia="Times New Roman" w:hAnsi="Cambria" w:cs="Times New Roman"/>
          <w:sz w:val="24"/>
          <w:szCs w:val="24"/>
          <w:lang w:eastAsia="pl-PL"/>
        </w:rPr>
      </w:pPr>
    </w:p>
    <w:p w:rsidR="006D3C28" w:rsidRPr="001C5490" w:rsidRDefault="006D3C28" w:rsidP="006D3C28">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Dostarczenie informacji o stopniu opanowania wiedzy i umiejętności uczniowi, jego rodzicom oraz nauczycielowi, poprzez ocenę wiadomości i umiejętności ucznia.</w:t>
      </w:r>
    </w:p>
    <w:p w:rsidR="006D3C28" w:rsidRPr="001C5490" w:rsidRDefault="006D3C28" w:rsidP="006D3C28">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Sprawdzanie umiejętności posługiwania się wiedzą przyrodniczą w życiu codziennym w sytuacjach typowych i problemowych.</w:t>
      </w:r>
    </w:p>
    <w:p w:rsidR="006D3C28" w:rsidRPr="001C5490" w:rsidRDefault="006D3C28" w:rsidP="006D3C28">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Sprawdzanie umiejętności praktycznych.</w:t>
      </w:r>
    </w:p>
    <w:p w:rsidR="006D3C28" w:rsidRPr="001C5490" w:rsidRDefault="006D3C28" w:rsidP="006D3C28">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Kształtowanie umiejętności logicznego myślenia.</w:t>
      </w:r>
    </w:p>
    <w:p w:rsidR="006D3C28" w:rsidRPr="001C5490" w:rsidRDefault="006D3C28" w:rsidP="006D3C28">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Kształtowanie postaw ucznia.</w:t>
      </w:r>
    </w:p>
    <w:p w:rsidR="006D3C28" w:rsidRPr="001C5490" w:rsidRDefault="006D3C28" w:rsidP="006D3C28">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Motywowanie ucznia do systematycznej pracy,</w:t>
      </w:r>
    </w:p>
    <w:p w:rsidR="006D3C28" w:rsidRPr="001C5490" w:rsidRDefault="006D3C28" w:rsidP="006D3C28">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Pomoc uczniowi w wyborze formy wyrównywania braków lub pokonywaniu trudności.</w:t>
      </w:r>
    </w:p>
    <w:p w:rsidR="006D3C28" w:rsidRPr="001C5490" w:rsidRDefault="006D3C28" w:rsidP="006D3C28">
      <w:pPr>
        <w:pStyle w:val="Akapitzlist"/>
        <w:numPr>
          <w:ilvl w:val="0"/>
          <w:numId w:val="4"/>
        </w:numPr>
        <w:spacing w:line="276" w:lineRule="auto"/>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 xml:space="preserve">Umożliwienie nauczycielowi doskonalenia organizacji i metod pracy dydaktyczno-wychowawczej.  </w:t>
      </w:r>
    </w:p>
    <w:p w:rsidR="006D3C28" w:rsidRDefault="006D3C28" w:rsidP="006D3C28">
      <w:pPr>
        <w:spacing w:after="0" w:line="240" w:lineRule="auto"/>
        <w:rPr>
          <w:rFonts w:ascii="Cambria" w:eastAsia="Times New Roman" w:hAnsi="Cambria" w:cs="Times New Roman"/>
          <w:b/>
          <w:bCs/>
          <w:sz w:val="24"/>
          <w:szCs w:val="24"/>
          <w:lang w:eastAsia="pl-PL"/>
        </w:rPr>
      </w:pPr>
    </w:p>
    <w:p w:rsidR="006D3C28" w:rsidRDefault="006D3C28" w:rsidP="006D3C28">
      <w:pPr>
        <w:spacing w:after="0" w:line="240" w:lineRule="auto"/>
        <w:rPr>
          <w:rFonts w:ascii="Cambria" w:eastAsia="Times New Roman" w:hAnsi="Cambria" w:cs="Times New Roman"/>
          <w:b/>
          <w:bCs/>
          <w:sz w:val="24"/>
          <w:szCs w:val="24"/>
          <w:lang w:eastAsia="pl-PL"/>
        </w:rPr>
      </w:pPr>
    </w:p>
    <w:p w:rsidR="006D3C28" w:rsidRDefault="006D3C28" w:rsidP="006D3C28">
      <w:pPr>
        <w:spacing w:after="0" w:line="240" w:lineRule="auto"/>
        <w:rPr>
          <w:rFonts w:ascii="Cambria" w:eastAsia="Times New Roman" w:hAnsi="Cambria" w:cs="Times New Roman"/>
          <w:b/>
          <w:bCs/>
          <w:sz w:val="24"/>
          <w:szCs w:val="24"/>
          <w:lang w:eastAsia="pl-PL"/>
        </w:rPr>
      </w:pPr>
    </w:p>
    <w:p w:rsidR="006D3C28" w:rsidRPr="001C5490" w:rsidRDefault="006D3C28" w:rsidP="006D3C28">
      <w:pPr>
        <w:spacing w:after="0" w:line="240" w:lineRule="auto"/>
        <w:rPr>
          <w:rFonts w:ascii="Cambria" w:eastAsia="Times New Roman" w:hAnsi="Cambria" w:cs="Times New Roman"/>
          <w:b/>
          <w:bCs/>
          <w:sz w:val="24"/>
          <w:szCs w:val="24"/>
          <w:lang w:eastAsia="pl-PL"/>
        </w:rPr>
      </w:pPr>
    </w:p>
    <w:p w:rsidR="006D3C28" w:rsidRDefault="006D3C28" w:rsidP="006D3C28">
      <w:pPr>
        <w:spacing w:after="0" w:line="240" w:lineRule="auto"/>
        <w:jc w:val="center"/>
        <w:rPr>
          <w:rFonts w:ascii="Cambria" w:eastAsia="Times New Roman" w:hAnsi="Cambria" w:cs="Times New Roman"/>
          <w:b/>
          <w:bCs/>
          <w:sz w:val="24"/>
          <w:szCs w:val="24"/>
          <w:u w:val="single"/>
          <w:lang w:eastAsia="pl-PL"/>
        </w:rPr>
      </w:pPr>
    </w:p>
    <w:p w:rsidR="006D3C28" w:rsidRDefault="006D3C28" w:rsidP="006D3C28">
      <w:pPr>
        <w:spacing w:after="0" w:line="240" w:lineRule="auto"/>
        <w:jc w:val="center"/>
        <w:rPr>
          <w:rFonts w:ascii="Cambria" w:eastAsia="Times New Roman" w:hAnsi="Cambria" w:cs="Times New Roman"/>
          <w:b/>
          <w:bCs/>
          <w:sz w:val="24"/>
          <w:szCs w:val="24"/>
          <w:u w:val="single"/>
          <w:lang w:eastAsia="pl-PL"/>
        </w:rPr>
      </w:pPr>
    </w:p>
    <w:p w:rsidR="006D3C28" w:rsidRDefault="006D3C28" w:rsidP="006D3C28">
      <w:pPr>
        <w:spacing w:after="0" w:line="240" w:lineRule="auto"/>
        <w:jc w:val="center"/>
        <w:rPr>
          <w:rFonts w:ascii="Cambria" w:eastAsia="Times New Roman" w:hAnsi="Cambria" w:cs="Times New Roman"/>
          <w:b/>
          <w:bCs/>
          <w:sz w:val="24"/>
          <w:szCs w:val="24"/>
          <w:u w:val="single"/>
          <w:lang w:eastAsia="pl-PL"/>
        </w:rPr>
      </w:pPr>
    </w:p>
    <w:p w:rsidR="006D3C28" w:rsidRDefault="006D3C28" w:rsidP="006D3C28">
      <w:pPr>
        <w:spacing w:after="0" w:line="240" w:lineRule="auto"/>
        <w:jc w:val="center"/>
        <w:rPr>
          <w:rFonts w:ascii="Cambria" w:eastAsia="Times New Roman" w:hAnsi="Cambria" w:cs="Times New Roman"/>
          <w:b/>
          <w:bCs/>
          <w:sz w:val="24"/>
          <w:szCs w:val="24"/>
          <w:u w:val="single"/>
          <w:lang w:eastAsia="pl-PL"/>
        </w:rPr>
      </w:pPr>
    </w:p>
    <w:p w:rsidR="006D3C28" w:rsidRDefault="006D3C28" w:rsidP="006D3C28">
      <w:pPr>
        <w:spacing w:after="0" w:line="240" w:lineRule="auto"/>
        <w:jc w:val="center"/>
        <w:rPr>
          <w:rFonts w:ascii="Cambria" w:eastAsia="Times New Roman" w:hAnsi="Cambria" w:cs="Times New Roman"/>
          <w:b/>
          <w:bCs/>
          <w:sz w:val="24"/>
          <w:szCs w:val="24"/>
          <w:u w:val="single"/>
          <w:lang w:eastAsia="pl-PL"/>
        </w:rPr>
      </w:pPr>
    </w:p>
    <w:p w:rsidR="006D3C28" w:rsidRDefault="006D3C28" w:rsidP="006D3C28">
      <w:pPr>
        <w:spacing w:after="0" w:line="240" w:lineRule="auto"/>
        <w:jc w:val="center"/>
        <w:rPr>
          <w:rFonts w:ascii="Cambria" w:eastAsia="Times New Roman" w:hAnsi="Cambria" w:cs="Times New Roman"/>
          <w:b/>
          <w:bCs/>
          <w:sz w:val="24"/>
          <w:szCs w:val="24"/>
          <w:u w:val="single"/>
          <w:lang w:eastAsia="pl-PL"/>
        </w:rPr>
      </w:pPr>
      <w:r>
        <w:rPr>
          <w:rFonts w:ascii="Cambria" w:eastAsia="Times New Roman" w:hAnsi="Cambria" w:cs="Times New Roman"/>
          <w:b/>
          <w:bCs/>
          <w:sz w:val="24"/>
          <w:szCs w:val="24"/>
          <w:u w:val="single"/>
          <w:lang w:eastAsia="pl-PL"/>
        </w:rPr>
        <w:br/>
      </w:r>
    </w:p>
    <w:p w:rsidR="006D3C28" w:rsidRDefault="006D3C28" w:rsidP="006D3C28">
      <w:pPr>
        <w:spacing w:after="0" w:line="240" w:lineRule="auto"/>
        <w:jc w:val="center"/>
        <w:rPr>
          <w:rFonts w:ascii="Cambria" w:eastAsia="Times New Roman" w:hAnsi="Cambria" w:cs="Times New Roman"/>
          <w:b/>
          <w:bCs/>
          <w:sz w:val="24"/>
          <w:szCs w:val="24"/>
          <w:u w:val="single"/>
          <w:lang w:eastAsia="pl-PL"/>
        </w:rPr>
      </w:pPr>
    </w:p>
    <w:p w:rsidR="006D3C28" w:rsidRPr="001C5490" w:rsidRDefault="006D3C28" w:rsidP="006D3C28">
      <w:pPr>
        <w:spacing w:after="0" w:line="240" w:lineRule="auto"/>
        <w:jc w:val="center"/>
        <w:rPr>
          <w:rFonts w:ascii="Cambria" w:eastAsia="Times New Roman" w:hAnsi="Cambria" w:cs="Times New Roman"/>
          <w:b/>
          <w:bCs/>
          <w:sz w:val="24"/>
          <w:szCs w:val="24"/>
          <w:u w:val="single"/>
          <w:lang w:eastAsia="pl-PL"/>
        </w:rPr>
      </w:pPr>
      <w:r w:rsidRPr="001C5490">
        <w:rPr>
          <w:rFonts w:ascii="Cambria" w:eastAsia="Times New Roman" w:hAnsi="Cambria" w:cs="Times New Roman"/>
          <w:b/>
          <w:bCs/>
          <w:sz w:val="24"/>
          <w:szCs w:val="24"/>
          <w:u w:val="single"/>
          <w:lang w:eastAsia="pl-PL"/>
        </w:rPr>
        <w:t>PODSTAWY  PRAWNE:</w:t>
      </w:r>
    </w:p>
    <w:p w:rsidR="006D3C28" w:rsidRPr="001C5490" w:rsidRDefault="006D3C28" w:rsidP="006D3C28">
      <w:pPr>
        <w:spacing w:after="0" w:line="240" w:lineRule="auto"/>
        <w:jc w:val="both"/>
        <w:rPr>
          <w:rFonts w:ascii="Cambria" w:eastAsia="Times New Roman" w:hAnsi="Cambria" w:cs="Times New Roman"/>
          <w:sz w:val="24"/>
          <w:szCs w:val="24"/>
          <w:u w:val="single"/>
          <w:lang w:eastAsia="pl-PL"/>
        </w:rPr>
      </w:pPr>
    </w:p>
    <w:p w:rsidR="006D3C28" w:rsidRPr="001C5490" w:rsidRDefault="006D3C28" w:rsidP="006D3C28">
      <w:pPr>
        <w:spacing w:after="0" w:line="240" w:lineRule="auto"/>
        <w:jc w:val="both"/>
        <w:rPr>
          <w:rFonts w:ascii="Cambria" w:eastAsia="Times New Roman" w:hAnsi="Cambria" w:cs="Times New Roman"/>
          <w:sz w:val="24"/>
          <w:szCs w:val="24"/>
          <w:lang w:eastAsia="pl-PL"/>
        </w:rPr>
      </w:pPr>
    </w:p>
    <w:p w:rsidR="006D3C28" w:rsidRPr="001C5490" w:rsidRDefault="006D3C28" w:rsidP="006D3C28">
      <w:p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 xml:space="preserve">Przedmiotowy System Oceniania z </w:t>
      </w:r>
      <w:r>
        <w:rPr>
          <w:rFonts w:ascii="Cambria" w:eastAsia="Times New Roman" w:hAnsi="Cambria" w:cs="Times New Roman"/>
          <w:sz w:val="24"/>
          <w:szCs w:val="24"/>
          <w:lang w:eastAsia="pl-PL"/>
        </w:rPr>
        <w:t>przyrody</w:t>
      </w:r>
      <w:r w:rsidRPr="001C5490">
        <w:rPr>
          <w:rFonts w:ascii="Cambria" w:eastAsia="Times New Roman" w:hAnsi="Cambria" w:cs="Times New Roman"/>
          <w:sz w:val="24"/>
          <w:szCs w:val="24"/>
          <w:lang w:eastAsia="pl-PL"/>
        </w:rPr>
        <w:t xml:space="preserve"> został opracowany na podstawie:</w:t>
      </w:r>
    </w:p>
    <w:p w:rsidR="006D3C28" w:rsidRPr="001C5490" w:rsidRDefault="006D3C28" w:rsidP="006D3C28">
      <w:pPr>
        <w:spacing w:after="0" w:line="360" w:lineRule="auto"/>
        <w:jc w:val="both"/>
        <w:rPr>
          <w:rFonts w:ascii="Cambria" w:eastAsia="Times New Roman" w:hAnsi="Cambria" w:cs="Times New Roman"/>
          <w:sz w:val="24"/>
          <w:szCs w:val="24"/>
          <w:lang w:eastAsia="pl-PL"/>
        </w:rPr>
      </w:pPr>
    </w:p>
    <w:p w:rsidR="006D3C28" w:rsidRDefault="006D3C28" w:rsidP="006D3C28">
      <w:pPr>
        <w:pStyle w:val="Akapitzlist"/>
        <w:numPr>
          <w:ilvl w:val="0"/>
          <w:numId w:val="5"/>
        </w:numPr>
        <w:spacing w:line="276" w:lineRule="auto"/>
        <w:jc w:val="both"/>
        <w:rPr>
          <w:rFonts w:ascii="Cambria" w:eastAsia="Times New Roman" w:hAnsi="Cambria" w:cs="Times New Roman"/>
          <w:sz w:val="24"/>
          <w:szCs w:val="24"/>
          <w:lang w:eastAsia="pl-PL"/>
        </w:rPr>
      </w:pPr>
      <w:r w:rsidRPr="008217C1">
        <w:rPr>
          <w:rFonts w:ascii="Cambria" w:eastAsia="Times New Roman" w:hAnsi="Cambria" w:cs="Times New Roman"/>
          <w:sz w:val="24"/>
          <w:szCs w:val="24"/>
          <w:lang w:eastAsia="pl-PL"/>
        </w:rPr>
        <w:t xml:space="preserve">Rozporządzenie Ministra Edukacji Narodowej z dnia 22 lutego 2019 r. w sprawie oceniania, klasyfikowania i promowania uczniów i słuchaczy w szkołach publicznych (Dz. U. 2017. 1534). </w:t>
      </w:r>
    </w:p>
    <w:p w:rsidR="006D3C28" w:rsidRDefault="006D3C28" w:rsidP="006D3C28">
      <w:pPr>
        <w:pStyle w:val="Akapitzlist"/>
        <w:numPr>
          <w:ilvl w:val="0"/>
          <w:numId w:val="5"/>
        </w:numPr>
        <w:spacing w:line="276" w:lineRule="auto"/>
        <w:jc w:val="both"/>
        <w:rPr>
          <w:rFonts w:ascii="Cambria" w:eastAsia="Times New Roman" w:hAnsi="Cambria" w:cs="Times New Roman"/>
          <w:sz w:val="24"/>
          <w:szCs w:val="24"/>
          <w:lang w:eastAsia="pl-PL"/>
        </w:rPr>
      </w:pPr>
      <w:r w:rsidRPr="00A20474">
        <w:rPr>
          <w:rFonts w:ascii="Cambria" w:eastAsia="Times New Roman" w:hAnsi="Cambria" w:cs="Times New Roman"/>
          <w:sz w:val="24"/>
          <w:szCs w:val="24"/>
          <w:lang w:eastAsia="pl-PL"/>
        </w:rPr>
        <w:t xml:space="preserve">Rozporządzenia Ministra Edukacji Narodowej z dnia 26 lipca 2018 roku w sprawie podstawy programowej wychowania przedszkolnego oraz podstawy programowej kształcenia ogólnego dla szkoły podstawowej, w tym dla uczniów </w:t>
      </w:r>
      <w:r>
        <w:rPr>
          <w:rFonts w:ascii="Cambria" w:eastAsia="Times New Roman" w:hAnsi="Cambria" w:cs="Times New Roman"/>
          <w:sz w:val="24"/>
          <w:szCs w:val="24"/>
          <w:lang w:eastAsia="pl-PL"/>
        </w:rPr>
        <w:br/>
      </w:r>
      <w:r w:rsidRPr="00A20474">
        <w:rPr>
          <w:rFonts w:ascii="Cambria" w:eastAsia="Times New Roman" w:hAnsi="Cambria" w:cs="Times New Roman"/>
          <w:sz w:val="24"/>
          <w:szCs w:val="24"/>
          <w:lang w:eastAsia="pl-PL"/>
        </w:rPr>
        <w:t xml:space="preserve">z niepełnosprawnością  intelektualną w stopniu lekkim lub znacznym… (Dz. U. </w:t>
      </w:r>
      <w:r>
        <w:rPr>
          <w:rFonts w:ascii="Cambria" w:eastAsia="Times New Roman" w:hAnsi="Cambria" w:cs="Times New Roman"/>
          <w:sz w:val="24"/>
          <w:szCs w:val="24"/>
          <w:lang w:eastAsia="pl-PL"/>
        </w:rPr>
        <w:br/>
      </w:r>
      <w:r w:rsidRPr="00A20474">
        <w:rPr>
          <w:rFonts w:ascii="Cambria" w:eastAsia="Times New Roman" w:hAnsi="Cambria" w:cs="Times New Roman"/>
          <w:sz w:val="24"/>
          <w:szCs w:val="24"/>
          <w:lang w:eastAsia="pl-PL"/>
        </w:rPr>
        <w:t>z 2017r. , poz.59).</w:t>
      </w:r>
    </w:p>
    <w:p w:rsidR="006D3C28" w:rsidRDefault="006D3C28" w:rsidP="006D3C28">
      <w:pPr>
        <w:pStyle w:val="Akapitzlist"/>
        <w:numPr>
          <w:ilvl w:val="0"/>
          <w:numId w:val="5"/>
        </w:numPr>
        <w:spacing w:line="276" w:lineRule="auto"/>
        <w:jc w:val="both"/>
        <w:rPr>
          <w:rFonts w:ascii="Cambria" w:eastAsia="Times New Roman" w:hAnsi="Cambria" w:cs="Times New Roman"/>
          <w:sz w:val="24"/>
          <w:szCs w:val="24"/>
          <w:lang w:eastAsia="pl-PL"/>
        </w:rPr>
      </w:pPr>
      <w:r w:rsidRPr="00A20474">
        <w:rPr>
          <w:rFonts w:ascii="Cambria" w:eastAsia="Times New Roman" w:hAnsi="Cambria" w:cs="Times New Roman"/>
          <w:sz w:val="24"/>
          <w:szCs w:val="24"/>
          <w:lang w:eastAsia="pl-PL"/>
        </w:rPr>
        <w:t xml:space="preserve">Zarządzenia Dyrektora Szkoły Podstawowej im. Leśników Polskich o Warunkach </w:t>
      </w:r>
      <w:r>
        <w:rPr>
          <w:rFonts w:ascii="Cambria" w:eastAsia="Times New Roman" w:hAnsi="Cambria" w:cs="Times New Roman"/>
          <w:sz w:val="24"/>
          <w:szCs w:val="24"/>
          <w:lang w:eastAsia="pl-PL"/>
        </w:rPr>
        <w:br/>
      </w:r>
      <w:r w:rsidRPr="00A20474">
        <w:rPr>
          <w:rFonts w:ascii="Cambria" w:eastAsia="Times New Roman" w:hAnsi="Cambria" w:cs="Times New Roman"/>
          <w:sz w:val="24"/>
          <w:szCs w:val="24"/>
          <w:lang w:eastAsia="pl-PL"/>
        </w:rPr>
        <w:t>i Sposobie Oceniania Wewnątrzszkolnego w Szkole Podstawowej im. Leśników Polskich w Gębicach, obowiązującego w okresie czasowego ograniczenia funkcjonowania jednostek systemu oświaty w związku  zapobieganiem, przeciwdziałaniem i zwalczaniem Covid-19.</w:t>
      </w:r>
    </w:p>
    <w:p w:rsidR="006D3C28" w:rsidRDefault="006D3C28" w:rsidP="006D3C28">
      <w:pPr>
        <w:pStyle w:val="Akapitzlist"/>
        <w:numPr>
          <w:ilvl w:val="0"/>
          <w:numId w:val="5"/>
        </w:numPr>
        <w:spacing w:line="276" w:lineRule="auto"/>
        <w:jc w:val="both"/>
        <w:rPr>
          <w:rFonts w:ascii="Cambria" w:eastAsia="Times New Roman" w:hAnsi="Cambria" w:cs="Times New Roman"/>
          <w:sz w:val="24"/>
          <w:szCs w:val="24"/>
          <w:lang w:eastAsia="pl-PL"/>
        </w:rPr>
      </w:pPr>
      <w:r w:rsidRPr="00A20474">
        <w:rPr>
          <w:rFonts w:ascii="Cambria" w:eastAsia="Times New Roman" w:hAnsi="Cambria" w:cs="Times New Roman"/>
          <w:sz w:val="24"/>
          <w:szCs w:val="24"/>
          <w:lang w:eastAsia="pl-PL"/>
        </w:rPr>
        <w:t>Wewnątrzszkolnego Systemu Oceniania w Szkole Podstawowej im. Leśników Polskich w Gębicach.</w:t>
      </w:r>
    </w:p>
    <w:p w:rsidR="006D3C28" w:rsidRPr="00A20474" w:rsidRDefault="006D3C28" w:rsidP="006D3C28">
      <w:pPr>
        <w:pStyle w:val="Akapitzlist"/>
        <w:numPr>
          <w:ilvl w:val="0"/>
          <w:numId w:val="5"/>
        </w:numPr>
        <w:spacing w:line="276" w:lineRule="auto"/>
        <w:jc w:val="both"/>
        <w:rPr>
          <w:rFonts w:ascii="Cambria" w:eastAsia="Times New Roman" w:hAnsi="Cambria" w:cs="Times New Roman"/>
          <w:sz w:val="24"/>
          <w:szCs w:val="24"/>
          <w:lang w:eastAsia="pl-PL"/>
        </w:rPr>
      </w:pPr>
      <w:r w:rsidRPr="00A20474">
        <w:rPr>
          <w:rFonts w:ascii="Cambria" w:eastAsia="Times New Roman" w:hAnsi="Cambria" w:cs="Times New Roman"/>
          <w:sz w:val="24"/>
          <w:szCs w:val="24"/>
          <w:lang w:eastAsia="pl-PL"/>
        </w:rPr>
        <w:t>Programu nauczania przyrody w szkole podstawowej Tajemnice przyrody Jolanty Kolanko.</w:t>
      </w:r>
    </w:p>
    <w:p w:rsidR="006D3C28" w:rsidRPr="001C5490" w:rsidRDefault="006D3C28" w:rsidP="006D3C28">
      <w:pPr>
        <w:spacing w:after="0" w:line="276" w:lineRule="auto"/>
        <w:rPr>
          <w:rFonts w:ascii="Cambria" w:eastAsia="Times New Roman" w:hAnsi="Cambria" w:cs="Times New Roman"/>
          <w:caps/>
          <w:sz w:val="24"/>
          <w:szCs w:val="24"/>
          <w:lang w:eastAsia="pl-PL"/>
        </w:rPr>
      </w:pPr>
    </w:p>
    <w:p w:rsidR="006D3C28" w:rsidRDefault="006D3C28" w:rsidP="006D3C28">
      <w:pPr>
        <w:spacing w:after="0" w:line="276" w:lineRule="auto"/>
        <w:rPr>
          <w:rFonts w:ascii="Cambria" w:eastAsia="Times New Roman" w:hAnsi="Cambria" w:cs="Times New Roman"/>
          <w:b/>
          <w:bCs/>
          <w:caps/>
          <w:color w:val="000000"/>
          <w:sz w:val="24"/>
          <w:szCs w:val="24"/>
          <w:u w:val="single"/>
          <w:lang w:eastAsia="pl-PL"/>
        </w:rPr>
      </w:pPr>
    </w:p>
    <w:p w:rsidR="006D3C28" w:rsidRPr="00765952" w:rsidRDefault="006D3C28" w:rsidP="006D3C28">
      <w:pPr>
        <w:spacing w:after="0" w:line="360" w:lineRule="auto"/>
        <w:jc w:val="center"/>
        <w:rPr>
          <w:rFonts w:ascii="Cambria" w:eastAsia="Times New Roman" w:hAnsi="Cambria" w:cs="Times New Roman"/>
          <w:b/>
          <w:bCs/>
          <w:caps/>
          <w:color w:val="000000"/>
          <w:sz w:val="24"/>
          <w:szCs w:val="24"/>
          <w:u w:val="single"/>
          <w:lang w:eastAsia="pl-PL"/>
        </w:rPr>
      </w:pPr>
      <w:r w:rsidRPr="00765952">
        <w:rPr>
          <w:rFonts w:ascii="Cambria" w:eastAsia="Times New Roman" w:hAnsi="Cambria" w:cs="Times New Roman"/>
          <w:b/>
          <w:bCs/>
          <w:caps/>
          <w:color w:val="000000"/>
          <w:sz w:val="24"/>
          <w:szCs w:val="24"/>
          <w:u w:val="single"/>
          <w:lang w:eastAsia="pl-PL"/>
        </w:rPr>
        <w:t>Kryteria  ocen – wymagania  edukacyjne</w:t>
      </w:r>
    </w:p>
    <w:p w:rsidR="006D3C28" w:rsidRPr="001C5490" w:rsidRDefault="006D3C28" w:rsidP="006D3C28">
      <w:pPr>
        <w:spacing w:after="0" w:line="360" w:lineRule="auto"/>
        <w:jc w:val="center"/>
        <w:rPr>
          <w:rFonts w:ascii="Cambria" w:eastAsia="Times New Roman" w:hAnsi="Cambria" w:cs="Times New Roman"/>
          <w:b/>
          <w:bCs/>
          <w:caps/>
          <w:color w:val="000000"/>
          <w:sz w:val="24"/>
          <w:szCs w:val="24"/>
          <w:u w:val="single"/>
          <w:lang w:eastAsia="pl-PL"/>
        </w:rPr>
      </w:pPr>
      <w:r w:rsidRPr="00765952">
        <w:rPr>
          <w:rFonts w:ascii="Cambria" w:eastAsia="Times New Roman" w:hAnsi="Cambria" w:cs="Times New Roman"/>
          <w:b/>
          <w:bCs/>
          <w:caps/>
          <w:color w:val="000000"/>
          <w:sz w:val="24"/>
          <w:szCs w:val="24"/>
          <w:u w:val="single"/>
          <w:lang w:eastAsia="pl-PL"/>
        </w:rPr>
        <w:t>(ZOSTAŁY ZAWARTE W PLANIE dydaktycznym Z PRZYRODY)</w:t>
      </w:r>
    </w:p>
    <w:p w:rsidR="006D3C28" w:rsidRPr="001C5490" w:rsidRDefault="006D3C28" w:rsidP="006D3C28">
      <w:pPr>
        <w:spacing w:after="0" w:line="360" w:lineRule="auto"/>
        <w:jc w:val="both"/>
        <w:rPr>
          <w:rFonts w:ascii="Cambria" w:eastAsia="Times New Roman" w:hAnsi="Cambria" w:cs="Times New Roman"/>
          <w:b/>
          <w:bCs/>
          <w:caps/>
          <w:color w:val="000000"/>
          <w:sz w:val="24"/>
          <w:szCs w:val="24"/>
          <w:u w:val="single"/>
          <w:lang w:eastAsia="pl-PL"/>
        </w:rPr>
      </w:pPr>
    </w:p>
    <w:p w:rsidR="006D3C28" w:rsidRPr="001C5490" w:rsidRDefault="006D3C28" w:rsidP="006D3C28">
      <w:pPr>
        <w:spacing w:after="0" w:line="360" w:lineRule="auto"/>
        <w:ind w:left="360"/>
        <w:jc w:val="both"/>
        <w:rPr>
          <w:rFonts w:ascii="Cambria" w:eastAsia="Times New Roman" w:hAnsi="Cambria" w:cs="Times New Roman"/>
          <w:color w:val="000000"/>
          <w:sz w:val="24"/>
          <w:szCs w:val="24"/>
          <w:lang w:eastAsia="pl-PL"/>
        </w:rPr>
      </w:pPr>
    </w:p>
    <w:p w:rsidR="006D3C28" w:rsidRPr="00446BA3" w:rsidRDefault="006D3C28" w:rsidP="006D3C28">
      <w:pPr>
        <w:spacing w:after="0" w:line="360" w:lineRule="auto"/>
        <w:ind w:left="360"/>
        <w:jc w:val="both"/>
        <w:rPr>
          <w:rFonts w:ascii="Cambria" w:eastAsia="Times New Roman" w:hAnsi="Cambria" w:cs="Times New Roman"/>
          <w:b/>
          <w:bCs/>
          <w:color w:val="000000"/>
          <w:sz w:val="24"/>
          <w:szCs w:val="24"/>
          <w:lang w:eastAsia="pl-PL"/>
        </w:rPr>
      </w:pPr>
      <w:r w:rsidRPr="00446BA3">
        <w:rPr>
          <w:rFonts w:ascii="Cambria" w:eastAsia="Times New Roman" w:hAnsi="Cambria" w:cs="Times New Roman"/>
          <w:b/>
          <w:bCs/>
          <w:color w:val="000000"/>
          <w:sz w:val="24"/>
          <w:szCs w:val="24"/>
          <w:lang w:eastAsia="pl-PL"/>
        </w:rPr>
        <w:t>Osiągnięcia uczniów zostały opisane w skali sześciostopniowej. Przy uwzględnieniu sześciostopniowej skali ocen spełnienie kolejnych poziomów odpowiada otrzymaniu odpowiednio oceny: dopuszczającej, dostatecznej, dobrej, bardzo dobrej i celującej. Wymagania na kolejne stopnie szkolne tworzą układ hierarchiczny, tzn., że wymagania na stopień wyższy zawierają w sobie w</w:t>
      </w:r>
      <w:r>
        <w:rPr>
          <w:rFonts w:ascii="Cambria" w:eastAsia="Times New Roman" w:hAnsi="Cambria" w:cs="Times New Roman"/>
          <w:b/>
          <w:bCs/>
          <w:color w:val="000000"/>
          <w:sz w:val="24"/>
          <w:szCs w:val="24"/>
          <w:lang w:eastAsia="pl-PL"/>
        </w:rPr>
        <w:t>ymagania na stopień niższy</w:t>
      </w:r>
      <w:r w:rsidRPr="00446BA3">
        <w:rPr>
          <w:rFonts w:ascii="Cambria" w:eastAsia="Times New Roman" w:hAnsi="Cambria" w:cs="Times New Roman"/>
          <w:b/>
          <w:bCs/>
          <w:color w:val="000000"/>
          <w:sz w:val="24"/>
          <w:szCs w:val="24"/>
          <w:lang w:eastAsia="pl-PL"/>
        </w:rPr>
        <w:t>.</w:t>
      </w:r>
    </w:p>
    <w:p w:rsidR="006D3C28" w:rsidRPr="00446BA3" w:rsidRDefault="006D3C28" w:rsidP="006D3C28">
      <w:pPr>
        <w:spacing w:after="0" w:line="360" w:lineRule="auto"/>
        <w:ind w:left="360"/>
        <w:jc w:val="both"/>
        <w:rPr>
          <w:rFonts w:ascii="Cambria" w:eastAsia="Times New Roman" w:hAnsi="Cambria" w:cs="Times New Roman"/>
          <w:b/>
          <w:bCs/>
          <w:color w:val="000000"/>
          <w:sz w:val="24"/>
          <w:szCs w:val="24"/>
          <w:lang w:eastAsia="pl-PL"/>
        </w:rPr>
      </w:pPr>
    </w:p>
    <w:p w:rsidR="006D3C28" w:rsidRDefault="006D3C28" w:rsidP="006D3C28">
      <w:pPr>
        <w:spacing w:after="0" w:line="360" w:lineRule="auto"/>
        <w:ind w:left="360"/>
        <w:jc w:val="both"/>
        <w:rPr>
          <w:rFonts w:ascii="Cambria" w:eastAsia="Times New Roman" w:hAnsi="Cambria" w:cs="Times New Roman"/>
          <w:b/>
          <w:bCs/>
          <w:color w:val="000000"/>
          <w:sz w:val="24"/>
          <w:szCs w:val="24"/>
          <w:u w:val="single"/>
          <w:lang w:eastAsia="pl-PL"/>
        </w:rPr>
      </w:pPr>
    </w:p>
    <w:p w:rsidR="006D3C28" w:rsidRPr="001C5490" w:rsidRDefault="006D3C28" w:rsidP="006D3C28">
      <w:pPr>
        <w:spacing w:after="0" w:line="360" w:lineRule="auto"/>
        <w:ind w:left="360"/>
        <w:jc w:val="both"/>
        <w:rPr>
          <w:rFonts w:ascii="Cambria" w:eastAsia="Times New Roman" w:hAnsi="Cambria" w:cs="Times New Roman"/>
          <w:b/>
          <w:bCs/>
          <w:color w:val="000000"/>
          <w:sz w:val="24"/>
          <w:szCs w:val="24"/>
          <w:u w:val="single"/>
          <w:lang w:eastAsia="pl-PL"/>
        </w:rPr>
      </w:pPr>
      <w:r>
        <w:rPr>
          <w:rFonts w:ascii="Cambria" w:eastAsia="Times New Roman" w:hAnsi="Cambria" w:cs="Times New Roman"/>
          <w:b/>
          <w:bCs/>
          <w:color w:val="000000"/>
          <w:sz w:val="24"/>
          <w:szCs w:val="24"/>
          <w:u w:val="single"/>
          <w:lang w:eastAsia="pl-PL"/>
        </w:rPr>
        <w:lastRenderedPageBreak/>
        <w:br/>
      </w:r>
      <w:r w:rsidRPr="001C5490">
        <w:rPr>
          <w:rFonts w:ascii="Cambria" w:eastAsia="Times New Roman" w:hAnsi="Cambria" w:cs="Times New Roman"/>
          <w:b/>
          <w:bCs/>
          <w:color w:val="000000"/>
          <w:sz w:val="24"/>
          <w:szCs w:val="24"/>
          <w:u w:val="single"/>
          <w:lang w:eastAsia="pl-PL"/>
        </w:rPr>
        <w:t>Jeżeli uczeń:</w:t>
      </w:r>
    </w:p>
    <w:p w:rsidR="006D3C28" w:rsidRPr="001C5490" w:rsidRDefault="006D3C28" w:rsidP="006D3C28">
      <w:pPr>
        <w:numPr>
          <w:ilvl w:val="0"/>
          <w:numId w:val="1"/>
        </w:numPr>
        <w:spacing w:after="0" w:line="360" w:lineRule="auto"/>
        <w:jc w:val="both"/>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color w:val="000000"/>
          <w:sz w:val="24"/>
          <w:szCs w:val="24"/>
          <w:u w:val="single"/>
          <w:lang w:eastAsia="pl-PL"/>
        </w:rPr>
        <w:t>nie opanował  tych wiadomości i umiejętności określonych programem, które są konieczne do dalszego kształcenia,</w:t>
      </w:r>
    </w:p>
    <w:p w:rsidR="006D3C28" w:rsidRPr="001C5490" w:rsidRDefault="006D3C28" w:rsidP="006D3C28">
      <w:pPr>
        <w:numPr>
          <w:ilvl w:val="0"/>
          <w:numId w:val="1"/>
        </w:numPr>
        <w:spacing w:after="0" w:line="360" w:lineRule="auto"/>
        <w:jc w:val="both"/>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color w:val="000000"/>
          <w:sz w:val="24"/>
          <w:szCs w:val="24"/>
          <w:u w:val="single"/>
          <w:lang w:eastAsia="pl-PL"/>
        </w:rPr>
        <w:t>nie potrafi rozwiązać zadań teoretycznych lub praktycznych o elementarnym stopniu trudności nawet z pomocą nauczyciela,</w:t>
      </w:r>
    </w:p>
    <w:p w:rsidR="006D3C28" w:rsidRPr="001C5490" w:rsidRDefault="006D3C28" w:rsidP="006D3C28">
      <w:pPr>
        <w:numPr>
          <w:ilvl w:val="0"/>
          <w:numId w:val="1"/>
        </w:numPr>
        <w:spacing w:after="0" w:line="360" w:lineRule="auto"/>
        <w:jc w:val="both"/>
        <w:rPr>
          <w:rFonts w:ascii="Cambria" w:eastAsia="Times New Roman" w:hAnsi="Cambria" w:cs="Times New Roman"/>
          <w:color w:val="000000"/>
          <w:sz w:val="24"/>
          <w:szCs w:val="24"/>
          <w:u w:val="single"/>
          <w:lang w:eastAsia="pl-PL"/>
        </w:rPr>
      </w:pPr>
      <w:r w:rsidRPr="001C5490">
        <w:rPr>
          <w:rFonts w:ascii="Cambria" w:eastAsia="Times New Roman" w:hAnsi="Cambria" w:cs="Times New Roman"/>
          <w:color w:val="000000"/>
          <w:sz w:val="24"/>
          <w:szCs w:val="24"/>
          <w:u w:val="single"/>
          <w:lang w:eastAsia="pl-PL"/>
        </w:rPr>
        <w:t xml:space="preserve">nie orientuje się w problematyce </w:t>
      </w:r>
      <w:r>
        <w:rPr>
          <w:rFonts w:ascii="Cambria" w:eastAsia="Times New Roman" w:hAnsi="Cambria" w:cs="Times New Roman"/>
          <w:color w:val="000000"/>
          <w:sz w:val="24"/>
          <w:szCs w:val="24"/>
          <w:u w:val="single"/>
          <w:lang w:eastAsia="pl-PL"/>
        </w:rPr>
        <w:t>przyrodnicze</w:t>
      </w:r>
      <w:r w:rsidRPr="001C5490">
        <w:rPr>
          <w:rFonts w:ascii="Cambria" w:eastAsia="Times New Roman" w:hAnsi="Cambria" w:cs="Times New Roman"/>
          <w:color w:val="000000"/>
          <w:sz w:val="24"/>
          <w:szCs w:val="24"/>
          <w:u w:val="single"/>
          <w:lang w:eastAsia="pl-PL"/>
        </w:rPr>
        <w:t>j,</w:t>
      </w:r>
    </w:p>
    <w:p w:rsidR="006D3C28" w:rsidRPr="001C5490" w:rsidRDefault="006D3C28" w:rsidP="006D3C28">
      <w:pPr>
        <w:numPr>
          <w:ilvl w:val="0"/>
          <w:numId w:val="1"/>
        </w:numPr>
        <w:spacing w:after="0" w:line="360" w:lineRule="auto"/>
        <w:jc w:val="both"/>
        <w:rPr>
          <w:rFonts w:ascii="Cambria" w:eastAsia="Times New Roman" w:hAnsi="Cambria" w:cs="Times New Roman"/>
          <w:color w:val="000000"/>
          <w:sz w:val="24"/>
          <w:szCs w:val="24"/>
          <w:u w:val="single"/>
          <w:lang w:eastAsia="pl-PL"/>
        </w:rPr>
      </w:pPr>
      <w:r w:rsidRPr="001C5490">
        <w:rPr>
          <w:rFonts w:ascii="Cambria" w:eastAsia="Times New Roman" w:hAnsi="Cambria" w:cs="Times New Roman"/>
          <w:color w:val="000000"/>
          <w:sz w:val="24"/>
          <w:szCs w:val="24"/>
          <w:u w:val="single"/>
          <w:lang w:eastAsia="pl-PL"/>
        </w:rPr>
        <w:t>nie włącza się do realizacji zadań na lekcji,</w:t>
      </w:r>
    </w:p>
    <w:p w:rsidR="006D3C28" w:rsidRPr="001C5490" w:rsidRDefault="006D3C28" w:rsidP="006D3C28">
      <w:pPr>
        <w:numPr>
          <w:ilvl w:val="0"/>
          <w:numId w:val="1"/>
        </w:numPr>
        <w:spacing w:after="0" w:line="360" w:lineRule="auto"/>
        <w:jc w:val="both"/>
        <w:rPr>
          <w:rFonts w:ascii="Cambria" w:eastAsia="Times New Roman" w:hAnsi="Cambria" w:cs="Times New Roman"/>
          <w:color w:val="000000"/>
          <w:sz w:val="24"/>
          <w:szCs w:val="24"/>
          <w:u w:val="single"/>
          <w:lang w:eastAsia="pl-PL"/>
        </w:rPr>
      </w:pPr>
      <w:r w:rsidRPr="001C5490">
        <w:rPr>
          <w:rFonts w:ascii="Cambria" w:eastAsia="Times New Roman" w:hAnsi="Cambria" w:cs="Times New Roman"/>
          <w:color w:val="000000"/>
          <w:sz w:val="24"/>
          <w:szCs w:val="24"/>
          <w:u w:val="single"/>
          <w:lang w:eastAsia="pl-PL"/>
        </w:rPr>
        <w:t>nie współpracuje ze swoją grupą,</w:t>
      </w:r>
    </w:p>
    <w:p w:rsidR="006D3C28" w:rsidRPr="001C5490" w:rsidRDefault="006D3C28" w:rsidP="006D3C28">
      <w:pPr>
        <w:numPr>
          <w:ilvl w:val="0"/>
          <w:numId w:val="1"/>
        </w:numPr>
        <w:spacing w:after="0" w:line="360" w:lineRule="auto"/>
        <w:jc w:val="both"/>
        <w:rPr>
          <w:rFonts w:ascii="Cambria" w:eastAsia="Times New Roman" w:hAnsi="Cambria" w:cs="Times New Roman"/>
          <w:color w:val="000000"/>
          <w:sz w:val="24"/>
          <w:szCs w:val="24"/>
          <w:u w:val="single"/>
          <w:lang w:eastAsia="pl-PL"/>
        </w:rPr>
      </w:pPr>
      <w:r w:rsidRPr="001C5490">
        <w:rPr>
          <w:rFonts w:ascii="Cambria" w:eastAsia="Times New Roman" w:hAnsi="Cambria" w:cs="Times New Roman"/>
          <w:color w:val="000000"/>
          <w:sz w:val="24"/>
          <w:szCs w:val="24"/>
          <w:u w:val="single"/>
          <w:lang w:eastAsia="pl-PL"/>
        </w:rPr>
        <w:t>swoim zachowaniem przeszkadza innym w realizowaniu zadań,</w:t>
      </w:r>
    </w:p>
    <w:p w:rsidR="006D3C28" w:rsidRPr="001C5490" w:rsidRDefault="006D3C28" w:rsidP="006D3C28">
      <w:pPr>
        <w:numPr>
          <w:ilvl w:val="0"/>
          <w:numId w:val="1"/>
        </w:numPr>
        <w:spacing w:after="0" w:line="360" w:lineRule="auto"/>
        <w:jc w:val="both"/>
        <w:rPr>
          <w:rFonts w:ascii="Cambria" w:eastAsia="Times New Roman" w:hAnsi="Cambria" w:cs="Times New Roman"/>
          <w:color w:val="000000"/>
          <w:sz w:val="24"/>
          <w:szCs w:val="24"/>
          <w:u w:val="single"/>
          <w:lang w:eastAsia="pl-PL"/>
        </w:rPr>
      </w:pPr>
      <w:r w:rsidRPr="001C5490">
        <w:rPr>
          <w:rFonts w:ascii="Cambria" w:eastAsia="Times New Roman" w:hAnsi="Cambria" w:cs="Times New Roman"/>
          <w:color w:val="000000"/>
          <w:sz w:val="24"/>
          <w:szCs w:val="24"/>
          <w:u w:val="single"/>
          <w:lang w:eastAsia="pl-PL"/>
        </w:rPr>
        <w:t>nie potrafi bezpiecznie posługiwać się prostym sprzętem laboratoryjnym,</w:t>
      </w:r>
    </w:p>
    <w:p w:rsidR="006D3C28" w:rsidRPr="001C5490" w:rsidRDefault="006D3C28" w:rsidP="006D3C28">
      <w:pPr>
        <w:numPr>
          <w:ilvl w:val="0"/>
          <w:numId w:val="1"/>
        </w:numPr>
        <w:spacing w:after="0" w:line="360" w:lineRule="auto"/>
        <w:jc w:val="both"/>
        <w:rPr>
          <w:rFonts w:ascii="Cambria" w:eastAsia="Times New Roman" w:hAnsi="Cambria" w:cs="Times New Roman"/>
          <w:color w:val="000000"/>
          <w:sz w:val="24"/>
          <w:szCs w:val="24"/>
          <w:u w:val="single"/>
          <w:lang w:eastAsia="pl-PL"/>
        </w:rPr>
      </w:pPr>
      <w:r w:rsidRPr="001C5490">
        <w:rPr>
          <w:rFonts w:ascii="Cambria" w:eastAsia="Times New Roman" w:hAnsi="Cambria" w:cs="Times New Roman"/>
          <w:color w:val="000000"/>
          <w:sz w:val="24"/>
          <w:szCs w:val="24"/>
          <w:u w:val="single"/>
          <w:lang w:eastAsia="pl-PL"/>
        </w:rPr>
        <w:t xml:space="preserve">bardzo często przychodzi nieprzygotowany do lekcji (brak </w:t>
      </w:r>
      <w:r>
        <w:rPr>
          <w:rFonts w:ascii="Cambria" w:eastAsia="Times New Roman" w:hAnsi="Cambria" w:cs="Times New Roman"/>
          <w:color w:val="000000"/>
          <w:sz w:val="24"/>
          <w:szCs w:val="24"/>
          <w:u w:val="single"/>
          <w:lang w:eastAsia="pl-PL"/>
        </w:rPr>
        <w:t xml:space="preserve">zeszytu przedmiotowego,  </w:t>
      </w:r>
      <w:r w:rsidRPr="001C5490">
        <w:rPr>
          <w:rFonts w:ascii="Cambria" w:eastAsia="Times New Roman" w:hAnsi="Cambria" w:cs="Times New Roman"/>
          <w:color w:val="000000"/>
          <w:sz w:val="24"/>
          <w:szCs w:val="24"/>
          <w:u w:val="single"/>
          <w:lang w:eastAsia="pl-PL"/>
        </w:rPr>
        <w:t>zeszytu ćwiczeń, podręcznika)</w:t>
      </w:r>
    </w:p>
    <w:p w:rsidR="006D3C28" w:rsidRPr="001C5490" w:rsidRDefault="006D3C28" w:rsidP="006D3C28">
      <w:pPr>
        <w:spacing w:after="0" w:line="360" w:lineRule="auto"/>
        <w:ind w:left="360"/>
        <w:jc w:val="both"/>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otrzymuje ocenę niedostateczną !!!</w:t>
      </w:r>
    </w:p>
    <w:p w:rsidR="006D3C28" w:rsidRPr="001C5490" w:rsidRDefault="006D3C28" w:rsidP="006D3C28">
      <w:pPr>
        <w:spacing w:after="0" w:line="360" w:lineRule="auto"/>
        <w:jc w:val="both"/>
        <w:rPr>
          <w:rFonts w:ascii="Cambria" w:eastAsia="Times New Roman" w:hAnsi="Cambria" w:cs="Times New Roman"/>
          <w:bCs/>
          <w:color w:val="000000"/>
          <w:sz w:val="24"/>
          <w:szCs w:val="24"/>
          <w:u w:val="single"/>
          <w:lang w:eastAsia="pl-PL"/>
        </w:rPr>
      </w:pPr>
    </w:p>
    <w:p w:rsidR="006D3C28" w:rsidRPr="001C5490" w:rsidRDefault="006D3C28" w:rsidP="006D3C28">
      <w:pPr>
        <w:spacing w:after="0" w:line="360" w:lineRule="auto"/>
        <w:ind w:left="360"/>
        <w:jc w:val="both"/>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sz w:val="24"/>
          <w:szCs w:val="24"/>
          <w:lang w:eastAsia="pl-PL"/>
        </w:rPr>
        <w:t xml:space="preserve">Na ocenę </w:t>
      </w:r>
      <w:r w:rsidRPr="001C5490">
        <w:rPr>
          <w:rFonts w:ascii="Cambria" w:eastAsia="Times New Roman" w:hAnsi="Cambria" w:cs="Times New Roman"/>
          <w:b/>
          <w:sz w:val="24"/>
          <w:szCs w:val="24"/>
          <w:lang w:eastAsia="pl-PL"/>
        </w:rPr>
        <w:t xml:space="preserve">celującą </w:t>
      </w:r>
      <w:r w:rsidRPr="001C5490">
        <w:rPr>
          <w:rFonts w:ascii="Cambria" w:eastAsia="Times New Roman" w:hAnsi="Cambria" w:cs="Times New Roman"/>
          <w:b/>
          <w:bCs/>
          <w:sz w:val="24"/>
          <w:szCs w:val="24"/>
          <w:lang w:eastAsia="pl-PL"/>
        </w:rPr>
        <w:t>uczeń:</w:t>
      </w:r>
    </w:p>
    <w:p w:rsidR="006D3C28" w:rsidRPr="001C5490" w:rsidRDefault="006D3C28" w:rsidP="006D3C28">
      <w:pPr>
        <w:numPr>
          <w:ilvl w:val="0"/>
          <w:numId w:val="1"/>
        </w:num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zrealizował 100% podstawy programowej,</w:t>
      </w:r>
    </w:p>
    <w:p w:rsidR="006D3C28" w:rsidRPr="001C5490" w:rsidRDefault="006D3C28" w:rsidP="006D3C28">
      <w:pPr>
        <w:numPr>
          <w:ilvl w:val="0"/>
          <w:numId w:val="1"/>
        </w:num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samodzielnie i twórczo rozwija własne uzdolnienia,</w:t>
      </w:r>
    </w:p>
    <w:p w:rsidR="006D3C28" w:rsidRPr="001C5490" w:rsidRDefault="006D3C28" w:rsidP="006D3C28">
      <w:pPr>
        <w:numPr>
          <w:ilvl w:val="0"/>
          <w:numId w:val="1"/>
        </w:num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potrafi stosować wiadomości w sytuacjach nietypowych (problemowych),</w:t>
      </w:r>
    </w:p>
    <w:p w:rsidR="006D3C28" w:rsidRPr="001C5490" w:rsidRDefault="006D3C28" w:rsidP="006D3C28">
      <w:pPr>
        <w:numPr>
          <w:ilvl w:val="0"/>
          <w:numId w:val="1"/>
        </w:num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umie formułować problemy i dokonywać analizy lub syntezy nowych zjawisk,</w:t>
      </w:r>
    </w:p>
    <w:p w:rsidR="006D3C28" w:rsidRPr="001C5490" w:rsidRDefault="006D3C28" w:rsidP="006D3C28">
      <w:pPr>
        <w:numPr>
          <w:ilvl w:val="0"/>
          <w:numId w:val="1"/>
        </w:num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proponuje rozwiązanie nietypowe,</w:t>
      </w:r>
    </w:p>
    <w:p w:rsidR="006D3C28" w:rsidRPr="001C5490" w:rsidRDefault="006D3C28" w:rsidP="006D3C28">
      <w:pPr>
        <w:numPr>
          <w:ilvl w:val="0"/>
          <w:numId w:val="1"/>
        </w:num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 xml:space="preserve">osiąga sukcesy w konkursach </w:t>
      </w:r>
      <w:r>
        <w:rPr>
          <w:rFonts w:ascii="Cambria" w:eastAsia="Times New Roman" w:hAnsi="Cambria" w:cs="Times New Roman"/>
          <w:sz w:val="24"/>
          <w:szCs w:val="24"/>
          <w:lang w:eastAsia="pl-PL"/>
        </w:rPr>
        <w:t>przyrodniczych</w:t>
      </w:r>
      <w:r w:rsidRPr="001C5490">
        <w:rPr>
          <w:rFonts w:ascii="Cambria" w:eastAsia="Times New Roman" w:hAnsi="Cambria" w:cs="Times New Roman"/>
          <w:sz w:val="24"/>
          <w:szCs w:val="24"/>
          <w:lang w:eastAsia="pl-PL"/>
        </w:rPr>
        <w:t xml:space="preserve"> lub posiada inne porównywalne osiągnięcia</w:t>
      </w:r>
      <w:r>
        <w:rPr>
          <w:rFonts w:ascii="Cambria" w:eastAsia="Times New Roman" w:hAnsi="Cambria" w:cs="Times New Roman"/>
          <w:sz w:val="24"/>
          <w:szCs w:val="24"/>
          <w:lang w:eastAsia="pl-PL"/>
        </w:rPr>
        <w:t>.</w:t>
      </w:r>
    </w:p>
    <w:p w:rsidR="006D3C28" w:rsidRPr="001C5490" w:rsidRDefault="006D3C28" w:rsidP="006D3C28">
      <w:pPr>
        <w:spacing w:after="0" w:line="360" w:lineRule="auto"/>
        <w:ind w:left="360"/>
        <w:jc w:val="both"/>
        <w:rPr>
          <w:rFonts w:ascii="Cambria" w:eastAsia="Times New Roman" w:hAnsi="Cambria" w:cs="Times New Roman"/>
          <w:b/>
          <w:bCs/>
          <w:color w:val="000000"/>
          <w:sz w:val="24"/>
          <w:szCs w:val="24"/>
          <w:u w:val="single"/>
          <w:lang w:eastAsia="pl-PL"/>
        </w:rPr>
      </w:pPr>
    </w:p>
    <w:p w:rsidR="006D3C28" w:rsidRPr="001C5490" w:rsidRDefault="006D3C28" w:rsidP="006D3C28">
      <w:pPr>
        <w:spacing w:after="0" w:line="360" w:lineRule="auto"/>
        <w:ind w:left="360"/>
        <w:jc w:val="both"/>
        <w:rPr>
          <w:rFonts w:ascii="Cambria" w:eastAsia="Times New Roman" w:hAnsi="Cambria" w:cs="Times New Roman"/>
          <w:b/>
          <w:bCs/>
          <w:color w:val="000000"/>
          <w:sz w:val="24"/>
          <w:szCs w:val="24"/>
          <w:u w:val="single"/>
          <w:lang w:eastAsia="pl-PL"/>
        </w:rPr>
      </w:pPr>
    </w:p>
    <w:p w:rsidR="006D3C28" w:rsidRPr="001C5490" w:rsidRDefault="006D3C28" w:rsidP="006D3C28">
      <w:pPr>
        <w:spacing w:after="0" w:line="360" w:lineRule="auto"/>
        <w:jc w:val="center"/>
        <w:rPr>
          <w:rFonts w:ascii="Cambria" w:eastAsia="Times New Roman" w:hAnsi="Cambria" w:cs="Times New Roman"/>
          <w:b/>
          <w:bCs/>
          <w:caps/>
          <w:color w:val="000000"/>
          <w:sz w:val="24"/>
          <w:szCs w:val="24"/>
          <w:u w:val="single"/>
          <w:lang w:eastAsia="pl-PL"/>
        </w:rPr>
      </w:pPr>
      <w:r w:rsidRPr="001C5490">
        <w:rPr>
          <w:rFonts w:ascii="Cambria" w:eastAsia="Times New Roman" w:hAnsi="Cambria" w:cs="Times New Roman"/>
          <w:b/>
          <w:bCs/>
          <w:caps/>
          <w:color w:val="000000"/>
          <w:sz w:val="24"/>
          <w:szCs w:val="24"/>
          <w:u w:val="single"/>
          <w:lang w:eastAsia="pl-PL"/>
        </w:rPr>
        <w:t xml:space="preserve">Kryterium  oceny  stanowi  wiedza  rzeczowa, </w:t>
      </w:r>
    </w:p>
    <w:p w:rsidR="006D3C28" w:rsidRPr="001C5490" w:rsidRDefault="006D3C28" w:rsidP="006D3C28">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aps/>
          <w:color w:val="000000"/>
          <w:sz w:val="24"/>
          <w:szCs w:val="24"/>
          <w:u w:val="single"/>
          <w:lang w:eastAsia="pl-PL"/>
        </w:rPr>
        <w:t>której zasób  okreŚla  Ocena</w:t>
      </w:r>
    </w:p>
    <w:p w:rsidR="006D3C28" w:rsidRPr="001C5490" w:rsidRDefault="006D3C28" w:rsidP="006D3C28">
      <w:pPr>
        <w:spacing w:after="0" w:line="360" w:lineRule="auto"/>
        <w:jc w:val="both"/>
        <w:rPr>
          <w:rFonts w:ascii="Cambria" w:eastAsia="Times New Roman" w:hAnsi="Cambria" w:cs="Times New Roman"/>
          <w:b/>
          <w:bCs/>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 Kontrola osiągnięć uczniów jest dokonywana na drodze:</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odpowiedzi ustnych,</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prac kontrolnych pisemnych:</w:t>
      </w:r>
    </w:p>
    <w:p w:rsidR="006D3C28" w:rsidRPr="001C5490" w:rsidRDefault="006D3C28" w:rsidP="006D3C28">
      <w:pPr>
        <w:numPr>
          <w:ilvl w:val="1"/>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testów własnych nauczyciela lub testów wspólnych dla wszystkich szkół danego szczebla,</w:t>
      </w:r>
    </w:p>
    <w:p w:rsidR="006D3C28" w:rsidRPr="001C5490" w:rsidRDefault="006D3C28" w:rsidP="006D3C28">
      <w:pPr>
        <w:numPr>
          <w:ilvl w:val="1"/>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lastRenderedPageBreak/>
        <w:t>sprawdzianów w formie zadań otwartych,</w:t>
      </w:r>
    </w:p>
    <w:p w:rsidR="006D3C28" w:rsidRPr="001C5490" w:rsidRDefault="006D3C28" w:rsidP="006D3C28">
      <w:pPr>
        <w:numPr>
          <w:ilvl w:val="1"/>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kartkówek,</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poprzez krzyżówki, rebusy, quizy opracowane przez nauczyciela lub opublikowane centralnie,</w:t>
      </w:r>
    </w:p>
    <w:p w:rsidR="006D3C28"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zeszyty ćwiczeń, </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Pr>
          <w:rFonts w:ascii="Cambria" w:eastAsia="Times New Roman" w:hAnsi="Cambria" w:cs="Times New Roman"/>
          <w:color w:val="000000"/>
          <w:sz w:val="24"/>
          <w:szCs w:val="24"/>
          <w:lang w:eastAsia="pl-PL"/>
        </w:rPr>
        <w:t>zeszyty przedmiotowe</w:t>
      </w:r>
      <w:r w:rsidRPr="001C5490">
        <w:rPr>
          <w:rFonts w:ascii="Cambria" w:eastAsia="Times New Roman" w:hAnsi="Cambria" w:cs="Times New Roman"/>
          <w:color w:val="000000"/>
          <w:sz w:val="24"/>
          <w:szCs w:val="24"/>
          <w:lang w:eastAsia="pl-PL"/>
        </w:rPr>
        <w:t>,</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przygotowanie do lekcji - posiadanie podręcznika, podstawowych przyborów szkolnych, </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pracę w grupie,</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wywiązywanie się z zadań domowych,</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postawa wobec problemów,</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prezentacja wniosków lub dokonań,</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działanie na rzecz środowiska,</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udział w zajęciach terenowych, obserwacje, doświadczenia, praca z przyrządami optycznymi i laboratoryjnymi – umiejętność dokumentacji,</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przygotowanie referatów,</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korzystanie z dodatkowych źródeł informacji,</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prowadzenie hodowli,</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gromadzenie okazów,</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praca nad projektami,</w:t>
      </w:r>
    </w:p>
    <w:p w:rsidR="006D3C28" w:rsidRPr="001C5490" w:rsidRDefault="006D3C28" w:rsidP="006D3C28">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aktywność na lekcji.</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center"/>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center"/>
        <w:rPr>
          <w:rFonts w:ascii="Cambria" w:eastAsia="Times New Roman" w:hAnsi="Cambria" w:cs="Times New Roman"/>
          <w:b/>
          <w:bCs/>
          <w:caps/>
          <w:color w:val="000000"/>
          <w:sz w:val="24"/>
          <w:szCs w:val="24"/>
          <w:u w:val="single"/>
          <w:lang w:eastAsia="pl-PL"/>
        </w:rPr>
      </w:pPr>
      <w:r w:rsidRPr="001C5490">
        <w:rPr>
          <w:rFonts w:ascii="Cambria" w:eastAsia="Times New Roman" w:hAnsi="Cambria" w:cs="Times New Roman"/>
          <w:b/>
          <w:bCs/>
          <w:caps/>
          <w:color w:val="000000"/>
          <w:sz w:val="24"/>
          <w:szCs w:val="24"/>
          <w:u w:val="single"/>
          <w:lang w:eastAsia="pl-PL"/>
        </w:rPr>
        <w:t>Kryteria  oceny  form  aktywnoŚci:</w:t>
      </w:r>
    </w:p>
    <w:p w:rsidR="006D3C28" w:rsidRPr="001C5490" w:rsidRDefault="006D3C28" w:rsidP="006D3C28">
      <w:pPr>
        <w:spacing w:after="0" w:line="360" w:lineRule="auto"/>
        <w:jc w:val="both"/>
        <w:rPr>
          <w:rFonts w:ascii="Cambria" w:eastAsia="Times New Roman" w:hAnsi="Cambria" w:cs="Times New Roman"/>
          <w:b/>
          <w:bCs/>
          <w:caps/>
          <w:color w:val="000000"/>
          <w:sz w:val="24"/>
          <w:szCs w:val="24"/>
          <w:lang w:eastAsia="pl-PL"/>
        </w:rPr>
      </w:pPr>
    </w:p>
    <w:p w:rsidR="006D3C28" w:rsidRPr="001C5490" w:rsidRDefault="006D3C28" w:rsidP="006D3C28">
      <w:pPr>
        <w:numPr>
          <w:ilvl w:val="0"/>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
          <w:bCs/>
          <w:color w:val="000000"/>
          <w:sz w:val="24"/>
          <w:szCs w:val="24"/>
          <w:lang w:eastAsia="pl-PL"/>
        </w:rPr>
        <w:t>odpowiedzi ustne</w:t>
      </w:r>
      <w:r w:rsidRPr="001C5490">
        <w:rPr>
          <w:rFonts w:ascii="Cambria" w:eastAsia="Times New Roman" w:hAnsi="Cambria" w:cs="Times New Roman"/>
          <w:color w:val="000000"/>
          <w:sz w:val="24"/>
          <w:szCs w:val="24"/>
          <w:lang w:eastAsia="pl-PL"/>
        </w:rPr>
        <w:t xml:space="preserve"> (z trzech ostatnich tematów).</w:t>
      </w:r>
    </w:p>
    <w:p w:rsidR="006D3C28" w:rsidRPr="001C5490" w:rsidRDefault="006D3C28" w:rsidP="006D3C28">
      <w:pPr>
        <w:spacing w:after="0" w:line="360" w:lineRule="auto"/>
        <w:ind w:left="540"/>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Uwzględniam:</w:t>
      </w:r>
    </w:p>
    <w:p w:rsidR="006D3C28" w:rsidRPr="001C5490" w:rsidRDefault="006D3C28" w:rsidP="006D3C28">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zawartość rzeczową,</w:t>
      </w:r>
    </w:p>
    <w:p w:rsidR="006D3C28" w:rsidRPr="001C5490" w:rsidRDefault="006D3C28" w:rsidP="006D3C28">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argumentowanie i uzasadnianie,</w:t>
      </w:r>
    </w:p>
    <w:p w:rsidR="006D3C28" w:rsidRPr="001C5490" w:rsidRDefault="006D3C28" w:rsidP="006D3C28">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stosowanie poprawnego języka przedmiotowego,</w:t>
      </w:r>
    </w:p>
    <w:p w:rsidR="006D3C28" w:rsidRPr="001C5490" w:rsidRDefault="006D3C28" w:rsidP="006D3C28">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sposób prezentacji,</w:t>
      </w:r>
    </w:p>
    <w:p w:rsidR="006D3C28" w:rsidRPr="001C5490" w:rsidRDefault="006D3C28" w:rsidP="006D3C28">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umiejętność formułowania myśli,</w:t>
      </w:r>
    </w:p>
    <w:p w:rsidR="006D3C28" w:rsidRPr="001C5490" w:rsidRDefault="006D3C28" w:rsidP="006D3C28">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zgodność z tematem.</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lastRenderedPageBreak/>
        <w:t xml:space="preserve">         Uczeń odpowiada na trzy zadane przez nauczyciela pytania.</w:t>
      </w:r>
    </w:p>
    <w:p w:rsidR="006D3C28" w:rsidRPr="001C5490" w:rsidRDefault="006D3C28" w:rsidP="006D3C28">
      <w:pPr>
        <w:numPr>
          <w:ilvl w:val="0"/>
          <w:numId w:val="3"/>
        </w:numPr>
        <w:spacing w:after="0" w:line="360" w:lineRule="auto"/>
        <w:jc w:val="both"/>
        <w:rPr>
          <w:rFonts w:ascii="Cambria" w:eastAsia="Times New Roman" w:hAnsi="Cambria" w:cs="Times New Roman"/>
          <w:bCs/>
          <w:color w:val="000000"/>
          <w:sz w:val="24"/>
          <w:szCs w:val="24"/>
          <w:lang w:eastAsia="pl-PL"/>
        </w:rPr>
      </w:pPr>
      <w:r w:rsidRPr="001C5490">
        <w:rPr>
          <w:rFonts w:ascii="Cambria" w:eastAsia="Times New Roman" w:hAnsi="Cambria" w:cs="Times New Roman"/>
          <w:b/>
          <w:bCs/>
          <w:color w:val="000000"/>
          <w:sz w:val="24"/>
          <w:szCs w:val="24"/>
          <w:lang w:eastAsia="pl-PL"/>
        </w:rPr>
        <w:t>kartkówki</w:t>
      </w:r>
      <w:r w:rsidRPr="001C5490">
        <w:rPr>
          <w:rFonts w:ascii="Cambria" w:eastAsia="Times New Roman" w:hAnsi="Cambria" w:cs="Times New Roman"/>
          <w:color w:val="000000"/>
          <w:sz w:val="24"/>
          <w:szCs w:val="24"/>
          <w:lang w:eastAsia="pl-PL"/>
        </w:rPr>
        <w:t xml:space="preserve"> (z trzech ostatnich tematów). Nie muszą być wcześniej  zapowiedziane, ale mogą. </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   c)</w:t>
      </w:r>
      <w:r w:rsidRPr="001C5490">
        <w:rPr>
          <w:rFonts w:ascii="Cambria" w:eastAsia="Times New Roman" w:hAnsi="Cambria" w:cs="Times New Roman"/>
          <w:b/>
          <w:bCs/>
          <w:color w:val="000000"/>
          <w:sz w:val="24"/>
          <w:szCs w:val="24"/>
          <w:lang w:eastAsia="pl-PL"/>
        </w:rPr>
        <w:t xml:space="preserve">  sprawdziany</w:t>
      </w:r>
      <w:r w:rsidRPr="001C5490">
        <w:rPr>
          <w:rFonts w:ascii="Cambria" w:eastAsia="Times New Roman" w:hAnsi="Cambria" w:cs="Times New Roman"/>
          <w:color w:val="000000"/>
          <w:sz w:val="24"/>
          <w:szCs w:val="24"/>
          <w:lang w:eastAsia="pl-PL"/>
        </w:rPr>
        <w:t xml:space="preserve"> (z jednego lub dwóch rozdziałów):</w:t>
      </w:r>
    </w:p>
    <w:p w:rsidR="006D3C28" w:rsidRPr="001C5490" w:rsidRDefault="006D3C28" w:rsidP="006D3C28">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w formie testów wyboru,</w:t>
      </w:r>
    </w:p>
    <w:p w:rsidR="006D3C28" w:rsidRPr="001C5490" w:rsidRDefault="006D3C28" w:rsidP="006D3C28">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w formie zadań otwartych.</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Sprawdziany  są zapowiadane  dwa tygodnie przed terminem.</w:t>
      </w:r>
    </w:p>
    <w:p w:rsidR="006D3C28" w:rsidRPr="001C5490" w:rsidRDefault="006D3C28" w:rsidP="006D3C28">
      <w:pPr>
        <w:spacing w:after="0" w:line="360" w:lineRule="auto"/>
        <w:ind w:left="426" w:hanging="426"/>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Na lekcji poprzedzającej sprawdzian odbywa się powtórze</w:t>
      </w:r>
      <w:r>
        <w:rPr>
          <w:rFonts w:ascii="Cambria" w:eastAsia="Times New Roman" w:hAnsi="Cambria" w:cs="Times New Roman"/>
          <w:color w:val="000000"/>
          <w:sz w:val="24"/>
          <w:szCs w:val="24"/>
          <w:lang w:eastAsia="pl-PL"/>
        </w:rPr>
        <w:t xml:space="preserve">nie i utrwalenie </w:t>
      </w:r>
      <w:r w:rsidRPr="001C5490">
        <w:rPr>
          <w:rFonts w:ascii="Cambria" w:eastAsia="Times New Roman" w:hAnsi="Cambria" w:cs="Times New Roman"/>
          <w:color w:val="000000"/>
          <w:sz w:val="24"/>
          <w:szCs w:val="24"/>
          <w:lang w:eastAsia="pl-PL"/>
        </w:rPr>
        <w:t>materiału.</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Nauczyciel informuje też uczniów:</w:t>
      </w:r>
    </w:p>
    <w:p w:rsidR="006D3C28" w:rsidRPr="001C5490" w:rsidRDefault="006D3C28" w:rsidP="006D3C28">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w jakiej formie zostanie przeprowadzona praca kontrolna,</w:t>
      </w:r>
    </w:p>
    <w:p w:rsidR="006D3C28" w:rsidRPr="001C5490" w:rsidRDefault="006D3C28" w:rsidP="006D3C28">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jakiego zakresu materiału będzie dotyczyła,</w:t>
      </w:r>
    </w:p>
    <w:p w:rsidR="006D3C28" w:rsidRPr="001C5490" w:rsidRDefault="006D3C28" w:rsidP="006D3C28">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jakie będą jej kryteria oceniania,</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Sprawdzone i ocenione prace pisemne są okazywane do wglądu uczniowi i rodzicom.</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Nauczyciel oddaje sprawdzone prace pisemne w terminie dwóch tygodni.</w:t>
      </w:r>
      <w:r w:rsidRPr="001C5490">
        <w:rPr>
          <w:rFonts w:ascii="Cambria" w:eastAsia="Times New Roman" w:hAnsi="Cambria" w:cs="Times New Roman"/>
          <w:color w:val="000000"/>
          <w:sz w:val="24"/>
          <w:szCs w:val="24"/>
          <w:lang w:eastAsia="pl-PL"/>
        </w:rPr>
        <w:br/>
        <w:t>Uczeń ma możliwość poprawy każdej oce</w:t>
      </w:r>
      <w:r>
        <w:rPr>
          <w:rFonts w:ascii="Cambria" w:eastAsia="Times New Roman" w:hAnsi="Cambria" w:cs="Times New Roman"/>
          <w:color w:val="000000"/>
          <w:sz w:val="24"/>
          <w:szCs w:val="24"/>
          <w:lang w:eastAsia="pl-PL"/>
        </w:rPr>
        <w:t xml:space="preserve">ny w ciągu dwóch tygodni od jej </w:t>
      </w:r>
      <w:r w:rsidRPr="001C5490">
        <w:rPr>
          <w:rFonts w:ascii="Cambria" w:eastAsia="Times New Roman" w:hAnsi="Cambria" w:cs="Times New Roman"/>
          <w:color w:val="000000"/>
          <w:sz w:val="24"/>
          <w:szCs w:val="24"/>
          <w:lang w:eastAsia="pl-PL"/>
        </w:rPr>
        <w:t>otrzymania.</w:t>
      </w:r>
    </w:p>
    <w:p w:rsidR="006D3C28" w:rsidRPr="00446BA3" w:rsidRDefault="006D3C28" w:rsidP="006D3C28">
      <w:pPr>
        <w:spacing w:after="0" w:line="360" w:lineRule="auto"/>
        <w:jc w:val="both"/>
        <w:rPr>
          <w:rFonts w:ascii="Cambria" w:eastAsia="Times New Roman" w:hAnsi="Cambria" w:cs="Times New Roman"/>
          <w:b/>
          <w:color w:val="000000"/>
          <w:sz w:val="24"/>
          <w:szCs w:val="24"/>
          <w:u w:val="single"/>
          <w:lang w:eastAsia="pl-PL"/>
        </w:rPr>
      </w:pPr>
      <w:r w:rsidRPr="00446BA3">
        <w:rPr>
          <w:rFonts w:ascii="Cambria" w:eastAsia="Times New Roman" w:hAnsi="Cambria" w:cs="Times New Roman"/>
          <w:b/>
          <w:color w:val="000000"/>
          <w:sz w:val="24"/>
          <w:szCs w:val="24"/>
          <w:u w:val="single"/>
          <w:lang w:eastAsia="pl-PL"/>
        </w:rPr>
        <w:t>Uczeń nieobecny na kartkówce/sprawdzianie ma obowiązek zaliczenia danego materiału w ciągu dwóch tygodni od daty powrotu do szkoły. W miejscu na ocenę, nauczyciel wpisuje cyfrę „0”,(jest to informacja dla ucznia, że należy zaliczyć dany materiał).</w:t>
      </w:r>
      <w:r w:rsidRPr="00446BA3">
        <w:rPr>
          <w:rFonts w:ascii="Cambria" w:eastAsia="Times New Roman" w:hAnsi="Cambria" w:cs="Times New Roman"/>
          <w:b/>
          <w:bCs/>
          <w:color w:val="000000"/>
          <w:sz w:val="24"/>
          <w:szCs w:val="24"/>
          <w:u w:val="single"/>
          <w:lang w:eastAsia="pl-PL"/>
        </w:rPr>
        <w:t xml:space="preserve"> Uczeń, który nie przystąpił do pracy w w/w terminie otrzymuje ocenę niedostateczną.</w:t>
      </w:r>
    </w:p>
    <w:p w:rsidR="006D3C28" w:rsidRPr="00446BA3" w:rsidRDefault="006D3C28" w:rsidP="006D3C28">
      <w:pPr>
        <w:spacing w:after="0" w:line="360" w:lineRule="auto"/>
        <w:jc w:val="both"/>
        <w:rPr>
          <w:rFonts w:ascii="Cambria" w:eastAsia="Times New Roman" w:hAnsi="Cambria" w:cs="Times New Roman"/>
          <w:b/>
          <w:bCs/>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b/>
          <w:bCs/>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bCs/>
          <w:color w:val="000000"/>
          <w:sz w:val="24"/>
          <w:szCs w:val="24"/>
          <w:u w:val="single"/>
          <w:lang w:eastAsia="pl-PL"/>
        </w:rPr>
      </w:pPr>
      <w:r w:rsidRPr="001C5490">
        <w:rPr>
          <w:rFonts w:ascii="Cambria" w:eastAsia="Times New Roman" w:hAnsi="Cambria" w:cs="Times New Roman"/>
          <w:bCs/>
          <w:color w:val="000000"/>
          <w:sz w:val="24"/>
          <w:szCs w:val="24"/>
          <w:u w:val="single"/>
          <w:lang w:eastAsia="pl-PL"/>
        </w:rPr>
        <w:t>W przypadku wypowiedzi ustnych/pisemnych przyjmuje się skalę punktową</w:t>
      </w:r>
    </w:p>
    <w:p w:rsidR="006D3C28" w:rsidRDefault="006D3C28" w:rsidP="006D3C28">
      <w:pPr>
        <w:spacing w:after="0" w:line="360" w:lineRule="auto"/>
        <w:jc w:val="both"/>
        <w:rPr>
          <w:rFonts w:ascii="Cambria" w:eastAsia="Times New Roman" w:hAnsi="Cambria" w:cs="Times New Roman"/>
          <w:bCs/>
          <w:color w:val="000000"/>
          <w:sz w:val="24"/>
          <w:szCs w:val="24"/>
          <w:u w:val="single"/>
          <w:lang w:eastAsia="pl-PL"/>
        </w:rPr>
      </w:pPr>
      <w:r w:rsidRPr="001C5490">
        <w:rPr>
          <w:rFonts w:ascii="Cambria" w:eastAsia="Times New Roman" w:hAnsi="Cambria" w:cs="Times New Roman"/>
          <w:bCs/>
          <w:color w:val="000000"/>
          <w:sz w:val="24"/>
          <w:szCs w:val="24"/>
          <w:u w:val="single"/>
          <w:lang w:eastAsia="pl-PL"/>
        </w:rPr>
        <w:t>przeliczaną na oceny cyfrowe wg kryteriów:</w:t>
      </w:r>
    </w:p>
    <w:p w:rsidR="006D3C28" w:rsidRDefault="006D3C28" w:rsidP="006D3C28">
      <w:pPr>
        <w:spacing w:after="0" w:line="360" w:lineRule="auto"/>
        <w:jc w:val="both"/>
        <w:rPr>
          <w:rFonts w:ascii="Cambria" w:eastAsia="Times New Roman" w:hAnsi="Cambria" w:cs="Times New Roman"/>
          <w:bCs/>
          <w:color w:val="000000"/>
          <w:sz w:val="24"/>
          <w:szCs w:val="24"/>
          <w:u w:val="single"/>
          <w:lang w:eastAsia="pl-PL"/>
        </w:rPr>
      </w:pPr>
    </w:p>
    <w:p w:rsidR="006D3C28" w:rsidRPr="009868DB" w:rsidRDefault="006D3C28" w:rsidP="006D3C28">
      <w:pPr>
        <w:spacing w:after="0" w:line="360" w:lineRule="auto"/>
        <w:jc w:val="both"/>
        <w:rPr>
          <w:rFonts w:ascii="Cambria" w:eastAsia="Times New Roman" w:hAnsi="Cambria" w:cs="Times New Roman"/>
          <w:bCs/>
          <w:color w:val="000000"/>
          <w:sz w:val="24"/>
          <w:szCs w:val="24"/>
          <w:lang w:eastAsia="pl-PL"/>
        </w:rPr>
      </w:pPr>
      <w:r>
        <w:rPr>
          <w:rFonts w:ascii="Cambria" w:eastAsia="Times New Roman" w:hAnsi="Cambria" w:cs="Times New Roman"/>
          <w:bCs/>
          <w:color w:val="000000"/>
          <w:sz w:val="24"/>
          <w:szCs w:val="24"/>
          <w:lang w:eastAsia="pl-PL"/>
        </w:rPr>
        <w:t xml:space="preserve">0% - 29% </w:t>
      </w:r>
      <w:r w:rsidRPr="009868DB">
        <w:rPr>
          <w:rFonts w:ascii="Cambria" w:eastAsia="Times New Roman" w:hAnsi="Cambria" w:cs="Times New Roman"/>
          <w:bCs/>
          <w:color w:val="000000"/>
          <w:sz w:val="24"/>
          <w:szCs w:val="24"/>
          <w:lang w:eastAsia="pl-PL"/>
        </w:rPr>
        <w:t xml:space="preserve">- </w:t>
      </w:r>
      <w:r>
        <w:rPr>
          <w:rFonts w:ascii="Cambria" w:eastAsia="Times New Roman" w:hAnsi="Cambria" w:cs="Times New Roman"/>
          <w:bCs/>
          <w:color w:val="000000"/>
          <w:sz w:val="24"/>
          <w:szCs w:val="24"/>
          <w:lang w:eastAsia="pl-PL"/>
        </w:rPr>
        <w:t xml:space="preserve">ocena </w:t>
      </w:r>
      <w:r w:rsidRPr="009868DB">
        <w:rPr>
          <w:rFonts w:ascii="Cambria" w:eastAsia="Times New Roman" w:hAnsi="Cambria" w:cs="Times New Roman"/>
          <w:bCs/>
          <w:color w:val="000000"/>
          <w:sz w:val="24"/>
          <w:szCs w:val="24"/>
          <w:lang w:eastAsia="pl-PL"/>
        </w:rPr>
        <w:t>niedostateczn</w:t>
      </w:r>
      <w:r>
        <w:rPr>
          <w:rFonts w:ascii="Cambria" w:eastAsia="Times New Roman" w:hAnsi="Cambria" w:cs="Times New Roman"/>
          <w:bCs/>
          <w:color w:val="000000"/>
          <w:sz w:val="24"/>
          <w:szCs w:val="24"/>
          <w:lang w:eastAsia="pl-PL"/>
        </w:rPr>
        <w:t>a</w:t>
      </w:r>
    </w:p>
    <w:p w:rsidR="006D3C28" w:rsidRDefault="006D3C28" w:rsidP="006D3C28">
      <w:pPr>
        <w:spacing w:after="0" w:line="360" w:lineRule="auto"/>
        <w:jc w:val="both"/>
        <w:rPr>
          <w:rFonts w:ascii="Cambria" w:eastAsia="Times New Roman" w:hAnsi="Cambria" w:cs="Times New Roman"/>
          <w:bCs/>
          <w:color w:val="000000"/>
          <w:sz w:val="24"/>
          <w:szCs w:val="24"/>
          <w:lang w:eastAsia="pl-PL"/>
        </w:rPr>
      </w:pPr>
      <w:r w:rsidRPr="009868DB">
        <w:rPr>
          <w:rFonts w:ascii="Cambria" w:eastAsia="Times New Roman" w:hAnsi="Cambria" w:cs="Times New Roman"/>
          <w:bCs/>
          <w:color w:val="000000"/>
          <w:sz w:val="24"/>
          <w:szCs w:val="24"/>
          <w:lang w:eastAsia="pl-PL"/>
        </w:rPr>
        <w:t xml:space="preserve">30% - 49% - </w:t>
      </w:r>
      <w:r w:rsidRPr="00446BA3">
        <w:rPr>
          <w:rFonts w:ascii="Cambria" w:eastAsia="Times New Roman" w:hAnsi="Cambria" w:cs="Times New Roman"/>
          <w:bCs/>
          <w:color w:val="000000"/>
          <w:sz w:val="24"/>
          <w:szCs w:val="24"/>
          <w:lang w:eastAsia="pl-PL"/>
        </w:rPr>
        <w:t xml:space="preserve">ocena dopuszczająca </w:t>
      </w:r>
    </w:p>
    <w:p w:rsidR="006D3C28" w:rsidRPr="009868DB" w:rsidRDefault="006D3C28" w:rsidP="006D3C28">
      <w:pPr>
        <w:spacing w:after="0" w:line="360" w:lineRule="auto"/>
        <w:jc w:val="both"/>
        <w:rPr>
          <w:rFonts w:ascii="Cambria" w:eastAsia="Times New Roman" w:hAnsi="Cambria" w:cs="Times New Roman"/>
          <w:bCs/>
          <w:color w:val="000000"/>
          <w:sz w:val="24"/>
          <w:szCs w:val="24"/>
          <w:lang w:eastAsia="pl-PL"/>
        </w:rPr>
      </w:pPr>
      <w:r w:rsidRPr="009868DB">
        <w:rPr>
          <w:rFonts w:ascii="Cambria" w:eastAsia="Times New Roman" w:hAnsi="Cambria" w:cs="Times New Roman"/>
          <w:bCs/>
          <w:color w:val="000000"/>
          <w:sz w:val="24"/>
          <w:szCs w:val="24"/>
          <w:lang w:eastAsia="pl-PL"/>
        </w:rPr>
        <w:t xml:space="preserve">50% - 74% - </w:t>
      </w:r>
      <w:r w:rsidRPr="00446BA3">
        <w:rPr>
          <w:rFonts w:ascii="Cambria" w:eastAsia="Times New Roman" w:hAnsi="Cambria" w:cs="Times New Roman"/>
          <w:bCs/>
          <w:color w:val="000000"/>
          <w:sz w:val="24"/>
          <w:szCs w:val="24"/>
          <w:lang w:eastAsia="pl-PL"/>
        </w:rPr>
        <w:t>ocena dostateczna</w:t>
      </w:r>
    </w:p>
    <w:p w:rsidR="006D3C28" w:rsidRPr="00446BA3" w:rsidRDefault="006D3C28" w:rsidP="006D3C28">
      <w:pPr>
        <w:spacing w:after="0" w:line="360" w:lineRule="auto"/>
        <w:jc w:val="both"/>
        <w:rPr>
          <w:rFonts w:ascii="Cambria" w:eastAsia="Times New Roman" w:hAnsi="Cambria" w:cs="Times New Roman"/>
          <w:bCs/>
          <w:color w:val="000000"/>
          <w:sz w:val="24"/>
          <w:szCs w:val="24"/>
          <w:lang w:eastAsia="pl-PL"/>
        </w:rPr>
      </w:pPr>
      <w:r w:rsidRPr="009868DB">
        <w:rPr>
          <w:rFonts w:ascii="Cambria" w:eastAsia="Times New Roman" w:hAnsi="Cambria" w:cs="Times New Roman"/>
          <w:bCs/>
          <w:color w:val="000000"/>
          <w:sz w:val="24"/>
          <w:szCs w:val="24"/>
          <w:lang w:eastAsia="pl-PL"/>
        </w:rPr>
        <w:t xml:space="preserve">75% - 89% - </w:t>
      </w:r>
      <w:r w:rsidRPr="00446BA3">
        <w:rPr>
          <w:rFonts w:ascii="Cambria" w:eastAsia="Times New Roman" w:hAnsi="Cambria" w:cs="Times New Roman"/>
          <w:bCs/>
          <w:color w:val="000000"/>
          <w:sz w:val="24"/>
          <w:szCs w:val="24"/>
          <w:lang w:eastAsia="pl-PL"/>
        </w:rPr>
        <w:t>ocena dobra</w:t>
      </w:r>
    </w:p>
    <w:p w:rsidR="006D3C28" w:rsidRDefault="006D3C28" w:rsidP="006D3C28">
      <w:pPr>
        <w:spacing w:after="0" w:line="360" w:lineRule="auto"/>
        <w:jc w:val="both"/>
        <w:rPr>
          <w:rFonts w:ascii="Cambria" w:eastAsia="Times New Roman" w:hAnsi="Cambria" w:cs="Times New Roman"/>
          <w:bCs/>
          <w:color w:val="000000"/>
          <w:sz w:val="24"/>
          <w:szCs w:val="24"/>
          <w:lang w:eastAsia="pl-PL"/>
        </w:rPr>
      </w:pPr>
      <w:r w:rsidRPr="009868DB">
        <w:rPr>
          <w:rFonts w:ascii="Cambria" w:eastAsia="Times New Roman" w:hAnsi="Cambria" w:cs="Times New Roman"/>
          <w:bCs/>
          <w:color w:val="000000"/>
          <w:sz w:val="24"/>
          <w:szCs w:val="24"/>
          <w:lang w:eastAsia="pl-PL"/>
        </w:rPr>
        <w:t xml:space="preserve">90% - 99% - </w:t>
      </w:r>
      <w:r>
        <w:rPr>
          <w:rFonts w:ascii="Cambria" w:eastAsia="Times New Roman" w:hAnsi="Cambria" w:cs="Times New Roman"/>
          <w:bCs/>
          <w:color w:val="000000"/>
          <w:sz w:val="24"/>
          <w:szCs w:val="24"/>
          <w:lang w:eastAsia="pl-PL"/>
        </w:rPr>
        <w:t>ocena bardzo dobra</w:t>
      </w:r>
    </w:p>
    <w:p w:rsidR="006D3C28" w:rsidRDefault="006D3C28" w:rsidP="006D3C28">
      <w:pPr>
        <w:spacing w:after="0" w:line="360" w:lineRule="auto"/>
        <w:jc w:val="both"/>
        <w:rPr>
          <w:rFonts w:ascii="Cambria" w:eastAsia="Times New Roman" w:hAnsi="Cambria" w:cs="Times New Roman"/>
          <w:bCs/>
          <w:color w:val="000000"/>
          <w:sz w:val="24"/>
          <w:szCs w:val="24"/>
          <w:lang w:eastAsia="pl-PL"/>
        </w:rPr>
      </w:pPr>
      <w:r w:rsidRPr="009868DB">
        <w:rPr>
          <w:rFonts w:ascii="Cambria" w:eastAsia="Times New Roman" w:hAnsi="Cambria" w:cs="Times New Roman"/>
          <w:bCs/>
          <w:color w:val="000000"/>
          <w:sz w:val="24"/>
          <w:szCs w:val="24"/>
          <w:lang w:eastAsia="pl-PL"/>
        </w:rPr>
        <w:t xml:space="preserve">100%  i/lub zadanie dodatkowe (do decyzji nauczyciela) </w:t>
      </w:r>
      <w:r>
        <w:rPr>
          <w:rFonts w:ascii="Cambria" w:eastAsia="Times New Roman" w:hAnsi="Cambria" w:cs="Times New Roman"/>
          <w:bCs/>
          <w:color w:val="000000"/>
          <w:sz w:val="24"/>
          <w:szCs w:val="24"/>
          <w:lang w:eastAsia="pl-PL"/>
        </w:rPr>
        <w:t>–</w:t>
      </w:r>
      <w:r w:rsidRPr="009868DB">
        <w:rPr>
          <w:rFonts w:ascii="Cambria" w:eastAsia="Times New Roman" w:hAnsi="Cambria" w:cs="Times New Roman"/>
          <w:bCs/>
          <w:color w:val="000000"/>
          <w:sz w:val="24"/>
          <w:szCs w:val="24"/>
          <w:lang w:eastAsia="pl-PL"/>
        </w:rPr>
        <w:t xml:space="preserve"> celujący</w:t>
      </w:r>
    </w:p>
    <w:p w:rsidR="006D3C28" w:rsidRPr="001C5490" w:rsidRDefault="006D3C28" w:rsidP="006D3C28">
      <w:pPr>
        <w:spacing w:after="0" w:line="360" w:lineRule="auto"/>
        <w:jc w:val="both"/>
        <w:rPr>
          <w:rFonts w:ascii="Cambria" w:eastAsia="Times New Roman" w:hAnsi="Cambria" w:cs="Times New Roman"/>
          <w:bCs/>
          <w:color w:val="000000"/>
          <w:sz w:val="24"/>
          <w:szCs w:val="24"/>
          <w:lang w:eastAsia="pl-PL"/>
        </w:rPr>
      </w:pPr>
    </w:p>
    <w:p w:rsidR="006D3C28" w:rsidRPr="001C5490" w:rsidRDefault="006D3C28" w:rsidP="006D3C28">
      <w:pPr>
        <w:numPr>
          <w:ilvl w:val="0"/>
          <w:numId w:val="3"/>
        </w:numPr>
        <w:tabs>
          <w:tab w:val="clear" w:pos="540"/>
          <w:tab w:val="num" w:pos="284"/>
        </w:tabs>
        <w:spacing w:after="0" w:line="360" w:lineRule="auto"/>
        <w:ind w:hanging="540"/>
        <w:jc w:val="both"/>
        <w:rPr>
          <w:rFonts w:ascii="Cambria" w:eastAsia="Times New Roman" w:hAnsi="Cambria" w:cs="Times New Roman"/>
          <w:color w:val="000000"/>
          <w:sz w:val="24"/>
          <w:szCs w:val="24"/>
          <w:lang w:eastAsia="pl-PL"/>
        </w:rPr>
      </w:pPr>
      <w:r w:rsidRPr="001C5490">
        <w:rPr>
          <w:rFonts w:ascii="Cambria" w:eastAsia="Times New Roman" w:hAnsi="Cambria" w:cs="Times New Roman"/>
          <w:b/>
          <w:bCs/>
          <w:color w:val="000000"/>
          <w:sz w:val="24"/>
          <w:szCs w:val="24"/>
          <w:lang w:eastAsia="pl-PL"/>
        </w:rPr>
        <w:t>prace domowe</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lastRenderedPageBreak/>
        <w:t>Biorę pod uwagę rzeczowość, przejrzystość, samodzielność.</w:t>
      </w:r>
    </w:p>
    <w:p w:rsidR="006D3C28" w:rsidRPr="00675F81" w:rsidRDefault="006D3C28" w:rsidP="006D3C28">
      <w:pPr>
        <w:spacing w:after="0"/>
        <w:jc w:val="both"/>
        <w:rPr>
          <w:rFonts w:ascii="Cambria" w:eastAsia="Times New Roman" w:hAnsi="Cambria" w:cs="Times New Roman"/>
          <w:bCs/>
          <w:color w:val="000000"/>
          <w:sz w:val="24"/>
          <w:szCs w:val="24"/>
          <w:lang w:eastAsia="pl-PL"/>
        </w:rPr>
      </w:pPr>
      <w:r w:rsidRPr="001C5490">
        <w:rPr>
          <w:rFonts w:ascii="Cambria" w:eastAsia="Times New Roman" w:hAnsi="Cambria" w:cs="Times New Roman"/>
          <w:color w:val="000000"/>
          <w:sz w:val="24"/>
          <w:szCs w:val="24"/>
          <w:lang w:eastAsia="pl-PL"/>
        </w:rPr>
        <w:t>Prace domowe zawierają pytania obowiązkowe i pytania d</w:t>
      </w:r>
      <w:r>
        <w:rPr>
          <w:rFonts w:ascii="Cambria" w:eastAsia="Times New Roman" w:hAnsi="Cambria" w:cs="Times New Roman"/>
          <w:color w:val="000000"/>
          <w:sz w:val="24"/>
          <w:szCs w:val="24"/>
          <w:lang w:eastAsia="pl-PL"/>
        </w:rPr>
        <w:t xml:space="preserve">la chętnych. </w:t>
      </w:r>
      <w:r w:rsidRPr="001C5490">
        <w:rPr>
          <w:rFonts w:ascii="Cambria" w:eastAsia="Times New Roman" w:hAnsi="Cambria" w:cs="Times New Roman"/>
          <w:color w:val="000000"/>
          <w:sz w:val="24"/>
          <w:szCs w:val="24"/>
          <w:lang w:eastAsia="pl-PL"/>
        </w:rPr>
        <w:t xml:space="preserve"> </w:t>
      </w:r>
      <w:r w:rsidRPr="00675F81">
        <w:rPr>
          <w:rFonts w:ascii="Cambria" w:eastAsia="Times New Roman" w:hAnsi="Cambria" w:cs="Times New Roman"/>
          <w:bCs/>
          <w:color w:val="000000"/>
          <w:sz w:val="24"/>
          <w:szCs w:val="24"/>
          <w:lang w:val="x-none" w:eastAsia="pl-PL"/>
        </w:rPr>
        <w:t>Pytania dla chętnych podlegają dodatkowej ocenie. Zadania domowe</w:t>
      </w:r>
      <w:r w:rsidRPr="00675F81">
        <w:rPr>
          <w:rFonts w:ascii="Cambria" w:eastAsia="Times New Roman" w:hAnsi="Cambria" w:cs="Times New Roman"/>
          <w:bCs/>
          <w:color w:val="000000"/>
          <w:sz w:val="24"/>
          <w:szCs w:val="24"/>
          <w:lang w:eastAsia="pl-PL"/>
        </w:rPr>
        <w:t xml:space="preserve"> w miarę możliwości</w:t>
      </w:r>
      <w:r w:rsidRPr="00675F81">
        <w:rPr>
          <w:rFonts w:ascii="Cambria" w:eastAsia="Times New Roman" w:hAnsi="Cambria" w:cs="Times New Roman"/>
          <w:bCs/>
          <w:color w:val="000000"/>
          <w:sz w:val="24"/>
          <w:szCs w:val="24"/>
          <w:lang w:val="x-none" w:eastAsia="pl-PL"/>
        </w:rPr>
        <w:t xml:space="preserve"> zadawane </w:t>
      </w:r>
      <w:r w:rsidRPr="00675F81">
        <w:rPr>
          <w:rFonts w:ascii="Cambria" w:eastAsia="Times New Roman" w:hAnsi="Cambria" w:cs="Times New Roman"/>
          <w:bCs/>
          <w:color w:val="000000"/>
          <w:sz w:val="24"/>
          <w:szCs w:val="24"/>
          <w:lang w:eastAsia="pl-PL"/>
        </w:rPr>
        <w:t>będą po</w:t>
      </w:r>
      <w:r w:rsidRPr="00675F81">
        <w:rPr>
          <w:rFonts w:ascii="Cambria" w:eastAsia="Times New Roman" w:hAnsi="Cambria" w:cs="Times New Roman"/>
          <w:bCs/>
          <w:color w:val="000000"/>
          <w:sz w:val="24"/>
          <w:szCs w:val="24"/>
          <w:lang w:val="x-none" w:eastAsia="pl-PL"/>
        </w:rPr>
        <w:t>przez platformę TEAMS</w:t>
      </w:r>
      <w:r w:rsidRPr="00675F81">
        <w:rPr>
          <w:rFonts w:ascii="Cambria" w:eastAsia="Times New Roman" w:hAnsi="Cambria" w:cs="Times New Roman"/>
          <w:bCs/>
          <w:color w:val="000000"/>
          <w:sz w:val="24"/>
          <w:szCs w:val="24"/>
          <w:lang w:eastAsia="pl-PL"/>
        </w:rPr>
        <w:t xml:space="preserve"> lub aplikację Testportal.pl (o czym uczeń będzie każdorazowo poinformowany).</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numPr>
          <w:ilvl w:val="0"/>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
          <w:bCs/>
          <w:color w:val="000000"/>
          <w:sz w:val="24"/>
          <w:szCs w:val="24"/>
          <w:lang w:eastAsia="pl-PL"/>
        </w:rPr>
        <w:t>zaangażowanie na lekcji</w:t>
      </w:r>
      <w:r w:rsidRPr="001C5490">
        <w:rPr>
          <w:rFonts w:ascii="Cambria" w:eastAsia="Times New Roman" w:hAnsi="Cambria" w:cs="Times New Roman"/>
          <w:color w:val="000000"/>
          <w:sz w:val="24"/>
          <w:szCs w:val="24"/>
          <w:lang w:eastAsia="pl-PL"/>
        </w:rPr>
        <w:t xml:space="preserve"> – oceniane za pomocą plusów zapisywanych </w:t>
      </w:r>
      <w:r w:rsidRPr="001C5490">
        <w:rPr>
          <w:rFonts w:ascii="Cambria" w:eastAsia="Times New Roman" w:hAnsi="Cambria" w:cs="Times New Roman"/>
          <w:color w:val="000000"/>
          <w:sz w:val="24"/>
          <w:szCs w:val="24"/>
          <w:lang w:eastAsia="pl-PL"/>
        </w:rPr>
        <w:br/>
        <w:t xml:space="preserve">w notatniku nauczyciela. </w:t>
      </w:r>
      <w:r>
        <w:rPr>
          <w:rFonts w:ascii="Cambria" w:eastAsia="Times New Roman" w:hAnsi="Cambria" w:cs="Times New Roman"/>
          <w:color w:val="000000"/>
          <w:sz w:val="24"/>
          <w:szCs w:val="24"/>
          <w:lang w:eastAsia="pl-PL"/>
        </w:rPr>
        <w:t>W trakcie</w:t>
      </w:r>
      <w:r w:rsidRPr="001C5490">
        <w:rPr>
          <w:rFonts w:ascii="Cambria" w:eastAsia="Times New Roman" w:hAnsi="Cambria" w:cs="Times New Roman"/>
          <w:color w:val="000000"/>
          <w:sz w:val="24"/>
          <w:szCs w:val="24"/>
          <w:lang w:eastAsia="pl-PL"/>
        </w:rPr>
        <w:t xml:space="preserve"> półrocza „plusy” zamieniane są odpowiednio na stopnie:</w:t>
      </w:r>
    </w:p>
    <w:p w:rsidR="006D3C28" w:rsidRPr="001C5490" w:rsidRDefault="006D3C28" w:rsidP="006D3C28">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
          <w:bCs/>
          <w:color w:val="000000"/>
          <w:sz w:val="24"/>
          <w:szCs w:val="24"/>
          <w:lang w:eastAsia="pl-PL"/>
        </w:rPr>
        <w:t xml:space="preserve">                 </w:t>
      </w:r>
      <w:r w:rsidRPr="001C5490">
        <w:rPr>
          <w:rFonts w:ascii="Cambria" w:eastAsia="Times New Roman" w:hAnsi="Cambria" w:cs="Times New Roman"/>
          <w:color w:val="000000"/>
          <w:sz w:val="24"/>
          <w:szCs w:val="24"/>
          <w:lang w:eastAsia="pl-PL"/>
        </w:rPr>
        <w:t xml:space="preserve">-     sześć „+” – </w:t>
      </w:r>
      <w:r>
        <w:rPr>
          <w:rFonts w:ascii="Cambria" w:eastAsia="Times New Roman" w:hAnsi="Cambria" w:cs="Times New Roman"/>
          <w:color w:val="000000"/>
          <w:sz w:val="24"/>
          <w:szCs w:val="24"/>
          <w:lang w:eastAsia="pl-PL"/>
        </w:rPr>
        <w:t>stopień</w:t>
      </w:r>
      <w:r w:rsidRPr="001C5490">
        <w:rPr>
          <w:rFonts w:ascii="Cambria" w:eastAsia="Times New Roman" w:hAnsi="Cambria" w:cs="Times New Roman"/>
          <w:color w:val="000000"/>
          <w:sz w:val="24"/>
          <w:szCs w:val="24"/>
          <w:lang w:eastAsia="pl-PL"/>
        </w:rPr>
        <w:t xml:space="preserve"> celujący</w:t>
      </w:r>
    </w:p>
    <w:p w:rsidR="006D3C28" w:rsidRPr="001C5490" w:rsidRDefault="006D3C28" w:rsidP="006D3C28">
      <w:pPr>
        <w:numPr>
          <w:ilvl w:val="1"/>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pięć „ +” – stopień bardzo dobry</w:t>
      </w:r>
    </w:p>
    <w:p w:rsidR="006D3C28" w:rsidRPr="001C5490" w:rsidRDefault="006D3C28" w:rsidP="006D3C28">
      <w:pPr>
        <w:numPr>
          <w:ilvl w:val="1"/>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cztery „+” – stopień dobry</w:t>
      </w:r>
    </w:p>
    <w:p w:rsidR="006D3C28" w:rsidRPr="001C5490" w:rsidRDefault="006D3C28" w:rsidP="006D3C28">
      <w:pPr>
        <w:numPr>
          <w:ilvl w:val="1"/>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trzy „+” – stopień dostateczny</w:t>
      </w:r>
    </w:p>
    <w:p w:rsidR="006D3C28" w:rsidRPr="001C5490" w:rsidRDefault="006D3C28" w:rsidP="006D3C28">
      <w:pPr>
        <w:numPr>
          <w:ilvl w:val="1"/>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dwa „+” – stopień dopuszczający.</w:t>
      </w:r>
    </w:p>
    <w:p w:rsidR="006D3C28" w:rsidRPr="001C5490" w:rsidRDefault="006D3C28" w:rsidP="006D3C28">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Znaki „+” zamieniane są na stopnie szkolne na życzenie ucznia. Jeżeli uczeń nie  otrzymał w danym półroczu satysfakcjonującej go oceny z sumowania „+”, to na jego wniosek liczba „+” może zostać przeniesiona na następne półrocze w danym roku szkolnym.</w:t>
      </w:r>
    </w:p>
    <w:p w:rsidR="006D3C28" w:rsidRPr="001C5490" w:rsidRDefault="006D3C28" w:rsidP="006D3C28">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W przypadku dużego wkładu pracy na lekcji uczeń otrzymuje ocenę celującą lub </w:t>
      </w:r>
      <w:r w:rsidRPr="001C5490">
        <w:rPr>
          <w:rFonts w:ascii="Cambria" w:eastAsia="Times New Roman" w:hAnsi="Cambria" w:cs="Times New Roman"/>
          <w:color w:val="000000"/>
          <w:sz w:val="24"/>
          <w:szCs w:val="24"/>
          <w:lang w:eastAsia="pl-PL"/>
        </w:rPr>
        <w:br/>
        <w:t>bardzo dobrą.</w:t>
      </w:r>
    </w:p>
    <w:p w:rsidR="006D3C28" w:rsidRPr="001C5490" w:rsidRDefault="006D3C28" w:rsidP="006D3C28">
      <w:pPr>
        <w:numPr>
          <w:ilvl w:val="0"/>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
          <w:bCs/>
          <w:color w:val="000000"/>
          <w:sz w:val="24"/>
          <w:szCs w:val="24"/>
          <w:lang w:eastAsia="pl-PL"/>
        </w:rPr>
        <w:t>praca w grupie</w:t>
      </w:r>
      <w:r w:rsidRPr="001C5490">
        <w:rPr>
          <w:rFonts w:ascii="Cambria" w:eastAsia="Times New Roman" w:hAnsi="Cambria" w:cs="Times New Roman"/>
          <w:color w:val="000000"/>
          <w:sz w:val="24"/>
          <w:szCs w:val="24"/>
          <w:lang w:eastAsia="pl-PL"/>
        </w:rPr>
        <w:t xml:space="preserve"> – akceptowanie powierzonej roli w grupie lub przydzielonych prac, współudział w podejmowaniu decyzji, udział w dyskusji, słuchanie innych, prezentacja rezultatów.</w:t>
      </w:r>
    </w:p>
    <w:p w:rsidR="006D3C28" w:rsidRPr="001C5490" w:rsidRDefault="006D3C28" w:rsidP="006D3C28">
      <w:pPr>
        <w:numPr>
          <w:ilvl w:val="0"/>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
          <w:bCs/>
          <w:color w:val="000000"/>
          <w:sz w:val="24"/>
          <w:szCs w:val="24"/>
          <w:lang w:eastAsia="pl-PL"/>
        </w:rPr>
        <w:t>umiejętność prowadzenia obserwacji i doświadczeń</w:t>
      </w:r>
      <w:r w:rsidRPr="001C5490">
        <w:rPr>
          <w:rFonts w:ascii="Cambria" w:eastAsia="Times New Roman" w:hAnsi="Cambria" w:cs="Times New Roman"/>
          <w:color w:val="000000"/>
          <w:sz w:val="24"/>
          <w:szCs w:val="24"/>
          <w:lang w:eastAsia="pl-PL"/>
        </w:rPr>
        <w:t xml:space="preserve"> – znajomość regulaminu pracowni biologiczno - chemicznej, zasad mikroskopowania, określenie celu doświadczenia, przygotowanie odpowiedniego sprzętu oraz znajomość ich nazewnictwa, kolejność wykonywania doświadczeń, umiejętność dokumentacji obserwacji.</w:t>
      </w:r>
    </w:p>
    <w:p w:rsidR="006D3C28" w:rsidRPr="001C5490" w:rsidRDefault="006D3C28" w:rsidP="006D3C28">
      <w:pPr>
        <w:numPr>
          <w:ilvl w:val="0"/>
          <w:numId w:val="3"/>
        </w:numPr>
        <w:spacing w:after="0" w:line="276" w:lineRule="auto"/>
        <w:jc w:val="both"/>
        <w:rPr>
          <w:rFonts w:ascii="Cambria" w:eastAsia="Times New Roman" w:hAnsi="Cambria" w:cs="Times New Roman"/>
          <w:b/>
          <w:bCs/>
          <w:color w:val="000000"/>
          <w:sz w:val="24"/>
          <w:szCs w:val="24"/>
          <w:lang w:eastAsia="pl-PL"/>
        </w:rPr>
      </w:pPr>
      <w:r w:rsidRPr="001C5490">
        <w:rPr>
          <w:rFonts w:ascii="Cambria" w:eastAsia="Times New Roman" w:hAnsi="Cambria" w:cs="Times New Roman"/>
          <w:b/>
          <w:bCs/>
          <w:color w:val="000000"/>
          <w:sz w:val="24"/>
          <w:szCs w:val="24"/>
          <w:lang w:eastAsia="pl-PL"/>
        </w:rPr>
        <w:t>inne formy aktywności:</w:t>
      </w:r>
    </w:p>
    <w:p w:rsidR="006D3C28" w:rsidRPr="00675F81" w:rsidRDefault="006D3C28" w:rsidP="006D3C28">
      <w:pPr>
        <w:pStyle w:val="Akapitzlist"/>
        <w:numPr>
          <w:ilvl w:val="1"/>
          <w:numId w:val="3"/>
        </w:numPr>
        <w:jc w:val="both"/>
        <w:rPr>
          <w:rFonts w:ascii="Cambria" w:eastAsia="Times New Roman" w:hAnsi="Cambria" w:cs="Times New Roman"/>
          <w:color w:val="000000"/>
          <w:sz w:val="24"/>
          <w:szCs w:val="24"/>
          <w:lang w:eastAsia="pl-PL"/>
        </w:rPr>
      </w:pPr>
      <w:r>
        <w:rPr>
          <w:rFonts w:ascii="Cambria" w:eastAsia="Times New Roman" w:hAnsi="Cambria" w:cs="Times New Roman"/>
          <w:color w:val="000000"/>
          <w:sz w:val="24"/>
          <w:szCs w:val="24"/>
          <w:lang w:eastAsia="pl-PL"/>
        </w:rPr>
        <w:t>uczniowie klasy IV</w:t>
      </w:r>
      <w:r w:rsidRPr="00675F81">
        <w:rPr>
          <w:rFonts w:ascii="Cambria" w:eastAsia="Times New Roman" w:hAnsi="Cambria" w:cs="Times New Roman"/>
          <w:color w:val="000000"/>
          <w:sz w:val="24"/>
          <w:szCs w:val="24"/>
          <w:lang w:eastAsia="pl-PL"/>
        </w:rPr>
        <w:t xml:space="preserve"> piszą testy sprawdzające wiedzę i umiejętności na początku i końcu roku szkolnego – DIAGNOZA PRZEDMIOTOWA Z NOWĄ ERĄ;  wyniki testów służą nauczycielowi do planowania pracy z daną klasą;</w:t>
      </w:r>
    </w:p>
    <w:p w:rsidR="006D3C28" w:rsidRPr="00675F81" w:rsidRDefault="006D3C28" w:rsidP="006D3C28">
      <w:pPr>
        <w:numPr>
          <w:ilvl w:val="1"/>
          <w:numId w:val="3"/>
        </w:numPr>
        <w:spacing w:after="0" w:line="276" w:lineRule="auto"/>
        <w:jc w:val="both"/>
        <w:rPr>
          <w:rFonts w:ascii="Cambria" w:eastAsia="Times New Roman" w:hAnsi="Cambria" w:cs="Times New Roman"/>
          <w:b/>
          <w:bCs/>
          <w:caps/>
          <w:color w:val="000000"/>
          <w:sz w:val="24"/>
          <w:szCs w:val="24"/>
          <w:u w:val="single"/>
          <w:lang w:eastAsia="pl-PL"/>
        </w:rPr>
      </w:pPr>
      <w:r w:rsidRPr="001C5490">
        <w:rPr>
          <w:rFonts w:ascii="Cambria" w:eastAsia="Times New Roman" w:hAnsi="Cambria" w:cs="Times New Roman"/>
          <w:color w:val="000000"/>
          <w:sz w:val="24"/>
          <w:szCs w:val="24"/>
          <w:lang w:eastAsia="pl-PL"/>
        </w:rPr>
        <w:t xml:space="preserve">bardzo dobre wyniki w konkursach o tematyce </w:t>
      </w:r>
      <w:r>
        <w:rPr>
          <w:rFonts w:ascii="Cambria" w:eastAsia="Times New Roman" w:hAnsi="Cambria" w:cs="Times New Roman"/>
          <w:color w:val="000000"/>
          <w:sz w:val="24"/>
          <w:szCs w:val="24"/>
          <w:lang w:eastAsia="pl-PL"/>
        </w:rPr>
        <w:t>przyrodniczej</w:t>
      </w:r>
      <w:r w:rsidRPr="001C5490">
        <w:rPr>
          <w:rFonts w:ascii="Cambria" w:eastAsia="Times New Roman" w:hAnsi="Cambria" w:cs="Times New Roman"/>
          <w:color w:val="000000"/>
          <w:sz w:val="24"/>
          <w:szCs w:val="24"/>
          <w:lang w:eastAsia="pl-PL"/>
        </w:rPr>
        <w:t xml:space="preserve"> na etapie szkolnym oceniane są stopniem bardzo dobrym (ocena </w:t>
      </w:r>
      <w:r>
        <w:rPr>
          <w:rFonts w:ascii="Cambria" w:eastAsia="Times New Roman" w:hAnsi="Cambria" w:cs="Times New Roman"/>
          <w:color w:val="000000"/>
          <w:sz w:val="24"/>
          <w:szCs w:val="24"/>
          <w:lang w:eastAsia="pl-PL"/>
        </w:rPr>
        <w:t>cząstkowa). Sukcesy w konkursach</w:t>
      </w:r>
      <w:r w:rsidRPr="001C5490">
        <w:rPr>
          <w:rFonts w:ascii="Cambria" w:eastAsia="Times New Roman" w:hAnsi="Cambria" w:cs="Times New Roman"/>
          <w:color w:val="000000"/>
          <w:sz w:val="24"/>
          <w:szCs w:val="24"/>
          <w:lang w:eastAsia="pl-PL"/>
        </w:rPr>
        <w:t xml:space="preserve"> na szczeblu wyższym niż szkolny – cząstkową oceną celującą. Sam udział w konkursach </w:t>
      </w:r>
      <w:r>
        <w:rPr>
          <w:rFonts w:ascii="Cambria" w:eastAsia="Times New Roman" w:hAnsi="Cambria" w:cs="Times New Roman"/>
          <w:color w:val="000000"/>
          <w:sz w:val="24"/>
          <w:szCs w:val="24"/>
          <w:lang w:eastAsia="pl-PL"/>
        </w:rPr>
        <w:t>również</w:t>
      </w:r>
      <w:r w:rsidRPr="001C5490">
        <w:rPr>
          <w:rFonts w:ascii="Cambria" w:eastAsia="Times New Roman" w:hAnsi="Cambria" w:cs="Times New Roman"/>
          <w:color w:val="000000"/>
          <w:sz w:val="24"/>
          <w:szCs w:val="24"/>
          <w:lang w:eastAsia="pl-PL"/>
        </w:rPr>
        <w:t xml:space="preserve"> podlega ocenie.</w:t>
      </w:r>
    </w:p>
    <w:p w:rsidR="006D3C28" w:rsidRPr="001C5490" w:rsidRDefault="006D3C28" w:rsidP="006D3C28">
      <w:pPr>
        <w:spacing w:after="0" w:line="276" w:lineRule="auto"/>
        <w:jc w:val="both"/>
        <w:rPr>
          <w:rFonts w:ascii="Cambria" w:eastAsia="Times New Roman" w:hAnsi="Cambria" w:cs="Times New Roman"/>
          <w:b/>
          <w:bCs/>
          <w:caps/>
          <w:color w:val="000000"/>
          <w:sz w:val="24"/>
          <w:szCs w:val="24"/>
          <w:u w:val="single"/>
          <w:lang w:eastAsia="pl-PL"/>
        </w:rPr>
      </w:pPr>
    </w:p>
    <w:p w:rsidR="006D3C28" w:rsidRPr="001C5490" w:rsidRDefault="006D3C28" w:rsidP="006D3C28">
      <w:pPr>
        <w:spacing w:after="0" w:line="360" w:lineRule="auto"/>
        <w:jc w:val="center"/>
        <w:rPr>
          <w:rFonts w:ascii="Cambria" w:eastAsia="Times New Roman" w:hAnsi="Cambria" w:cs="Times New Roman"/>
          <w:b/>
          <w:bCs/>
          <w:caps/>
          <w:color w:val="000000"/>
          <w:sz w:val="24"/>
          <w:szCs w:val="24"/>
          <w:lang w:eastAsia="pl-PL"/>
        </w:rPr>
      </w:pPr>
      <w:r>
        <w:rPr>
          <w:rFonts w:ascii="Cambria" w:eastAsia="Times New Roman" w:hAnsi="Cambria" w:cs="Times New Roman"/>
          <w:color w:val="000000"/>
          <w:sz w:val="24"/>
          <w:szCs w:val="24"/>
          <w:lang w:eastAsia="pl-PL"/>
        </w:rPr>
        <w:br/>
      </w:r>
      <w:r w:rsidRPr="001C5490">
        <w:rPr>
          <w:rFonts w:ascii="Cambria" w:eastAsia="Times New Roman" w:hAnsi="Cambria" w:cs="Times New Roman"/>
          <w:b/>
          <w:bCs/>
          <w:caps/>
          <w:color w:val="000000"/>
          <w:sz w:val="24"/>
          <w:szCs w:val="24"/>
          <w:u w:val="single"/>
          <w:lang w:eastAsia="pl-PL"/>
        </w:rPr>
        <w:t xml:space="preserve">Wymagania  w  kwestii  prowadzenia  zeszytu  przedmiotowego  </w:t>
      </w:r>
      <w:r>
        <w:rPr>
          <w:rFonts w:ascii="Cambria" w:eastAsia="Times New Roman" w:hAnsi="Cambria" w:cs="Times New Roman"/>
          <w:b/>
          <w:bCs/>
          <w:caps/>
          <w:color w:val="000000"/>
          <w:sz w:val="24"/>
          <w:szCs w:val="24"/>
          <w:u w:val="single"/>
          <w:lang w:eastAsia="pl-PL"/>
        </w:rPr>
        <w:br/>
      </w:r>
      <w:r w:rsidRPr="001C5490">
        <w:rPr>
          <w:rFonts w:ascii="Cambria" w:eastAsia="Times New Roman" w:hAnsi="Cambria" w:cs="Times New Roman"/>
          <w:b/>
          <w:bCs/>
          <w:caps/>
          <w:color w:val="000000"/>
          <w:sz w:val="24"/>
          <w:szCs w:val="24"/>
          <w:u w:val="single"/>
          <w:lang w:eastAsia="pl-PL"/>
        </w:rPr>
        <w:t>i  przyborów</w:t>
      </w:r>
    </w:p>
    <w:p w:rsidR="006D3C28" w:rsidRPr="001C5490" w:rsidRDefault="006D3C28" w:rsidP="006D3C28">
      <w:pPr>
        <w:spacing w:after="0" w:line="360" w:lineRule="auto"/>
        <w:jc w:val="both"/>
        <w:rPr>
          <w:rFonts w:ascii="Cambria" w:eastAsia="Times New Roman" w:hAnsi="Cambria" w:cs="Times New Roman"/>
          <w:b/>
          <w:bCs/>
          <w:color w:val="000000"/>
          <w:sz w:val="24"/>
          <w:szCs w:val="24"/>
          <w:lang w:eastAsia="pl-PL"/>
        </w:rPr>
      </w:pPr>
    </w:p>
    <w:p w:rsidR="006D3C28" w:rsidRPr="001C5490" w:rsidRDefault="006D3C28" w:rsidP="006D3C28">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lastRenderedPageBreak/>
        <w:t>1. Prowadzenie zeszytu przedmiotowego</w:t>
      </w:r>
      <w:r>
        <w:rPr>
          <w:rFonts w:ascii="Cambria" w:eastAsia="Times New Roman" w:hAnsi="Cambria" w:cs="Times New Roman"/>
          <w:color w:val="000000"/>
          <w:sz w:val="24"/>
          <w:szCs w:val="24"/>
          <w:lang w:eastAsia="pl-PL"/>
        </w:rPr>
        <w:t xml:space="preserve"> i zeszytu ćwiczeń</w:t>
      </w:r>
      <w:r w:rsidRPr="001C5490">
        <w:rPr>
          <w:rFonts w:ascii="Cambria" w:eastAsia="Times New Roman" w:hAnsi="Cambria" w:cs="Times New Roman"/>
          <w:color w:val="000000"/>
          <w:sz w:val="24"/>
          <w:szCs w:val="24"/>
          <w:lang w:eastAsia="pl-PL"/>
        </w:rPr>
        <w:t xml:space="preserve"> sprawdzane jest przynajmni</w:t>
      </w:r>
      <w:r>
        <w:rPr>
          <w:rFonts w:ascii="Cambria" w:eastAsia="Times New Roman" w:hAnsi="Cambria" w:cs="Times New Roman"/>
          <w:color w:val="000000"/>
          <w:sz w:val="24"/>
          <w:szCs w:val="24"/>
          <w:lang w:eastAsia="pl-PL"/>
        </w:rPr>
        <w:t xml:space="preserve">ej raz </w:t>
      </w:r>
      <w:r w:rsidRPr="001C5490">
        <w:rPr>
          <w:rFonts w:ascii="Cambria" w:eastAsia="Times New Roman" w:hAnsi="Cambria" w:cs="Times New Roman"/>
          <w:color w:val="000000"/>
          <w:sz w:val="24"/>
          <w:szCs w:val="24"/>
          <w:lang w:eastAsia="pl-PL"/>
        </w:rPr>
        <w:t xml:space="preserve">w półroczu. Główny wpływ na stopień uzyskany z prowadzenia zeszytu ma systematyczność ucznia. Bez względu na estetykę lub prowadzenie własnych notatek czy rysunków brak trzech i więcej tematów lekcyjnych z notatkami lub prac domowych  obniża ocenę zeszytu do niedostatecznej, brak dwóch – do oceny dopuszczające, brak jednej - do oceny dostatecznej. </w:t>
      </w:r>
    </w:p>
    <w:p w:rsidR="006D3C28" w:rsidRPr="001C5490" w:rsidRDefault="006D3C28" w:rsidP="006D3C28">
      <w:pPr>
        <w:spacing w:after="0" w:line="276" w:lineRule="auto"/>
        <w:jc w:val="both"/>
        <w:rPr>
          <w:rFonts w:ascii="Cambria" w:eastAsia="Times New Roman" w:hAnsi="Cambria" w:cs="Times New Roman"/>
          <w:sz w:val="24"/>
          <w:szCs w:val="24"/>
          <w:lang w:eastAsia="pl-PL"/>
        </w:rPr>
      </w:pPr>
    </w:p>
    <w:p w:rsidR="006D3C28" w:rsidRPr="001C5490" w:rsidRDefault="006D3C28" w:rsidP="006D3C28">
      <w:p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2. W przypadku nienagannej systematyczności prowadzenie</w:t>
      </w:r>
      <w:r>
        <w:rPr>
          <w:rFonts w:ascii="Cambria" w:eastAsia="Times New Roman" w:hAnsi="Cambria" w:cs="Times New Roman"/>
          <w:sz w:val="24"/>
          <w:szCs w:val="24"/>
          <w:lang w:eastAsia="pl-PL"/>
        </w:rPr>
        <w:t xml:space="preserve"> zeszytu przedmiotowego </w:t>
      </w:r>
      <w:r>
        <w:rPr>
          <w:rFonts w:ascii="Cambria" w:eastAsia="Times New Roman" w:hAnsi="Cambria" w:cs="Times New Roman"/>
          <w:sz w:val="24"/>
          <w:szCs w:val="24"/>
          <w:lang w:eastAsia="pl-PL"/>
        </w:rPr>
        <w:br/>
        <w:t xml:space="preserve">i </w:t>
      </w:r>
      <w:r w:rsidRPr="001C5490">
        <w:rPr>
          <w:rFonts w:ascii="Cambria" w:eastAsia="Times New Roman" w:hAnsi="Cambria" w:cs="Times New Roman"/>
          <w:sz w:val="24"/>
          <w:szCs w:val="24"/>
          <w:lang w:eastAsia="pl-PL"/>
        </w:rPr>
        <w:t xml:space="preserve"> zeszytu </w:t>
      </w:r>
      <w:r>
        <w:rPr>
          <w:rFonts w:ascii="Cambria" w:eastAsia="Times New Roman" w:hAnsi="Cambria" w:cs="Times New Roman"/>
          <w:sz w:val="24"/>
          <w:szCs w:val="24"/>
          <w:lang w:eastAsia="pl-PL"/>
        </w:rPr>
        <w:t xml:space="preserve">ćwiczeń jest oceniane jest </w:t>
      </w:r>
      <w:r w:rsidRPr="001C5490">
        <w:rPr>
          <w:rFonts w:ascii="Cambria" w:eastAsia="Times New Roman" w:hAnsi="Cambria" w:cs="Times New Roman"/>
          <w:sz w:val="24"/>
          <w:szCs w:val="24"/>
          <w:lang w:eastAsia="pl-PL"/>
        </w:rPr>
        <w:t xml:space="preserve">w skali stopni: </w:t>
      </w:r>
      <w:r>
        <w:rPr>
          <w:rFonts w:ascii="Cambria" w:eastAsia="Times New Roman" w:hAnsi="Cambria" w:cs="Times New Roman"/>
          <w:sz w:val="24"/>
          <w:szCs w:val="24"/>
          <w:lang w:eastAsia="pl-PL"/>
        </w:rPr>
        <w:t>niedostateczny</w:t>
      </w:r>
      <w:r w:rsidRPr="001C5490">
        <w:rPr>
          <w:rFonts w:ascii="Cambria" w:eastAsia="Times New Roman" w:hAnsi="Cambria" w:cs="Times New Roman"/>
          <w:sz w:val="24"/>
          <w:szCs w:val="24"/>
          <w:lang w:eastAsia="pl-PL"/>
        </w:rPr>
        <w:t xml:space="preserve"> – celujący w zależności od ilości błędów</w:t>
      </w:r>
      <w:r>
        <w:rPr>
          <w:rFonts w:ascii="Cambria" w:eastAsia="Times New Roman" w:hAnsi="Cambria" w:cs="Times New Roman"/>
          <w:sz w:val="24"/>
          <w:szCs w:val="24"/>
          <w:lang w:eastAsia="pl-PL"/>
        </w:rPr>
        <w:t xml:space="preserve"> rzeczowych, estetyki </w:t>
      </w:r>
      <w:r w:rsidRPr="001C5490">
        <w:rPr>
          <w:rFonts w:ascii="Cambria" w:eastAsia="Times New Roman" w:hAnsi="Cambria" w:cs="Times New Roman"/>
          <w:sz w:val="24"/>
          <w:szCs w:val="24"/>
          <w:lang w:eastAsia="pl-PL"/>
        </w:rPr>
        <w:t>i prowadzenia własnych notatek czy rysunków.</w:t>
      </w:r>
    </w:p>
    <w:p w:rsidR="006D3C28" w:rsidRPr="001C5490" w:rsidRDefault="006D3C28" w:rsidP="006D3C28">
      <w:pPr>
        <w:spacing w:after="0" w:line="276" w:lineRule="auto"/>
        <w:jc w:val="both"/>
        <w:rPr>
          <w:rFonts w:ascii="Cambria" w:eastAsia="Times New Roman" w:hAnsi="Cambria" w:cs="Times New Roman"/>
          <w:sz w:val="24"/>
          <w:szCs w:val="24"/>
          <w:lang w:eastAsia="pl-PL"/>
        </w:rPr>
      </w:pPr>
    </w:p>
    <w:p w:rsidR="006D3C28" w:rsidRPr="001C5490" w:rsidRDefault="006D3C28" w:rsidP="006D3C28">
      <w:pPr>
        <w:keepNext/>
        <w:spacing w:after="0" w:line="276" w:lineRule="auto"/>
        <w:jc w:val="both"/>
        <w:outlineLvl w:val="0"/>
        <w:rPr>
          <w:rFonts w:ascii="Cambria" w:eastAsia="Times New Roman" w:hAnsi="Cambria" w:cs="Times New Roman"/>
          <w:color w:val="000000"/>
          <w:sz w:val="24"/>
          <w:szCs w:val="24"/>
          <w:lang w:eastAsia="pl-PL"/>
        </w:rPr>
      </w:pPr>
      <w:r w:rsidRPr="001C5490">
        <w:rPr>
          <w:rFonts w:ascii="Cambria" w:eastAsia="Times New Roman" w:hAnsi="Cambria" w:cs="Times New Roman"/>
          <w:sz w:val="24"/>
          <w:szCs w:val="24"/>
          <w:lang w:eastAsia="pl-PL"/>
        </w:rPr>
        <w:t xml:space="preserve">3. Brak zeszytu </w:t>
      </w:r>
      <w:r>
        <w:rPr>
          <w:rFonts w:ascii="Cambria" w:eastAsia="Times New Roman" w:hAnsi="Cambria" w:cs="Times New Roman"/>
          <w:sz w:val="24"/>
          <w:szCs w:val="24"/>
          <w:lang w:eastAsia="pl-PL"/>
        </w:rPr>
        <w:t xml:space="preserve">ćwiczeń, zeszytu przedmiotowego </w:t>
      </w:r>
      <w:r w:rsidRPr="001C5490">
        <w:rPr>
          <w:rFonts w:ascii="Cambria" w:eastAsia="Times New Roman" w:hAnsi="Cambria" w:cs="Times New Roman"/>
          <w:sz w:val="24"/>
          <w:szCs w:val="24"/>
          <w:lang w:eastAsia="pl-PL"/>
        </w:rPr>
        <w:t xml:space="preserve">uczeń zgłasza nauczycielowi po sprawdzeniu obecności. </w:t>
      </w:r>
      <w:r>
        <w:rPr>
          <w:rFonts w:ascii="Cambria" w:eastAsia="Times New Roman" w:hAnsi="Cambria" w:cs="Times New Roman"/>
          <w:sz w:val="24"/>
          <w:szCs w:val="24"/>
          <w:lang w:eastAsia="pl-PL"/>
        </w:rPr>
        <w:t xml:space="preserve">Nauczyciel odnotowuje ten fakt w swoim notatniku. </w:t>
      </w:r>
      <w:r w:rsidRPr="001C5490">
        <w:rPr>
          <w:rFonts w:ascii="Cambria" w:eastAsia="Times New Roman" w:hAnsi="Cambria" w:cs="Times New Roman"/>
          <w:sz w:val="24"/>
          <w:szCs w:val="24"/>
          <w:lang w:eastAsia="pl-PL"/>
        </w:rPr>
        <w:t xml:space="preserve">Za </w:t>
      </w:r>
      <w:r>
        <w:rPr>
          <w:rFonts w:ascii="Cambria" w:eastAsia="Times New Roman" w:hAnsi="Cambria" w:cs="Times New Roman"/>
          <w:sz w:val="24"/>
          <w:szCs w:val="24"/>
          <w:lang w:eastAsia="pl-PL"/>
        </w:rPr>
        <w:t xml:space="preserve">trzykrotny brak </w:t>
      </w:r>
      <w:r w:rsidRPr="001C5490">
        <w:rPr>
          <w:rFonts w:ascii="Cambria" w:eastAsia="Times New Roman" w:hAnsi="Cambria" w:cs="Times New Roman"/>
          <w:sz w:val="24"/>
          <w:szCs w:val="24"/>
          <w:lang w:eastAsia="pl-PL"/>
        </w:rPr>
        <w:t xml:space="preserve"> zeszytu</w:t>
      </w:r>
      <w:r>
        <w:rPr>
          <w:rFonts w:ascii="Cambria" w:eastAsia="Times New Roman" w:hAnsi="Cambria" w:cs="Times New Roman"/>
          <w:sz w:val="24"/>
          <w:szCs w:val="24"/>
          <w:lang w:eastAsia="pl-PL"/>
        </w:rPr>
        <w:t xml:space="preserve"> przedmiotowego/zeszytu ćwiczeń w semestrze </w:t>
      </w:r>
      <w:r w:rsidRPr="001C5490">
        <w:rPr>
          <w:rFonts w:ascii="Cambria" w:eastAsia="Times New Roman" w:hAnsi="Cambria" w:cs="Times New Roman"/>
          <w:sz w:val="24"/>
          <w:szCs w:val="24"/>
          <w:lang w:eastAsia="pl-PL"/>
        </w:rPr>
        <w:t>uczeń otrzymuje ocenę niedostateczną.</w:t>
      </w:r>
    </w:p>
    <w:p w:rsidR="006D3C28" w:rsidRPr="001C5490" w:rsidRDefault="006D3C28" w:rsidP="006D3C28">
      <w:pPr>
        <w:spacing w:after="0" w:line="360" w:lineRule="auto"/>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SPOSÓB  USTALANIA  OCEN  KOŃCOWYCH</w:t>
      </w:r>
    </w:p>
    <w:p w:rsidR="006D3C28" w:rsidRPr="001C5490" w:rsidRDefault="006D3C28" w:rsidP="006D3C28">
      <w:pPr>
        <w:spacing w:after="0" w:line="360" w:lineRule="auto"/>
        <w:jc w:val="center"/>
        <w:rPr>
          <w:rFonts w:ascii="Cambria" w:eastAsia="Times New Roman" w:hAnsi="Cambria" w:cs="Times New Roman"/>
          <w:b/>
          <w:bCs/>
          <w:color w:val="000000"/>
          <w:sz w:val="24"/>
          <w:szCs w:val="24"/>
          <w:lang w:eastAsia="pl-PL"/>
        </w:rPr>
      </w:pPr>
      <w:r w:rsidRPr="001C5490">
        <w:rPr>
          <w:rFonts w:ascii="Cambria" w:eastAsia="Times New Roman" w:hAnsi="Cambria" w:cs="Times New Roman"/>
          <w:b/>
          <w:bCs/>
          <w:color w:val="000000"/>
          <w:sz w:val="24"/>
          <w:szCs w:val="24"/>
          <w:u w:val="single"/>
          <w:lang w:eastAsia="pl-PL"/>
        </w:rPr>
        <w:t>(SEMESTRALNYCH  I  ROCZNYCH)</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1. Zarówno ocenianie, jak i klasyfikowanie oraz promowanie uczniów odbywać się będzie zgodnie z zapisami zawartymi w Wewnątrzszkolnym Systemie Oceniania. Podstawą do klasyfikacji ucznia jest obecność na co najmniej połowie zajęć w półroczu  i trzy cząstkowe oceny z przedmiotu.</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2. Wystawianie oceny klasyfikacyjnej dokonuje się na podstawie ocen cząstkowych, przy czym większą wagę mają oceny z prac klasowych, w drugiej kolejności są odpowiedzi ustne i kartkówki. Pozostałe oceny są wspomagające.</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3. Przy wystawianiu rocznej oceny klasyfikacyjnej bierze się pod uwagę również oceny  </w:t>
      </w:r>
      <w:r>
        <w:rPr>
          <w:rFonts w:ascii="Cambria" w:eastAsia="Times New Roman" w:hAnsi="Cambria" w:cs="Times New Roman"/>
          <w:color w:val="000000"/>
          <w:sz w:val="24"/>
          <w:szCs w:val="24"/>
          <w:lang w:eastAsia="pl-PL"/>
        </w:rPr>
        <w:br/>
      </w:r>
      <w:r w:rsidRPr="001C5490">
        <w:rPr>
          <w:rFonts w:ascii="Cambria" w:eastAsia="Times New Roman" w:hAnsi="Cambria" w:cs="Times New Roman"/>
          <w:color w:val="000000"/>
          <w:sz w:val="24"/>
          <w:szCs w:val="24"/>
          <w:lang w:eastAsia="pl-PL"/>
        </w:rPr>
        <w:t>z I półrocza.</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4. Uczniowi przysługuje odwołanie się od oceny semestralnej lub rocznej zgodnie             </w:t>
      </w:r>
      <w:r>
        <w:rPr>
          <w:rFonts w:ascii="Cambria" w:eastAsia="Times New Roman" w:hAnsi="Cambria" w:cs="Times New Roman"/>
          <w:color w:val="000000"/>
          <w:sz w:val="24"/>
          <w:szCs w:val="24"/>
          <w:lang w:eastAsia="pl-PL"/>
        </w:rPr>
        <w:br/>
      </w:r>
      <w:r w:rsidRPr="001C5490">
        <w:rPr>
          <w:rFonts w:ascii="Cambria" w:eastAsia="Times New Roman" w:hAnsi="Cambria" w:cs="Times New Roman"/>
          <w:color w:val="000000"/>
          <w:sz w:val="24"/>
          <w:szCs w:val="24"/>
          <w:lang w:eastAsia="pl-PL"/>
        </w:rPr>
        <w:t xml:space="preserve"> z</w:t>
      </w:r>
      <w:r>
        <w:rPr>
          <w:rFonts w:ascii="Cambria" w:eastAsia="Times New Roman" w:hAnsi="Cambria" w:cs="Times New Roman"/>
          <w:color w:val="000000"/>
          <w:sz w:val="24"/>
          <w:szCs w:val="24"/>
          <w:lang w:eastAsia="pl-PL"/>
        </w:rPr>
        <w:t xml:space="preserve"> </w:t>
      </w:r>
      <w:r w:rsidRPr="001C5490">
        <w:rPr>
          <w:rFonts w:ascii="Cambria" w:eastAsia="Times New Roman" w:hAnsi="Cambria" w:cs="Times New Roman"/>
          <w:color w:val="000000"/>
          <w:sz w:val="24"/>
          <w:szCs w:val="24"/>
          <w:lang w:eastAsia="pl-PL"/>
        </w:rPr>
        <w:t>zasadami zawartymi w Wewnątrzszkolnym Systemie Oceniania.</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 </w:t>
      </w:r>
    </w:p>
    <w:p w:rsidR="006D3C28" w:rsidRPr="001C5490" w:rsidRDefault="006D3C28" w:rsidP="006D3C28">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SPOSOBY  AKTYWNEGO  WŁĄCZENIA  UCZNIÓW  W  PROCES OCENIANIA</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lastRenderedPageBreak/>
        <w:t xml:space="preserve">1. Ocena wypowiedzi ustnych na początku lekcji oraz ocena aktywności na lekcji pod koniec zajęć odbywa się przy udziale uczniów. Nauczyciel przed wystawieniem oceny za te formy aktywności zasięga opinii uczniów na temat wypowiedzi ich kolegów                    </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i koleżanek.</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2. Wystawianie proponowanych ocen klasyfikacyjnych dokonuje się na lekcji                     </w:t>
      </w:r>
      <w:r w:rsidRPr="001C5490">
        <w:rPr>
          <w:rFonts w:ascii="Cambria" w:eastAsia="Times New Roman" w:hAnsi="Cambria" w:cs="Times New Roman"/>
          <w:color w:val="000000"/>
          <w:sz w:val="24"/>
          <w:szCs w:val="24"/>
          <w:lang w:eastAsia="pl-PL"/>
        </w:rPr>
        <w:br/>
        <w:t>w obecności uczniów na tydzień przed radą klasyfikacyjną. Nauczyciel czyta poszczególne oceny, uzasadnia proponowaną ocenę, wysłuchuje opinii uczniów.</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3. Pod koniec roku szkolnego uczniowie wypełniają anonimową ankietę dotyczącą oceniania na lekcjach przyrody wyrażając własne opinie i spostrzeżenia. Nauczyciel bierze pod uwagę wyniki ankiety przy planowaniu Przedmiotowego Systemu Oceniania na następny rok szkolny.</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TECHNIKI  GROMADZENIA  INFORMACJI  O  OSIĄGNIĘCIACH</w:t>
      </w:r>
    </w:p>
    <w:p w:rsidR="006D3C28" w:rsidRPr="001C5490" w:rsidRDefault="006D3C28" w:rsidP="006D3C28">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I  POSTĘPACH  UCZNIÓW</w:t>
      </w:r>
    </w:p>
    <w:p w:rsidR="006D3C28" w:rsidRPr="001C5490" w:rsidRDefault="006D3C28" w:rsidP="006D3C28">
      <w:pPr>
        <w:spacing w:after="0" w:line="360" w:lineRule="auto"/>
        <w:jc w:val="both"/>
        <w:rPr>
          <w:rFonts w:ascii="Cambria" w:eastAsia="Times New Roman" w:hAnsi="Cambria" w:cs="Times New Roman"/>
          <w:color w:val="8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1. Pisemne prace kontrolne przechowuje nauczyciel w swojej dokumentacji do końca roku szkolnego. Po ocenie prac dodatkowych uczniowie mogą dobrowolnie zostawić je w zbiorach pracowni biologiczno - chemicznej. Nauczyciel gromadzi prace dodatkowe uczniów w celu wykorzystania ich na lekcjach przedmiotów przyrodniczych.</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2. Oceny ze sprawdzianów dłuższych (praca klasowa, sprawdzian) nauczyciel stawia do dziennika kolorem czerwonym. Przy innych formach aktywności stosowany jest kolor  niebieski. Przy każdej ocenie z prac pisemnych w dzienniku jest zapis określający rodzaj aktywności ucznia, zakres materiału i data. </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Pr>
          <w:rFonts w:ascii="Cambria" w:eastAsia="Times New Roman" w:hAnsi="Cambria" w:cs="Times New Roman"/>
          <w:color w:val="000000"/>
          <w:sz w:val="24"/>
          <w:szCs w:val="24"/>
          <w:lang w:eastAsia="pl-PL"/>
        </w:rPr>
        <w:t xml:space="preserve">3. Nauczyciel </w:t>
      </w:r>
      <w:r w:rsidRPr="006D45B4">
        <w:rPr>
          <w:rFonts w:ascii="Cambria" w:eastAsia="Times New Roman" w:hAnsi="Cambria" w:cs="Times New Roman"/>
          <w:bCs/>
          <w:color w:val="000000"/>
          <w:sz w:val="24"/>
          <w:szCs w:val="24"/>
          <w:lang w:eastAsia="pl-PL"/>
        </w:rPr>
        <w:t>w e-dzienniku</w:t>
      </w:r>
      <w:r w:rsidRPr="006D45B4">
        <w:rPr>
          <w:rFonts w:ascii="Cambria" w:eastAsia="Times New Roman" w:hAnsi="Cambria" w:cs="Times New Roman"/>
          <w:b/>
          <w:bCs/>
          <w:color w:val="000000"/>
          <w:sz w:val="24"/>
          <w:szCs w:val="24"/>
          <w:lang w:eastAsia="pl-PL"/>
        </w:rPr>
        <w:t xml:space="preserve"> </w:t>
      </w:r>
      <w:r w:rsidRPr="001C5490">
        <w:rPr>
          <w:rFonts w:ascii="Cambria" w:eastAsia="Times New Roman" w:hAnsi="Cambria" w:cs="Times New Roman"/>
          <w:color w:val="000000"/>
          <w:sz w:val="24"/>
          <w:szCs w:val="24"/>
          <w:lang w:eastAsia="pl-PL"/>
        </w:rPr>
        <w:t>zapisuje liczbę plusów zdobytych przez danego ucznia w semestrze, nie przygotowanie uczniów do zajęć i inne informacje o postępach uczniów.</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4. Przynajmniej jeden raz w półroczu oceniane jest prowadzenie zeszytu</w:t>
      </w:r>
      <w:r>
        <w:rPr>
          <w:rFonts w:ascii="Cambria" w:eastAsia="Times New Roman" w:hAnsi="Cambria" w:cs="Times New Roman"/>
          <w:color w:val="000000"/>
          <w:sz w:val="24"/>
          <w:szCs w:val="24"/>
          <w:lang w:eastAsia="pl-PL"/>
        </w:rPr>
        <w:t xml:space="preserve"> przedmiotowego</w:t>
      </w:r>
      <w:r w:rsidRPr="001C5490">
        <w:rPr>
          <w:rFonts w:ascii="Cambria" w:eastAsia="Times New Roman" w:hAnsi="Cambria" w:cs="Times New Roman"/>
          <w:color w:val="000000"/>
          <w:sz w:val="24"/>
          <w:szCs w:val="24"/>
          <w:lang w:eastAsia="pl-PL"/>
        </w:rPr>
        <w:t>.</w:t>
      </w:r>
    </w:p>
    <w:p w:rsidR="006D3C28" w:rsidRDefault="006D3C28" w:rsidP="006D3C28">
      <w:pPr>
        <w:spacing w:after="0" w:line="360" w:lineRule="auto"/>
        <w:rPr>
          <w:rFonts w:ascii="Cambria" w:eastAsia="Times New Roman" w:hAnsi="Cambria" w:cs="Times New Roman"/>
          <w:b/>
          <w:bCs/>
          <w:color w:val="000000"/>
          <w:sz w:val="24"/>
          <w:szCs w:val="24"/>
          <w:u w:val="single"/>
          <w:lang w:eastAsia="pl-PL"/>
        </w:rPr>
      </w:pPr>
    </w:p>
    <w:p w:rsidR="006D3C28" w:rsidRDefault="006D3C28" w:rsidP="006D3C28">
      <w:pPr>
        <w:spacing w:after="0" w:line="360" w:lineRule="auto"/>
        <w:jc w:val="center"/>
        <w:rPr>
          <w:rFonts w:ascii="Cambria" w:eastAsia="Times New Roman" w:hAnsi="Cambria" w:cs="Times New Roman"/>
          <w:b/>
          <w:bCs/>
          <w:color w:val="000000"/>
          <w:sz w:val="24"/>
          <w:szCs w:val="24"/>
          <w:u w:val="single"/>
          <w:lang w:eastAsia="pl-PL"/>
        </w:rPr>
      </w:pPr>
    </w:p>
    <w:p w:rsidR="006D3C28" w:rsidRPr="001C5490" w:rsidRDefault="006D3C28" w:rsidP="006D3C28">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SPOSOBY  INFORMOWANIA  UCZNIÓW  I  RODZICÓW</w:t>
      </w:r>
    </w:p>
    <w:p w:rsidR="006D3C28" w:rsidRPr="001C5490" w:rsidRDefault="006D3C28" w:rsidP="006D3C28">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 xml:space="preserve">O  WYMAGANIACH,  PRZEDMIOTOWYCH  OSIĄGNIĘCIACH, POSTĘPACH   </w:t>
      </w:r>
      <w:r>
        <w:rPr>
          <w:rFonts w:ascii="Cambria" w:eastAsia="Times New Roman" w:hAnsi="Cambria" w:cs="Times New Roman"/>
          <w:b/>
          <w:bCs/>
          <w:color w:val="000000"/>
          <w:sz w:val="24"/>
          <w:szCs w:val="24"/>
          <w:u w:val="single"/>
          <w:lang w:eastAsia="pl-PL"/>
        </w:rPr>
        <w:br/>
      </w:r>
      <w:r w:rsidRPr="001C5490">
        <w:rPr>
          <w:rFonts w:ascii="Cambria" w:eastAsia="Times New Roman" w:hAnsi="Cambria" w:cs="Times New Roman"/>
          <w:b/>
          <w:bCs/>
          <w:color w:val="000000"/>
          <w:sz w:val="24"/>
          <w:szCs w:val="24"/>
          <w:u w:val="single"/>
          <w:lang w:eastAsia="pl-PL"/>
        </w:rPr>
        <w:t>I ZAGROŻENIACH</w:t>
      </w:r>
    </w:p>
    <w:p w:rsidR="006D3C28" w:rsidRPr="001C5490" w:rsidRDefault="006D3C28" w:rsidP="006D3C28">
      <w:pPr>
        <w:spacing w:after="0" w:line="360" w:lineRule="auto"/>
        <w:jc w:val="both"/>
        <w:rPr>
          <w:rFonts w:ascii="Cambria" w:eastAsia="Times New Roman" w:hAnsi="Cambria" w:cs="Times New Roman"/>
          <w:color w:val="8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8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1. Przedmiotowy System Oceniania jest omawiany w całości na pierwszej lekcji przyrody      w każdym roku szkolnym. Rodzicom przedstawiany jest przez wychowawcę klasy na pierwszym zebraniu w każdym roku szkolnym. Przedmiotowy System Oceniania jest do wglądu uczniów i rodziców u nauczyciela przedmiotu.</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2. Uczniowie są informowani o ocenach na bieżąco, po otrzymaniu oceny, rodzice – na zebraniach, podczas indywidualnych spotkań z nauczycielem lub wychowawcą oraz korzystając z zasobów dziennika elektronicznego.</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3. Ocena odpowiedzi ustnej, pracy dodatkowej i prowadzenia zeszytu</w:t>
      </w:r>
      <w:r>
        <w:rPr>
          <w:rFonts w:ascii="Cambria" w:eastAsia="Times New Roman" w:hAnsi="Cambria" w:cs="Times New Roman"/>
          <w:color w:val="000000"/>
          <w:sz w:val="24"/>
          <w:szCs w:val="24"/>
          <w:lang w:eastAsia="pl-PL"/>
        </w:rPr>
        <w:t>/zeszytu ćwiczeń</w:t>
      </w:r>
      <w:r w:rsidRPr="001C5490">
        <w:rPr>
          <w:rFonts w:ascii="Cambria" w:eastAsia="Times New Roman" w:hAnsi="Cambria" w:cs="Times New Roman"/>
          <w:color w:val="000000"/>
          <w:sz w:val="24"/>
          <w:szCs w:val="24"/>
          <w:lang w:eastAsia="pl-PL"/>
        </w:rPr>
        <w:t xml:space="preserve"> opatrzona jest ustnym lub pisemnym uzasadnieniem. Na prośbę ucznia nauczyciel ustnie uzasadnia ocenę z kontrolnej pracy pisemnej.</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4. Zgodnie z WSO nauczyciel udostępnia rodzicom do wglądu pisemne prace ich dzieci, na życzenie rodziców nauczyciel omawia wyniki prac klasowych ze zwróceniem uwagi na sukcesy i porażki wskazując sposoby poprawy wyników. O</w:t>
      </w:r>
      <w:r>
        <w:rPr>
          <w:rFonts w:ascii="Cambria" w:eastAsia="Times New Roman" w:hAnsi="Cambria" w:cs="Times New Roman"/>
          <w:color w:val="000000"/>
          <w:sz w:val="24"/>
          <w:szCs w:val="24"/>
          <w:lang w:eastAsia="pl-PL"/>
        </w:rPr>
        <w:t xml:space="preserve"> sukcesach i</w:t>
      </w:r>
      <w:r w:rsidRPr="001C5490">
        <w:rPr>
          <w:rFonts w:ascii="Cambria" w:eastAsia="Times New Roman" w:hAnsi="Cambria" w:cs="Times New Roman"/>
          <w:color w:val="000000"/>
          <w:sz w:val="24"/>
          <w:szCs w:val="24"/>
          <w:lang w:eastAsia="pl-PL"/>
        </w:rPr>
        <w:t xml:space="preserve"> porażkach swoich dzieci rodzice są informowani w trakcie indywidualnych rozmów z nauczycielami.</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5. Nauczyciel informuje ucznia o przewidywanej dla niego ocenie klasyfikacyjnej śródrocznej i  końcoworocznej na 7 dni przed terminem klasyfikacji. O przewidywanych ocenach niedostatecznych na koniec pierwszego półrocza lub roku szkolnego uczniowie informowani są ustnie, natomiast rodziców wychowawca powiadamia pisemnie na miesiąc przed zakończeniem I lub II półrocza. Rodzice potwierdzają podpisem odbiór powyższej informacji.</w:t>
      </w:r>
    </w:p>
    <w:p w:rsidR="006D3C28" w:rsidRPr="001C5490" w:rsidRDefault="006D3C28" w:rsidP="006D3C28">
      <w:pPr>
        <w:spacing w:after="0" w:line="360" w:lineRule="auto"/>
        <w:rPr>
          <w:rFonts w:ascii="Cambria" w:eastAsia="Times New Roman" w:hAnsi="Cambria" w:cs="Times New Roman"/>
          <w:b/>
          <w:bCs/>
          <w:color w:val="000000"/>
          <w:sz w:val="24"/>
          <w:szCs w:val="24"/>
          <w:u w:val="single"/>
          <w:lang w:eastAsia="pl-PL"/>
        </w:rPr>
      </w:pPr>
    </w:p>
    <w:p w:rsidR="006D3C28" w:rsidRDefault="006D3C28" w:rsidP="006D3C28">
      <w:pPr>
        <w:spacing w:after="0" w:line="360" w:lineRule="auto"/>
        <w:jc w:val="center"/>
        <w:rPr>
          <w:rFonts w:ascii="Cambria" w:eastAsia="Times New Roman" w:hAnsi="Cambria" w:cs="Times New Roman"/>
          <w:b/>
          <w:bCs/>
          <w:color w:val="000000"/>
          <w:sz w:val="24"/>
          <w:szCs w:val="24"/>
          <w:u w:val="single"/>
          <w:lang w:eastAsia="pl-PL"/>
        </w:rPr>
      </w:pPr>
    </w:p>
    <w:p w:rsidR="006D3C28" w:rsidRPr="001C5490" w:rsidRDefault="006D3C28" w:rsidP="006D3C28">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lastRenderedPageBreak/>
        <w:t>SPOSOBY  KORYGOWANIA  BRAKÓW,  POPRAWIANIA  WYNIKÓW  NIEKORZYSTNYCH  ORAZ  WSPIERANIA  UCZNIÓW ZDOLNYCH</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b/>
          <w:bCs/>
          <w:color w:val="000000"/>
          <w:sz w:val="24"/>
          <w:szCs w:val="24"/>
          <w:lang w:eastAsia="pl-PL"/>
        </w:rPr>
      </w:pPr>
      <w:r w:rsidRPr="001C5490">
        <w:rPr>
          <w:rFonts w:ascii="Cambria" w:eastAsia="Times New Roman" w:hAnsi="Cambria" w:cs="Times New Roman"/>
          <w:color w:val="000000"/>
          <w:sz w:val="24"/>
          <w:szCs w:val="24"/>
          <w:lang w:eastAsia="pl-PL"/>
        </w:rPr>
        <w:t xml:space="preserve">1. Uczeń ma prawo do poprawy każdej oceny. Poprawa ocen jest dobrowolna. Praca klasowa lub kartkówka może być poprawiona poza lekcjami, w ciągu dwóch tygodni od zapoznania się z jej wynikami. Dla wszystkich chętnych ustala się jeden termin poprawy. Stopień uzyskany podczas poprawy pracy pisemnej wpisuje się do dziennika obok stopnia uzyskanego wcześniej. </w:t>
      </w:r>
      <w:r w:rsidRPr="001C5490">
        <w:rPr>
          <w:rFonts w:ascii="Cambria" w:eastAsia="Times New Roman" w:hAnsi="Cambria" w:cs="Times New Roman"/>
          <w:bCs/>
          <w:color w:val="000000"/>
          <w:sz w:val="24"/>
          <w:szCs w:val="24"/>
          <w:lang w:eastAsia="pl-PL"/>
        </w:rPr>
        <w:t>Podczas ustalania oceny klasyfikacyjnej uwzględnia się ocenę poprawioną</w:t>
      </w:r>
      <w:r w:rsidRPr="001C5490">
        <w:rPr>
          <w:rFonts w:ascii="Cambria" w:eastAsia="Times New Roman" w:hAnsi="Cambria" w:cs="Times New Roman"/>
          <w:color w:val="000000"/>
          <w:sz w:val="24"/>
          <w:szCs w:val="24"/>
          <w:lang w:eastAsia="pl-PL"/>
        </w:rPr>
        <w:t xml:space="preserve">. Przy poprawianiu prac pisemnych kryteria ocen nie zmieniają się. </w:t>
      </w:r>
      <w:r w:rsidRPr="001C5490">
        <w:rPr>
          <w:rFonts w:ascii="Cambria" w:eastAsia="Times New Roman" w:hAnsi="Cambria" w:cs="Times New Roman"/>
          <w:bCs/>
          <w:color w:val="000000"/>
          <w:sz w:val="24"/>
          <w:szCs w:val="24"/>
          <w:lang w:eastAsia="pl-PL"/>
        </w:rPr>
        <w:t>Do poprawy danej oceny uczeń może przystąpić tylko raz.</w:t>
      </w:r>
      <w:r w:rsidRPr="001C5490">
        <w:rPr>
          <w:rFonts w:ascii="Cambria" w:eastAsia="Times New Roman" w:hAnsi="Cambria" w:cs="Times New Roman"/>
          <w:b/>
          <w:bCs/>
          <w:color w:val="000000"/>
          <w:sz w:val="24"/>
          <w:szCs w:val="24"/>
          <w:lang w:eastAsia="pl-PL"/>
        </w:rPr>
        <w:t xml:space="preserve"> </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2. Uczeń, który uzyskał ocenę śródroczną niedostateczną, zobowiązany jest do zaliczenia treści programowych z podstawowego poziomu wymagań w okresie dwóch miesięcy od jej wystawienia.</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D05AA1"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3. Istnieje możliwość dodatkowych konsultacji z nauczycielem po lekcjach w przypadku, gdy uczeń zgłosi chęć uzupełnienia braków z przedmiotu. Nauczyciel pomoże przy odrabianiu prac domowych, zorganizuje pomoc koleżeńską dla danego ucznia oraz poinstruuje rodziców, jak mogą pomóc dziecku w nauce.</w:t>
      </w:r>
    </w:p>
    <w:p w:rsidR="006D3C28" w:rsidRPr="00DB1C19" w:rsidRDefault="006D3C28" w:rsidP="006D3C28">
      <w:pPr>
        <w:tabs>
          <w:tab w:val="left" w:pos="1905"/>
        </w:tabs>
        <w:spacing w:after="0" w:line="360" w:lineRule="auto"/>
        <w:jc w:val="center"/>
        <w:rPr>
          <w:rFonts w:ascii="Cambria" w:eastAsia="Times New Roman" w:hAnsi="Cambria" w:cs="Times New Roman"/>
          <w:b/>
          <w:color w:val="000000"/>
          <w:sz w:val="24"/>
          <w:szCs w:val="24"/>
          <w:lang w:eastAsia="pl-PL"/>
        </w:rPr>
      </w:pPr>
      <w:r w:rsidRPr="00DB1C19">
        <w:rPr>
          <w:rFonts w:ascii="Cambria" w:eastAsia="Times New Roman" w:hAnsi="Cambria" w:cs="Times New Roman"/>
          <w:b/>
          <w:color w:val="000000"/>
          <w:sz w:val="24"/>
          <w:szCs w:val="24"/>
          <w:lang w:eastAsia="pl-PL"/>
        </w:rPr>
        <w:t xml:space="preserve">METODY PRACY Z UCZNIEM POSIADAJĄCYM OPINIĘ                                      </w:t>
      </w:r>
      <w:r>
        <w:rPr>
          <w:rFonts w:ascii="Cambria" w:eastAsia="Times New Roman" w:hAnsi="Cambria" w:cs="Times New Roman"/>
          <w:b/>
          <w:color w:val="000000"/>
          <w:sz w:val="24"/>
          <w:szCs w:val="24"/>
          <w:lang w:eastAsia="pl-PL"/>
        </w:rPr>
        <w:br/>
      </w:r>
      <w:r w:rsidRPr="00DB1C19">
        <w:rPr>
          <w:rFonts w:ascii="Cambria" w:eastAsia="Times New Roman" w:hAnsi="Cambria" w:cs="Times New Roman"/>
          <w:b/>
          <w:color w:val="000000"/>
          <w:sz w:val="24"/>
          <w:szCs w:val="24"/>
          <w:lang w:eastAsia="pl-PL"/>
        </w:rPr>
        <w:t>O DOSTOSOWANIU WYMAGAŃ EDUKACYJNYCH</w:t>
      </w:r>
      <w:r>
        <w:rPr>
          <w:rFonts w:ascii="Cambria" w:eastAsia="Times New Roman" w:hAnsi="Cambria" w:cs="Times New Roman"/>
          <w:b/>
          <w:color w:val="000000"/>
          <w:sz w:val="24"/>
          <w:szCs w:val="24"/>
          <w:lang w:eastAsia="pl-PL"/>
        </w:rPr>
        <w:t xml:space="preserve"> </w:t>
      </w:r>
      <w:r>
        <w:rPr>
          <w:rFonts w:ascii="Cambria" w:eastAsia="Times New Roman" w:hAnsi="Cambria" w:cs="Times New Roman"/>
          <w:b/>
          <w:color w:val="000000"/>
          <w:sz w:val="24"/>
          <w:szCs w:val="24"/>
          <w:lang w:eastAsia="pl-PL"/>
        </w:rPr>
        <w:br/>
        <w:t xml:space="preserve">LUB </w:t>
      </w:r>
      <w:r w:rsidRPr="00DB1C19">
        <w:rPr>
          <w:rFonts w:ascii="Cambria" w:eastAsia="Times New Roman" w:hAnsi="Cambria" w:cs="Times New Roman"/>
          <w:b/>
          <w:color w:val="000000"/>
          <w:sz w:val="24"/>
          <w:szCs w:val="24"/>
          <w:lang w:eastAsia="pl-PL"/>
        </w:rPr>
        <w:t>ORZECZENIE O POTRZEBIE KSZTALCENIA SPECJALNEGO WYDANĄ(E) PRZEZ PORADNIĘ PEDAGOGICZNO – PSYCHOLOGICZNĄ</w:t>
      </w:r>
    </w:p>
    <w:p w:rsidR="006D3C28" w:rsidRPr="001C5490" w:rsidRDefault="006D3C28" w:rsidP="006D3C28">
      <w:pPr>
        <w:tabs>
          <w:tab w:val="left" w:pos="1905"/>
        </w:tabs>
        <w:spacing w:after="0" w:line="360" w:lineRule="auto"/>
        <w:jc w:val="both"/>
        <w:rPr>
          <w:rFonts w:ascii="Cambria" w:eastAsia="Times New Roman" w:hAnsi="Cambria" w:cs="Times New Roman"/>
          <w:b/>
          <w:color w:val="000000"/>
          <w:sz w:val="24"/>
          <w:szCs w:val="24"/>
          <w:u w:val="single"/>
          <w:lang w:eastAsia="pl-PL"/>
        </w:rPr>
      </w:pPr>
    </w:p>
    <w:p w:rsidR="006D3C28" w:rsidRPr="001C5490" w:rsidRDefault="006D3C28" w:rsidP="006D3C28">
      <w:pPr>
        <w:tabs>
          <w:tab w:val="left" w:pos="1905"/>
        </w:tabs>
        <w:spacing w:after="0" w:line="360" w:lineRule="auto"/>
        <w:jc w:val="both"/>
        <w:rPr>
          <w:rFonts w:ascii="Cambria" w:eastAsia="Times New Roman" w:hAnsi="Cambria" w:cs="Times New Roman"/>
          <w:b/>
          <w:color w:val="000000"/>
          <w:sz w:val="24"/>
          <w:szCs w:val="24"/>
          <w:u w:val="single"/>
          <w:lang w:eastAsia="pl-PL"/>
        </w:rPr>
      </w:pPr>
    </w:p>
    <w:p w:rsidR="006D3C28" w:rsidRPr="001C5490" w:rsidRDefault="006D3C28" w:rsidP="006D3C28">
      <w:pPr>
        <w:numPr>
          <w:ilvl w:val="0"/>
          <w:numId w:val="7"/>
        </w:numPr>
        <w:tabs>
          <w:tab w:val="left" w:pos="360"/>
        </w:tabs>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Umożliwienie dodatkowego poprawiania prac pisemnych;</w:t>
      </w:r>
    </w:p>
    <w:p w:rsidR="006D3C28" w:rsidRPr="001C5490" w:rsidRDefault="006D3C28" w:rsidP="006D3C28">
      <w:pPr>
        <w:numPr>
          <w:ilvl w:val="0"/>
          <w:numId w:val="7"/>
        </w:numPr>
        <w:tabs>
          <w:tab w:val="left" w:pos="360"/>
        </w:tabs>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Dodatkowe wyjaśnianie niezrozumiałych partii materiału;</w:t>
      </w:r>
    </w:p>
    <w:p w:rsidR="006D3C28" w:rsidRDefault="006D3C28" w:rsidP="006D3C28">
      <w:pPr>
        <w:numPr>
          <w:ilvl w:val="0"/>
          <w:numId w:val="7"/>
        </w:numPr>
        <w:tabs>
          <w:tab w:val="left" w:pos="360"/>
        </w:tabs>
        <w:spacing w:after="0" w:line="360" w:lineRule="auto"/>
        <w:jc w:val="both"/>
        <w:rPr>
          <w:rFonts w:ascii="Cambria" w:eastAsia="Times New Roman" w:hAnsi="Cambria" w:cs="Times New Roman"/>
          <w:color w:val="000000"/>
          <w:sz w:val="24"/>
          <w:szCs w:val="24"/>
          <w:lang w:eastAsia="pl-PL"/>
        </w:rPr>
      </w:pPr>
      <w:r w:rsidRPr="00C90996">
        <w:rPr>
          <w:rFonts w:ascii="Cambria" w:eastAsia="Times New Roman" w:hAnsi="Cambria" w:cs="Times New Roman"/>
          <w:color w:val="000000"/>
          <w:sz w:val="24"/>
          <w:szCs w:val="24"/>
          <w:lang w:eastAsia="pl-PL"/>
        </w:rPr>
        <w:t>Zmniejszenie ilości teks</w:t>
      </w:r>
      <w:r>
        <w:rPr>
          <w:rFonts w:ascii="Cambria" w:eastAsia="Times New Roman" w:hAnsi="Cambria" w:cs="Times New Roman"/>
          <w:color w:val="000000"/>
          <w:sz w:val="24"/>
          <w:szCs w:val="24"/>
          <w:lang w:eastAsia="pl-PL"/>
        </w:rPr>
        <w:t xml:space="preserve">tu do pamięciowego opanowania </w:t>
      </w:r>
    </w:p>
    <w:p w:rsidR="006D3C28" w:rsidRPr="00C90996" w:rsidRDefault="006D3C28" w:rsidP="006D3C28">
      <w:pPr>
        <w:numPr>
          <w:ilvl w:val="0"/>
          <w:numId w:val="7"/>
        </w:numPr>
        <w:tabs>
          <w:tab w:val="left" w:pos="360"/>
        </w:tabs>
        <w:spacing w:after="0" w:line="360" w:lineRule="auto"/>
        <w:jc w:val="both"/>
        <w:rPr>
          <w:rFonts w:ascii="Cambria" w:eastAsia="Times New Roman" w:hAnsi="Cambria" w:cs="Times New Roman"/>
          <w:color w:val="000000"/>
          <w:sz w:val="24"/>
          <w:szCs w:val="24"/>
          <w:lang w:eastAsia="pl-PL"/>
        </w:rPr>
      </w:pPr>
      <w:r w:rsidRPr="00C90996">
        <w:rPr>
          <w:rFonts w:ascii="Cambria" w:eastAsia="Times New Roman" w:hAnsi="Cambria" w:cs="Times New Roman"/>
          <w:bCs/>
          <w:color w:val="000000"/>
          <w:sz w:val="24"/>
          <w:szCs w:val="24"/>
          <w:lang w:eastAsia="pl-PL"/>
        </w:rPr>
        <w:t>Nie wyrywanie do natychmiastowej odpowiedzi, przygotowuje się wcześniej zapowiedzią, że uczeń będzie pytany;</w:t>
      </w:r>
    </w:p>
    <w:p w:rsidR="006D3C28" w:rsidRPr="001C5490" w:rsidRDefault="006D3C28" w:rsidP="006D3C28">
      <w:pPr>
        <w:numPr>
          <w:ilvl w:val="0"/>
          <w:numId w:val="7"/>
        </w:numPr>
        <w:tabs>
          <w:tab w:val="left" w:pos="360"/>
        </w:tabs>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Cs/>
          <w:color w:val="000000"/>
          <w:sz w:val="24"/>
          <w:szCs w:val="24"/>
          <w:lang w:eastAsia="pl-PL"/>
        </w:rPr>
        <w:t>Nie zmuszanie na siłę do wykonania ćwiczeń sprawiających uczniowi trudności;</w:t>
      </w:r>
    </w:p>
    <w:p w:rsidR="006D3C28" w:rsidRPr="001C5490" w:rsidRDefault="006D3C28" w:rsidP="006D3C28">
      <w:pPr>
        <w:numPr>
          <w:ilvl w:val="0"/>
          <w:numId w:val="7"/>
        </w:numPr>
        <w:tabs>
          <w:tab w:val="left" w:pos="360"/>
        </w:tabs>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Cs/>
          <w:color w:val="000000"/>
          <w:sz w:val="24"/>
          <w:szCs w:val="24"/>
          <w:lang w:eastAsia="pl-PL"/>
        </w:rPr>
        <w:lastRenderedPageBreak/>
        <w:t>W trakcie rozwiązywania zadań tekstowych sprawdzanie, czy uczeń przeczytał treść zadania i czy prawidłowo ją zrozumiał, w razie potrzeby udziela się dodatkowych wskazówek;</w:t>
      </w:r>
    </w:p>
    <w:p w:rsidR="006D3C28" w:rsidRPr="001C5490" w:rsidRDefault="006D3C28" w:rsidP="006D3C28">
      <w:pPr>
        <w:numPr>
          <w:ilvl w:val="0"/>
          <w:numId w:val="7"/>
        </w:numPr>
        <w:tabs>
          <w:tab w:val="left" w:pos="360"/>
        </w:tabs>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Cs/>
          <w:color w:val="000000"/>
          <w:sz w:val="24"/>
          <w:szCs w:val="24"/>
          <w:lang w:eastAsia="pl-PL"/>
        </w:rPr>
        <w:t>Wydłuża się czas odpowiedzi (odpowiedź ukierunkowywana)</w:t>
      </w:r>
      <w:r w:rsidRPr="001C5490">
        <w:rPr>
          <w:rFonts w:ascii="Cambria" w:eastAsia="Times New Roman" w:hAnsi="Cambria" w:cs="Times New Roman"/>
          <w:bCs/>
          <w:caps/>
          <w:color w:val="000000"/>
          <w:sz w:val="24"/>
          <w:szCs w:val="24"/>
          <w:lang w:eastAsia="pl-PL"/>
        </w:rPr>
        <w:t xml:space="preserve"> - </w:t>
      </w:r>
      <w:r w:rsidRPr="001C5490">
        <w:rPr>
          <w:rFonts w:ascii="Cambria" w:eastAsia="Times New Roman" w:hAnsi="Cambria" w:cs="Times New Roman"/>
          <w:bCs/>
          <w:color w:val="000000"/>
          <w:sz w:val="24"/>
          <w:szCs w:val="24"/>
          <w:lang w:eastAsia="pl-PL"/>
        </w:rPr>
        <w:t xml:space="preserve">w czasie sprawdzianów zwiększa się ilość czasu na rozwiązanie zadań; </w:t>
      </w:r>
      <w:r w:rsidRPr="001C5490">
        <w:rPr>
          <w:rFonts w:ascii="Cambria" w:eastAsia="Times New Roman" w:hAnsi="Cambria" w:cs="Times New Roman"/>
          <w:b/>
          <w:bCs/>
          <w:caps/>
          <w:color w:val="000000"/>
          <w:sz w:val="24"/>
          <w:szCs w:val="24"/>
          <w:u w:val="single"/>
          <w:lang w:eastAsia="pl-PL"/>
        </w:rPr>
        <w:t xml:space="preserve"> </w:t>
      </w:r>
    </w:p>
    <w:p w:rsidR="006D3C28" w:rsidRPr="001C5490" w:rsidRDefault="006D3C28" w:rsidP="006D3C28">
      <w:pPr>
        <w:numPr>
          <w:ilvl w:val="0"/>
          <w:numId w:val="7"/>
        </w:numPr>
        <w:autoSpaceDE w:val="0"/>
        <w:autoSpaceDN w:val="0"/>
        <w:adjustRightInd w:val="0"/>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Oceniając ucznia uwzględnia się trudności z</w:t>
      </w:r>
      <w:r>
        <w:rPr>
          <w:rFonts w:ascii="Cambria" w:eastAsia="Times New Roman" w:hAnsi="Cambria" w:cs="Times New Roman"/>
          <w:color w:val="000000"/>
          <w:sz w:val="24"/>
          <w:szCs w:val="24"/>
          <w:lang w:eastAsia="pl-PL"/>
        </w:rPr>
        <w:t xml:space="preserve">wiązane z </w:t>
      </w:r>
      <w:r w:rsidRPr="001C5490">
        <w:rPr>
          <w:rFonts w:ascii="Cambria" w:eastAsia="Times New Roman" w:hAnsi="Cambria" w:cs="Times New Roman"/>
          <w:color w:val="000000"/>
          <w:sz w:val="24"/>
          <w:szCs w:val="24"/>
          <w:lang w:eastAsia="pl-PL"/>
        </w:rPr>
        <w:t>zapamiętywaniem nazw, nazwisk itp.;</w:t>
      </w:r>
    </w:p>
    <w:p w:rsidR="006D3C28" w:rsidRPr="001C5490" w:rsidRDefault="006D3C28" w:rsidP="006D3C28">
      <w:pPr>
        <w:numPr>
          <w:ilvl w:val="0"/>
          <w:numId w:val="7"/>
        </w:numPr>
        <w:autoSpaceDE w:val="0"/>
        <w:autoSpaceDN w:val="0"/>
        <w:adjustRightInd w:val="0"/>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Ocenia się tok rozumowania, nawet gdyby ostateczny wynik zadania był błędny  (co wynikać może z pomyłek rachunkowych) i odwrotnie – ocenia się dobrze, jeśli wynik zadania jest prawidłowy, choćby strategia dojścia do niego była niezbyt jasna, gdyż uczniowie dyslektyczni często prezentują styl dochodzenia do rozwiązania niedostępny innym osobom, będący na wyższym poziomie kompetencji;</w:t>
      </w:r>
    </w:p>
    <w:p w:rsidR="006D3C28" w:rsidRPr="001C5490" w:rsidRDefault="006D3C28" w:rsidP="006D3C28">
      <w:pPr>
        <w:numPr>
          <w:ilvl w:val="0"/>
          <w:numId w:val="7"/>
        </w:numPr>
        <w:tabs>
          <w:tab w:val="left" w:pos="360"/>
        </w:tabs>
        <w:spacing w:after="0" w:line="360" w:lineRule="auto"/>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Podczas oceniania bierze się przede wszystkim pod uwagę stosunek ucznia do przedmiotu, jego chęci, wysiłek, przygotowanie do zajęć w materiały, niezbędne pomoce itp.;</w:t>
      </w:r>
    </w:p>
    <w:p w:rsidR="006D3C28" w:rsidRPr="001C5490" w:rsidRDefault="006D3C28" w:rsidP="006D3C28">
      <w:pPr>
        <w:numPr>
          <w:ilvl w:val="0"/>
          <w:numId w:val="7"/>
        </w:numPr>
        <w:tabs>
          <w:tab w:val="left" w:pos="360"/>
        </w:tabs>
        <w:spacing w:after="0" w:line="360" w:lineRule="auto"/>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Organizowanie pomocy koleżeńskiej;</w:t>
      </w:r>
    </w:p>
    <w:p w:rsidR="006D3C28" w:rsidRPr="001C5490" w:rsidRDefault="006D3C28" w:rsidP="006D3C28">
      <w:pPr>
        <w:numPr>
          <w:ilvl w:val="0"/>
          <w:numId w:val="7"/>
        </w:numPr>
        <w:tabs>
          <w:tab w:val="left" w:pos="360"/>
        </w:tabs>
        <w:spacing w:after="0" w:line="360" w:lineRule="auto"/>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Różnicowanie form pracy na lekcji – wprowadzanie metod aktywnych, angażujących jak najwięcej zmysłów (ruch, dotyk, wzrok, słuch); używanie wielu pomocy dydaktycznych;</w:t>
      </w:r>
    </w:p>
    <w:p w:rsidR="006D3C28" w:rsidRPr="001C5490" w:rsidRDefault="006D3C28" w:rsidP="006D3C28">
      <w:pPr>
        <w:numPr>
          <w:ilvl w:val="0"/>
          <w:numId w:val="7"/>
        </w:numPr>
        <w:tabs>
          <w:tab w:val="left" w:pos="360"/>
        </w:tabs>
        <w:spacing w:after="0" w:line="360" w:lineRule="auto"/>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Różnicowanie zadań domowych (do wyboru); częste ich ocenianie; praca pisemna może być oddana w wydruku komputerowym;</w:t>
      </w:r>
    </w:p>
    <w:p w:rsidR="006D3C28" w:rsidRPr="001C5490" w:rsidRDefault="006D3C28" w:rsidP="006D3C28">
      <w:pPr>
        <w:numPr>
          <w:ilvl w:val="0"/>
          <w:numId w:val="7"/>
        </w:numPr>
        <w:tabs>
          <w:tab w:val="left" w:pos="360"/>
        </w:tabs>
        <w:spacing w:after="0" w:line="360" w:lineRule="auto"/>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Różnicowanie form sprawdzania wiadomości i umiejętności tak, aby ograniczyć ocenianie na podstawie pisemnych odpowiedzi ucznia np. umożliwienie zaliczania materiału w formie ustnej</w:t>
      </w:r>
    </w:p>
    <w:p w:rsidR="006D3C28" w:rsidRPr="001C5490" w:rsidRDefault="006D3C28" w:rsidP="006D3C28">
      <w:pPr>
        <w:numPr>
          <w:ilvl w:val="0"/>
          <w:numId w:val="7"/>
        </w:numPr>
        <w:tabs>
          <w:tab w:val="left" w:pos="360"/>
        </w:tabs>
        <w:spacing w:after="0" w:line="360" w:lineRule="auto"/>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Nagradzanie za drobne sukcesy; </w:t>
      </w:r>
    </w:p>
    <w:p w:rsidR="006D3C28" w:rsidRPr="001C5490" w:rsidRDefault="006D3C28" w:rsidP="006D3C28">
      <w:pPr>
        <w:numPr>
          <w:ilvl w:val="0"/>
          <w:numId w:val="7"/>
        </w:numPr>
        <w:tabs>
          <w:tab w:val="left" w:pos="360"/>
        </w:tabs>
        <w:spacing w:after="0" w:line="360" w:lineRule="auto"/>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Nie krytykować, nie oceniać negatywnie wobec klasy;</w:t>
      </w:r>
    </w:p>
    <w:p w:rsidR="006D3C28" w:rsidRPr="001C5490" w:rsidRDefault="006D3C28" w:rsidP="006D3C28">
      <w:pPr>
        <w:numPr>
          <w:ilvl w:val="0"/>
          <w:numId w:val="7"/>
        </w:numPr>
        <w:tabs>
          <w:tab w:val="left" w:pos="360"/>
        </w:tabs>
        <w:spacing w:after="0" w:line="360" w:lineRule="auto"/>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Włączać do rywalizacji tylko tam, gdzie uczeń ma szanse;</w:t>
      </w:r>
    </w:p>
    <w:p w:rsidR="006D3C28" w:rsidRPr="001C5490" w:rsidRDefault="006D3C28" w:rsidP="006D3C28">
      <w:pPr>
        <w:numPr>
          <w:ilvl w:val="0"/>
          <w:numId w:val="7"/>
        </w:numPr>
        <w:tabs>
          <w:tab w:val="left" w:pos="360"/>
        </w:tabs>
        <w:spacing w:after="0" w:line="360" w:lineRule="auto"/>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Możliwość pracy ze słownikiem ortograficznym podczas kontrolnych prac pisemnych</w:t>
      </w:r>
    </w:p>
    <w:p w:rsidR="006D3C28" w:rsidRPr="001C5490" w:rsidRDefault="006D3C28" w:rsidP="006D3C28">
      <w:pPr>
        <w:tabs>
          <w:tab w:val="left" w:pos="360"/>
        </w:tabs>
        <w:spacing w:after="0" w:line="360" w:lineRule="auto"/>
        <w:rPr>
          <w:rFonts w:ascii="Cambria" w:eastAsia="Times New Roman" w:hAnsi="Cambria" w:cs="Times New Roman"/>
          <w:color w:val="000000"/>
          <w:sz w:val="24"/>
          <w:szCs w:val="24"/>
          <w:lang w:eastAsia="pl-PL"/>
        </w:rPr>
      </w:pPr>
    </w:p>
    <w:p w:rsidR="006D3C28" w:rsidRPr="001C5490" w:rsidRDefault="006D3C28" w:rsidP="006D3C28">
      <w:pPr>
        <w:tabs>
          <w:tab w:val="left" w:pos="360"/>
        </w:tabs>
        <w:spacing w:after="0" w:line="360" w:lineRule="auto"/>
        <w:rPr>
          <w:rFonts w:ascii="Cambria" w:eastAsia="Times New Roman" w:hAnsi="Cambria" w:cs="Times New Roman"/>
          <w:color w:val="000000"/>
          <w:sz w:val="24"/>
          <w:szCs w:val="24"/>
          <w:lang w:eastAsia="pl-PL"/>
        </w:rPr>
      </w:pPr>
    </w:p>
    <w:p w:rsidR="006D3C28" w:rsidRPr="001C5490" w:rsidRDefault="006D3C28" w:rsidP="006D3C28">
      <w:pPr>
        <w:tabs>
          <w:tab w:val="left" w:pos="360"/>
        </w:tabs>
        <w:spacing w:after="0" w:line="360" w:lineRule="auto"/>
        <w:rPr>
          <w:rFonts w:ascii="Cambria" w:eastAsia="Times New Roman" w:hAnsi="Cambria" w:cs="Times New Roman"/>
          <w:color w:val="000000"/>
          <w:sz w:val="24"/>
          <w:szCs w:val="24"/>
          <w:lang w:eastAsia="pl-PL"/>
        </w:rPr>
      </w:pPr>
    </w:p>
    <w:p w:rsidR="006D3C28" w:rsidRPr="006D45B4" w:rsidRDefault="006D3C28" w:rsidP="006D3C28">
      <w:pPr>
        <w:tabs>
          <w:tab w:val="left" w:pos="360"/>
        </w:tabs>
        <w:spacing w:after="0" w:line="360" w:lineRule="auto"/>
        <w:rPr>
          <w:rFonts w:ascii="Cambria" w:eastAsia="Times New Roman" w:hAnsi="Cambria" w:cs="Times New Roman"/>
          <w:b/>
          <w:bCs/>
          <w:color w:val="000000"/>
          <w:sz w:val="24"/>
          <w:szCs w:val="24"/>
          <w:u w:val="single"/>
          <w:lang w:eastAsia="pl-PL"/>
        </w:rPr>
      </w:pPr>
    </w:p>
    <w:p w:rsidR="006D3C28" w:rsidRPr="006D45B4" w:rsidRDefault="006D3C28" w:rsidP="006D3C28">
      <w:pPr>
        <w:tabs>
          <w:tab w:val="left" w:pos="360"/>
        </w:tabs>
        <w:spacing w:after="0" w:line="360" w:lineRule="auto"/>
        <w:jc w:val="center"/>
        <w:rPr>
          <w:rFonts w:ascii="Cambria" w:eastAsia="Times New Roman" w:hAnsi="Cambria" w:cs="Times New Roman"/>
          <w:b/>
          <w:color w:val="000000"/>
          <w:sz w:val="24"/>
          <w:szCs w:val="24"/>
          <w:u w:val="single"/>
          <w:lang w:eastAsia="pl-PL"/>
        </w:rPr>
      </w:pPr>
      <w:r w:rsidRPr="006D45B4">
        <w:rPr>
          <w:rFonts w:ascii="Cambria" w:eastAsia="Times New Roman" w:hAnsi="Cambria" w:cs="Times New Roman"/>
          <w:b/>
          <w:color w:val="000000"/>
          <w:sz w:val="24"/>
          <w:szCs w:val="24"/>
          <w:u w:val="single"/>
          <w:lang w:eastAsia="pl-PL"/>
        </w:rPr>
        <w:t>INSTRUKCJA  ZDALNEGO NAUCZANIA Z BIOLOGII DLA UCZNIÓW</w:t>
      </w:r>
    </w:p>
    <w:p w:rsidR="006D3C28" w:rsidRPr="006D45B4" w:rsidRDefault="006D3C28" w:rsidP="006D3C28">
      <w:pPr>
        <w:tabs>
          <w:tab w:val="left" w:pos="360"/>
        </w:tabs>
        <w:spacing w:after="0" w:line="360" w:lineRule="auto"/>
        <w:jc w:val="center"/>
        <w:rPr>
          <w:rFonts w:ascii="Cambria" w:eastAsia="Times New Roman" w:hAnsi="Cambria" w:cs="Times New Roman"/>
          <w:b/>
          <w:color w:val="000000"/>
          <w:sz w:val="24"/>
          <w:szCs w:val="24"/>
          <w:u w:val="single"/>
          <w:lang w:eastAsia="pl-PL"/>
        </w:rPr>
      </w:pPr>
      <w:r w:rsidRPr="006D45B4">
        <w:rPr>
          <w:rFonts w:ascii="Cambria" w:eastAsia="Times New Roman" w:hAnsi="Cambria" w:cs="Times New Roman"/>
          <w:b/>
          <w:color w:val="000000"/>
          <w:sz w:val="24"/>
          <w:szCs w:val="24"/>
          <w:u w:val="single"/>
          <w:lang w:eastAsia="pl-PL"/>
        </w:rPr>
        <w:t>OBOWIĄZUJĄCA OD 01 WRZEŚNIA 202</w:t>
      </w:r>
      <w:r>
        <w:rPr>
          <w:rFonts w:ascii="Cambria" w:eastAsia="Times New Roman" w:hAnsi="Cambria" w:cs="Times New Roman"/>
          <w:b/>
          <w:color w:val="000000"/>
          <w:sz w:val="24"/>
          <w:szCs w:val="24"/>
          <w:u w:val="single"/>
          <w:lang w:eastAsia="pl-PL"/>
        </w:rPr>
        <w:t>1</w:t>
      </w:r>
      <w:r w:rsidRPr="006D45B4">
        <w:rPr>
          <w:rFonts w:ascii="Cambria" w:eastAsia="Times New Roman" w:hAnsi="Cambria" w:cs="Times New Roman"/>
          <w:b/>
          <w:color w:val="000000"/>
          <w:sz w:val="24"/>
          <w:szCs w:val="24"/>
          <w:u w:val="single"/>
          <w:lang w:eastAsia="pl-PL"/>
        </w:rPr>
        <w:t>R.</w:t>
      </w:r>
    </w:p>
    <w:p w:rsidR="006D3C28" w:rsidRPr="006D45B4" w:rsidRDefault="006D3C28" w:rsidP="006D3C28">
      <w:pPr>
        <w:tabs>
          <w:tab w:val="left" w:pos="360"/>
        </w:tabs>
        <w:spacing w:after="0" w:line="360" w:lineRule="auto"/>
        <w:jc w:val="center"/>
        <w:rPr>
          <w:rFonts w:ascii="Cambria" w:eastAsia="Times New Roman" w:hAnsi="Cambria" w:cs="Times New Roman"/>
          <w:b/>
          <w:bCs/>
          <w:color w:val="000000"/>
          <w:sz w:val="24"/>
          <w:szCs w:val="24"/>
          <w:u w:val="single"/>
          <w:lang w:eastAsia="pl-PL"/>
        </w:rPr>
      </w:pPr>
    </w:p>
    <w:p w:rsidR="006D3C28" w:rsidRPr="006D45B4" w:rsidRDefault="006D3C28" w:rsidP="006D3C28">
      <w:pPr>
        <w:tabs>
          <w:tab w:val="left" w:pos="360"/>
        </w:tabs>
        <w:spacing w:after="0" w:line="360" w:lineRule="auto"/>
        <w:jc w:val="both"/>
        <w:rPr>
          <w:rFonts w:ascii="Cambria" w:eastAsia="Times New Roman" w:hAnsi="Cambria" w:cs="Times New Roman"/>
          <w:color w:val="000000"/>
          <w:sz w:val="24"/>
          <w:szCs w:val="24"/>
          <w:lang w:eastAsia="pl-PL"/>
        </w:rPr>
      </w:pPr>
      <w:r w:rsidRPr="006D45B4">
        <w:rPr>
          <w:rFonts w:ascii="Cambria" w:eastAsia="Times New Roman" w:hAnsi="Cambria" w:cs="Times New Roman"/>
          <w:color w:val="000000"/>
          <w:sz w:val="24"/>
          <w:szCs w:val="24"/>
          <w:lang w:eastAsia="pl-PL"/>
        </w:rPr>
        <w:t xml:space="preserve">Lekcja on-line z </w:t>
      </w:r>
      <w:r>
        <w:rPr>
          <w:rFonts w:ascii="Cambria" w:eastAsia="Times New Roman" w:hAnsi="Cambria" w:cs="Times New Roman"/>
          <w:color w:val="000000"/>
          <w:sz w:val="24"/>
          <w:szCs w:val="24"/>
          <w:lang w:eastAsia="pl-PL"/>
        </w:rPr>
        <w:t>przyrody</w:t>
      </w:r>
      <w:r w:rsidRPr="006D45B4">
        <w:rPr>
          <w:rFonts w:ascii="Cambria" w:eastAsia="Times New Roman" w:hAnsi="Cambria" w:cs="Times New Roman"/>
          <w:color w:val="000000"/>
          <w:sz w:val="24"/>
          <w:szCs w:val="24"/>
          <w:lang w:eastAsia="pl-PL"/>
        </w:rPr>
        <w:t xml:space="preserve"> odbywa się na platformie MICROSOFT TEAMS  zgodnie  </w:t>
      </w:r>
      <w:r>
        <w:rPr>
          <w:rFonts w:ascii="Cambria" w:eastAsia="Times New Roman" w:hAnsi="Cambria" w:cs="Times New Roman"/>
          <w:color w:val="000000"/>
          <w:sz w:val="24"/>
          <w:szCs w:val="24"/>
          <w:lang w:eastAsia="pl-PL"/>
        </w:rPr>
        <w:br/>
      </w:r>
      <w:r w:rsidRPr="006D45B4">
        <w:rPr>
          <w:rFonts w:ascii="Cambria" w:eastAsia="Times New Roman" w:hAnsi="Cambria" w:cs="Times New Roman"/>
          <w:color w:val="000000"/>
          <w:sz w:val="24"/>
          <w:szCs w:val="24"/>
          <w:lang w:eastAsia="pl-PL"/>
        </w:rPr>
        <w:t>z planem lekcji na rok szkolny 202</w:t>
      </w:r>
      <w:r>
        <w:rPr>
          <w:rFonts w:ascii="Cambria" w:eastAsia="Times New Roman" w:hAnsi="Cambria" w:cs="Times New Roman"/>
          <w:color w:val="000000"/>
          <w:sz w:val="24"/>
          <w:szCs w:val="24"/>
          <w:lang w:eastAsia="pl-PL"/>
        </w:rPr>
        <w:t>1</w:t>
      </w:r>
      <w:r w:rsidRPr="006D45B4">
        <w:rPr>
          <w:rFonts w:ascii="Cambria" w:eastAsia="Times New Roman" w:hAnsi="Cambria" w:cs="Times New Roman"/>
          <w:color w:val="000000"/>
          <w:sz w:val="24"/>
          <w:szCs w:val="24"/>
          <w:lang w:eastAsia="pl-PL"/>
        </w:rPr>
        <w:t>-202</w:t>
      </w:r>
      <w:r>
        <w:rPr>
          <w:rFonts w:ascii="Cambria" w:eastAsia="Times New Roman" w:hAnsi="Cambria" w:cs="Times New Roman"/>
          <w:color w:val="000000"/>
          <w:sz w:val="24"/>
          <w:szCs w:val="24"/>
          <w:lang w:eastAsia="pl-PL"/>
        </w:rPr>
        <w:t>2</w:t>
      </w:r>
      <w:r w:rsidRPr="006D45B4">
        <w:rPr>
          <w:rFonts w:ascii="Cambria" w:eastAsia="Times New Roman" w:hAnsi="Cambria" w:cs="Times New Roman"/>
          <w:color w:val="000000"/>
          <w:sz w:val="24"/>
          <w:szCs w:val="24"/>
          <w:lang w:eastAsia="pl-PL"/>
        </w:rPr>
        <w:t>.</w:t>
      </w:r>
    </w:p>
    <w:p w:rsidR="006D3C28" w:rsidRPr="006D45B4" w:rsidRDefault="006D3C28" w:rsidP="006D3C28">
      <w:pPr>
        <w:tabs>
          <w:tab w:val="left" w:pos="360"/>
        </w:tabs>
        <w:spacing w:after="0" w:line="360" w:lineRule="auto"/>
        <w:rPr>
          <w:rFonts w:ascii="Cambria" w:eastAsia="Times New Roman" w:hAnsi="Cambria" w:cs="Times New Roman"/>
          <w:color w:val="000000"/>
          <w:sz w:val="24"/>
          <w:szCs w:val="24"/>
          <w:lang w:eastAsia="pl-PL"/>
        </w:rPr>
      </w:pPr>
    </w:p>
    <w:p w:rsidR="006D3C28" w:rsidRPr="006D45B4" w:rsidRDefault="006D3C28" w:rsidP="006D3C28">
      <w:pPr>
        <w:tabs>
          <w:tab w:val="left" w:pos="360"/>
        </w:tabs>
        <w:spacing w:after="0" w:line="360" w:lineRule="auto"/>
        <w:rPr>
          <w:rFonts w:ascii="Cambria" w:eastAsia="Times New Roman" w:hAnsi="Cambria" w:cs="Times New Roman"/>
          <w:color w:val="000000"/>
          <w:sz w:val="24"/>
          <w:szCs w:val="24"/>
          <w:lang w:eastAsia="pl-PL"/>
        </w:rPr>
      </w:pPr>
      <w:r w:rsidRPr="006D45B4">
        <w:rPr>
          <w:rFonts w:ascii="Cambria" w:eastAsia="Times New Roman" w:hAnsi="Cambria" w:cs="Times New Roman"/>
          <w:color w:val="000000"/>
          <w:sz w:val="24"/>
          <w:szCs w:val="24"/>
          <w:lang w:eastAsia="pl-PL"/>
        </w:rPr>
        <w:t>Obowiązkiem każdego ucznia jest obecność na lekcji i stosowanie zasad obowiązujących na grupie. Proszę każdorazowo o punktualność i włączenie kamer.</w:t>
      </w:r>
    </w:p>
    <w:p w:rsidR="006D3C28" w:rsidRPr="006D45B4" w:rsidRDefault="006D3C28" w:rsidP="006D3C28">
      <w:pPr>
        <w:tabs>
          <w:tab w:val="left" w:pos="360"/>
        </w:tabs>
        <w:spacing w:after="0" w:line="360" w:lineRule="auto"/>
        <w:jc w:val="both"/>
        <w:rPr>
          <w:rFonts w:ascii="Cambria" w:eastAsia="Times New Roman" w:hAnsi="Cambria" w:cs="Times New Roman"/>
          <w:color w:val="000000"/>
          <w:sz w:val="24"/>
          <w:szCs w:val="24"/>
          <w:lang w:eastAsia="pl-PL"/>
        </w:rPr>
      </w:pPr>
    </w:p>
    <w:p w:rsidR="006D3C28" w:rsidRPr="006D45B4" w:rsidRDefault="006D3C28" w:rsidP="006D3C28">
      <w:pPr>
        <w:tabs>
          <w:tab w:val="left" w:pos="360"/>
        </w:tabs>
        <w:spacing w:after="0" w:line="360" w:lineRule="auto"/>
        <w:rPr>
          <w:rFonts w:ascii="Cambria" w:eastAsia="Times New Roman" w:hAnsi="Cambria" w:cs="Times New Roman"/>
          <w:color w:val="000000"/>
          <w:sz w:val="24"/>
          <w:szCs w:val="24"/>
          <w:lang w:eastAsia="pl-PL"/>
        </w:rPr>
      </w:pPr>
      <w:r w:rsidRPr="006D45B4">
        <w:rPr>
          <w:rFonts w:ascii="Cambria" w:eastAsia="Times New Roman" w:hAnsi="Cambria" w:cs="Times New Roman"/>
          <w:color w:val="000000"/>
          <w:sz w:val="24"/>
          <w:szCs w:val="24"/>
          <w:lang w:eastAsia="pl-PL"/>
        </w:rPr>
        <w:t>W zakładce zadania domowe na e-dzienniku oraz na platformie TEAMS, każdorazowo zawarte będą informacje dotyczące lekcji.</w:t>
      </w:r>
    </w:p>
    <w:p w:rsidR="006D3C28" w:rsidRPr="006D45B4" w:rsidRDefault="006D3C28" w:rsidP="006D3C28">
      <w:pPr>
        <w:tabs>
          <w:tab w:val="left" w:pos="360"/>
        </w:tabs>
        <w:spacing w:after="0" w:line="360" w:lineRule="auto"/>
        <w:jc w:val="both"/>
        <w:rPr>
          <w:rFonts w:ascii="Cambria" w:eastAsia="Times New Roman" w:hAnsi="Cambria" w:cs="Times New Roman"/>
          <w:color w:val="000000"/>
          <w:sz w:val="24"/>
          <w:szCs w:val="24"/>
          <w:lang w:eastAsia="pl-PL"/>
        </w:rPr>
      </w:pPr>
    </w:p>
    <w:p w:rsidR="006D3C28" w:rsidRPr="006D45B4" w:rsidRDefault="006D3C28" w:rsidP="006D3C28">
      <w:pPr>
        <w:tabs>
          <w:tab w:val="left" w:pos="360"/>
        </w:tabs>
        <w:spacing w:after="0" w:line="360" w:lineRule="auto"/>
        <w:jc w:val="both"/>
        <w:rPr>
          <w:rFonts w:ascii="Cambria" w:eastAsia="Times New Roman" w:hAnsi="Cambria" w:cs="Times New Roman"/>
          <w:color w:val="000000"/>
          <w:sz w:val="24"/>
          <w:szCs w:val="24"/>
          <w:lang w:eastAsia="pl-PL"/>
        </w:rPr>
      </w:pPr>
      <w:r w:rsidRPr="006D45B4">
        <w:rPr>
          <w:rFonts w:ascii="Cambria" w:eastAsia="Times New Roman" w:hAnsi="Cambria" w:cs="Times New Roman"/>
          <w:color w:val="000000"/>
          <w:sz w:val="24"/>
          <w:szCs w:val="24"/>
          <w:lang w:eastAsia="pl-PL"/>
        </w:rPr>
        <w:t>Zadania domowe przesyłamy na adres mailowy:</w:t>
      </w:r>
      <w:hyperlink r:id="rId5" w:history="1"/>
      <w:r>
        <w:rPr>
          <w:rFonts w:ascii="Cambria" w:eastAsia="Times New Roman" w:hAnsi="Cambria" w:cs="Times New Roman"/>
          <w:color w:val="000000"/>
          <w:sz w:val="24"/>
          <w:szCs w:val="24"/>
          <w:lang w:eastAsia="pl-PL"/>
        </w:rPr>
        <w:t xml:space="preserve"> </w:t>
      </w:r>
      <w:hyperlink r:id="rId6" w:history="1">
        <w:r w:rsidRPr="006E3910">
          <w:rPr>
            <w:rStyle w:val="Hipercze"/>
            <w:rFonts w:ascii="Cambria" w:eastAsia="Times New Roman" w:hAnsi="Cambria" w:cs="Times New Roman"/>
            <w:sz w:val="24"/>
            <w:szCs w:val="24"/>
            <w:lang w:eastAsia="pl-PL"/>
          </w:rPr>
          <w:t>jolkajur@gmail.com</w:t>
        </w:r>
      </w:hyperlink>
      <w:r>
        <w:rPr>
          <w:rFonts w:ascii="Cambria" w:eastAsia="Times New Roman" w:hAnsi="Cambria" w:cs="Times New Roman"/>
          <w:color w:val="000000"/>
          <w:sz w:val="24"/>
          <w:szCs w:val="24"/>
          <w:lang w:eastAsia="pl-PL"/>
        </w:rPr>
        <w:t xml:space="preserve"> </w:t>
      </w:r>
      <w:r w:rsidRPr="006D45B4">
        <w:rPr>
          <w:rFonts w:ascii="Cambria" w:eastAsia="Times New Roman" w:hAnsi="Cambria" w:cs="Times New Roman"/>
          <w:color w:val="000000"/>
          <w:sz w:val="24"/>
          <w:szCs w:val="24"/>
          <w:lang w:eastAsia="pl-PL"/>
        </w:rPr>
        <w:t xml:space="preserve"> lub poprzez platformę MICROSOFT TEAMS. Wysyłając zadania pamiętajmy, że kultura wymaga zwrotów grzecznościowych tj. DZIEŃ DOBRY, a także podpisania się. Wiadomości, które nie będą spełniały w/w warunków nie będą odczytywane. Wysyłamy do mnie tylko te zadania, o które proszę. Zadania są oceniane. </w:t>
      </w:r>
    </w:p>
    <w:p w:rsidR="006D3C28" w:rsidRPr="006D45B4" w:rsidRDefault="006D3C28" w:rsidP="006D3C28">
      <w:pPr>
        <w:tabs>
          <w:tab w:val="left" w:pos="360"/>
        </w:tabs>
        <w:spacing w:after="0" w:line="360" w:lineRule="auto"/>
        <w:jc w:val="both"/>
        <w:rPr>
          <w:rFonts w:ascii="Cambria" w:eastAsia="Times New Roman" w:hAnsi="Cambria" w:cs="Times New Roman"/>
          <w:color w:val="000000"/>
          <w:sz w:val="24"/>
          <w:szCs w:val="24"/>
          <w:lang w:eastAsia="pl-PL"/>
        </w:rPr>
      </w:pPr>
    </w:p>
    <w:p w:rsidR="006D3C28" w:rsidRPr="006D45B4" w:rsidRDefault="006D3C28" w:rsidP="006D3C28">
      <w:pPr>
        <w:tabs>
          <w:tab w:val="left" w:pos="360"/>
        </w:tabs>
        <w:spacing w:after="0" w:line="360" w:lineRule="auto"/>
        <w:jc w:val="both"/>
        <w:rPr>
          <w:rFonts w:ascii="Cambria" w:eastAsia="Times New Roman" w:hAnsi="Cambria" w:cs="Times New Roman"/>
          <w:color w:val="000000"/>
          <w:sz w:val="24"/>
          <w:szCs w:val="24"/>
          <w:lang w:eastAsia="pl-PL"/>
        </w:rPr>
      </w:pPr>
      <w:r w:rsidRPr="006D45B4">
        <w:rPr>
          <w:rFonts w:ascii="Cambria" w:eastAsia="Times New Roman" w:hAnsi="Cambria" w:cs="Times New Roman"/>
          <w:color w:val="000000"/>
          <w:sz w:val="24"/>
          <w:szCs w:val="24"/>
          <w:lang w:eastAsia="pl-PL"/>
        </w:rPr>
        <w:t>Zadania przesyłamy w wyznaczonym terminie tj. najpóźniej 5 minut przed lekcją. Brak pracy to ocena niedostateczna.</w:t>
      </w:r>
    </w:p>
    <w:p w:rsidR="006D3C28" w:rsidRPr="006D45B4" w:rsidRDefault="006D3C28" w:rsidP="006D3C28">
      <w:pPr>
        <w:tabs>
          <w:tab w:val="left" w:pos="360"/>
        </w:tabs>
        <w:spacing w:after="0" w:line="360" w:lineRule="auto"/>
        <w:jc w:val="both"/>
        <w:rPr>
          <w:rFonts w:ascii="Cambria" w:eastAsia="Times New Roman" w:hAnsi="Cambria" w:cs="Times New Roman"/>
          <w:color w:val="000000"/>
          <w:sz w:val="24"/>
          <w:szCs w:val="24"/>
          <w:lang w:eastAsia="pl-PL"/>
        </w:rPr>
      </w:pPr>
      <w:r w:rsidRPr="006D45B4">
        <w:rPr>
          <w:rFonts w:ascii="Cambria" w:eastAsia="Times New Roman" w:hAnsi="Cambria" w:cs="Times New Roman"/>
          <w:color w:val="000000"/>
          <w:sz w:val="24"/>
          <w:szCs w:val="24"/>
          <w:lang w:eastAsia="pl-PL"/>
        </w:rPr>
        <w:t>Zdobywana zdalnie wiedza będzie sprawdzana i oceniana z wykorzystaniem platformy testportal.pl.</w:t>
      </w:r>
    </w:p>
    <w:p w:rsidR="006D3C28" w:rsidRPr="006D45B4" w:rsidRDefault="006D3C28" w:rsidP="006D3C28">
      <w:pPr>
        <w:tabs>
          <w:tab w:val="left" w:pos="360"/>
        </w:tabs>
        <w:spacing w:after="0" w:line="360" w:lineRule="auto"/>
        <w:rPr>
          <w:rFonts w:ascii="Cambria" w:eastAsia="Times New Roman" w:hAnsi="Cambria" w:cs="Times New Roman"/>
          <w:b/>
          <w:bCs/>
          <w:color w:val="000000"/>
          <w:sz w:val="24"/>
          <w:szCs w:val="24"/>
          <w:u w:val="single"/>
          <w:lang w:eastAsia="pl-PL"/>
        </w:rPr>
      </w:pPr>
    </w:p>
    <w:p w:rsidR="006D3C28" w:rsidRPr="006D45B4" w:rsidRDefault="006D3C28" w:rsidP="006D3C28">
      <w:pPr>
        <w:tabs>
          <w:tab w:val="left" w:pos="360"/>
        </w:tabs>
        <w:spacing w:after="0" w:line="360" w:lineRule="auto"/>
        <w:rPr>
          <w:rFonts w:ascii="Cambria" w:eastAsia="Times New Roman" w:hAnsi="Cambria" w:cs="Times New Roman"/>
          <w:b/>
          <w:bCs/>
          <w:color w:val="000000"/>
          <w:sz w:val="24"/>
          <w:szCs w:val="24"/>
          <w:u w:val="single"/>
          <w:lang w:eastAsia="pl-PL"/>
        </w:rPr>
      </w:pPr>
    </w:p>
    <w:p w:rsidR="006D3C28" w:rsidRPr="001C5490" w:rsidRDefault="006D3C28" w:rsidP="006D3C28">
      <w:pPr>
        <w:tabs>
          <w:tab w:val="left" w:pos="360"/>
        </w:tabs>
        <w:spacing w:after="0" w:line="360" w:lineRule="auto"/>
        <w:rPr>
          <w:rFonts w:ascii="Cambria" w:eastAsia="Times New Roman" w:hAnsi="Cambria" w:cs="Times New Roman"/>
          <w:color w:val="000000"/>
          <w:sz w:val="24"/>
          <w:szCs w:val="24"/>
          <w:lang w:eastAsia="pl-PL"/>
        </w:rPr>
      </w:pPr>
    </w:p>
    <w:p w:rsidR="006D3C28" w:rsidRPr="001C5490" w:rsidRDefault="006D3C28" w:rsidP="006D3C28">
      <w:pPr>
        <w:tabs>
          <w:tab w:val="left" w:pos="360"/>
        </w:tabs>
        <w:spacing w:after="0" w:line="360" w:lineRule="auto"/>
        <w:rPr>
          <w:rFonts w:ascii="Cambria" w:eastAsia="Times New Roman" w:hAnsi="Cambria" w:cs="Times New Roman"/>
          <w:color w:val="000000"/>
          <w:sz w:val="24"/>
          <w:szCs w:val="24"/>
          <w:lang w:eastAsia="pl-PL"/>
        </w:rPr>
      </w:pPr>
    </w:p>
    <w:p w:rsidR="006D3C28" w:rsidRPr="001C5490" w:rsidRDefault="006D3C28" w:rsidP="006D3C28">
      <w:pPr>
        <w:tabs>
          <w:tab w:val="left" w:pos="360"/>
        </w:tabs>
        <w:spacing w:after="0" w:line="360" w:lineRule="auto"/>
        <w:rPr>
          <w:rFonts w:ascii="Cambria" w:eastAsia="Times New Roman" w:hAnsi="Cambria" w:cs="Times New Roman"/>
          <w:color w:val="000000"/>
          <w:sz w:val="24"/>
          <w:szCs w:val="24"/>
          <w:lang w:eastAsia="pl-PL"/>
        </w:rPr>
      </w:pPr>
    </w:p>
    <w:p w:rsidR="006D3C28" w:rsidRPr="001C5490" w:rsidRDefault="006D3C28" w:rsidP="006D3C28">
      <w:pPr>
        <w:tabs>
          <w:tab w:val="left" w:pos="360"/>
        </w:tabs>
        <w:spacing w:after="0" w:line="360" w:lineRule="auto"/>
        <w:rPr>
          <w:rFonts w:ascii="Cambria" w:eastAsia="Times New Roman" w:hAnsi="Cambria" w:cs="Times New Roman"/>
          <w:color w:val="000000"/>
          <w:sz w:val="24"/>
          <w:szCs w:val="24"/>
          <w:lang w:eastAsia="pl-PL"/>
        </w:rPr>
      </w:pPr>
    </w:p>
    <w:p w:rsidR="006D3C28" w:rsidRPr="001C5490" w:rsidRDefault="006D3C28" w:rsidP="006D3C28">
      <w:pPr>
        <w:tabs>
          <w:tab w:val="left" w:pos="360"/>
        </w:tabs>
        <w:spacing w:after="0" w:line="360" w:lineRule="auto"/>
        <w:rPr>
          <w:rFonts w:ascii="Cambria" w:eastAsia="Times New Roman" w:hAnsi="Cambria" w:cs="Times New Roman"/>
          <w:color w:val="000000"/>
          <w:sz w:val="24"/>
          <w:szCs w:val="24"/>
          <w:lang w:eastAsia="pl-PL"/>
        </w:rPr>
      </w:pPr>
    </w:p>
    <w:p w:rsidR="006D3C28" w:rsidRPr="001C5490" w:rsidRDefault="006D3C28" w:rsidP="006D3C28">
      <w:pPr>
        <w:tabs>
          <w:tab w:val="left" w:pos="360"/>
        </w:tabs>
        <w:spacing w:after="0" w:line="360" w:lineRule="auto"/>
        <w:rPr>
          <w:rFonts w:ascii="Cambria" w:eastAsia="Times New Roman" w:hAnsi="Cambria" w:cs="Times New Roman"/>
          <w:color w:val="000000"/>
          <w:sz w:val="24"/>
          <w:szCs w:val="24"/>
          <w:lang w:eastAsia="pl-PL"/>
        </w:rPr>
      </w:pPr>
    </w:p>
    <w:p w:rsidR="006D3C28" w:rsidRPr="001C5490" w:rsidRDefault="006D3C28" w:rsidP="006D3C28">
      <w:pPr>
        <w:tabs>
          <w:tab w:val="left" w:pos="360"/>
        </w:tabs>
        <w:spacing w:after="0" w:line="360" w:lineRule="auto"/>
        <w:rPr>
          <w:rFonts w:ascii="Cambria" w:eastAsia="Times New Roman" w:hAnsi="Cambria" w:cs="Times New Roman"/>
          <w:color w:val="000000"/>
          <w:sz w:val="24"/>
          <w:szCs w:val="24"/>
          <w:lang w:eastAsia="pl-PL"/>
        </w:rPr>
      </w:pPr>
    </w:p>
    <w:p w:rsidR="006D3C28" w:rsidRDefault="006D3C28" w:rsidP="006D3C28">
      <w:pPr>
        <w:spacing w:after="0" w:line="360" w:lineRule="auto"/>
        <w:rPr>
          <w:rFonts w:ascii="Cambria" w:eastAsia="Times New Roman" w:hAnsi="Cambria" w:cs="Times New Roman"/>
          <w:b/>
          <w:bCs/>
          <w:color w:val="000000"/>
          <w:sz w:val="24"/>
          <w:szCs w:val="24"/>
          <w:u w:val="single"/>
          <w:lang w:eastAsia="pl-PL"/>
        </w:rPr>
      </w:pPr>
    </w:p>
    <w:p w:rsidR="006D3C28" w:rsidRDefault="006D3C28" w:rsidP="006D3C28">
      <w:pPr>
        <w:spacing w:after="0" w:line="360" w:lineRule="auto"/>
        <w:jc w:val="center"/>
        <w:rPr>
          <w:rFonts w:ascii="Cambria" w:eastAsia="Times New Roman" w:hAnsi="Cambria" w:cs="Times New Roman"/>
          <w:b/>
          <w:bCs/>
          <w:color w:val="000000"/>
          <w:sz w:val="24"/>
          <w:szCs w:val="24"/>
          <w:u w:val="single"/>
          <w:lang w:eastAsia="pl-PL"/>
        </w:rPr>
      </w:pPr>
    </w:p>
    <w:p w:rsidR="006D3C28" w:rsidRPr="001C5490" w:rsidRDefault="006D3C28" w:rsidP="006D3C28">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SPOSOBY  MONITOROWANIA  I  EWALUACJI  PSO</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1. Monitorowanie Przedmiotowego Systemu Oceniania dokonuje się w codziennej pracy nauczyciela poprzez przestrzeganie zasad zapisanych w PSO, korzystanie z wymagań edukacyjnych a także gromadzenie opinii uczniów na temat skuteczności                               </w:t>
      </w:r>
      <w:r w:rsidRPr="001C5490">
        <w:rPr>
          <w:rFonts w:ascii="Cambria" w:eastAsia="Times New Roman" w:hAnsi="Cambria" w:cs="Times New Roman"/>
          <w:color w:val="000000"/>
          <w:sz w:val="24"/>
          <w:szCs w:val="24"/>
          <w:lang w:eastAsia="pl-PL"/>
        </w:rPr>
        <w:br/>
        <w:t>i sprawiedliwości PSO.</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2. Pod koniec roku szkolnego nauczyciel dokonuje ewaluacji Przedmiotowego Systemu Oceniania korzystając z określonych źródeł informacji:</w:t>
      </w:r>
    </w:p>
    <w:p w:rsidR="006D3C28" w:rsidRPr="001C5490" w:rsidRDefault="006D3C28" w:rsidP="006D3C28">
      <w:pPr>
        <w:numPr>
          <w:ilvl w:val="0"/>
          <w:numId w:val="6"/>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analizy swojej dokumentacji,</w:t>
      </w:r>
    </w:p>
    <w:p w:rsidR="006D3C28" w:rsidRPr="001C5490" w:rsidRDefault="006D3C28" w:rsidP="006D3C28">
      <w:pPr>
        <w:numPr>
          <w:ilvl w:val="0"/>
          <w:numId w:val="6"/>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rozmów z reprezentatywną grupą uczniów,</w:t>
      </w:r>
    </w:p>
    <w:p w:rsidR="006D3C28" w:rsidRPr="001C5490" w:rsidRDefault="006D3C28" w:rsidP="006D3C28">
      <w:pPr>
        <w:numPr>
          <w:ilvl w:val="0"/>
          <w:numId w:val="6"/>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wyników anonimowej ankiety.</w:t>
      </w: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Pr="001C5490"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Default="006D3C28" w:rsidP="006D3C28">
      <w:pPr>
        <w:spacing w:after="0" w:line="360" w:lineRule="auto"/>
        <w:jc w:val="both"/>
        <w:rPr>
          <w:rFonts w:ascii="Cambria" w:eastAsia="Times New Roman" w:hAnsi="Cambria" w:cs="Times New Roman"/>
          <w:color w:val="000000"/>
          <w:sz w:val="24"/>
          <w:szCs w:val="24"/>
          <w:lang w:eastAsia="pl-PL"/>
        </w:rPr>
      </w:pPr>
    </w:p>
    <w:p w:rsidR="006D3C28" w:rsidRDefault="006D3C28" w:rsidP="006D3C28">
      <w:pPr>
        <w:spacing w:after="0" w:line="360" w:lineRule="auto"/>
        <w:jc w:val="both"/>
        <w:rPr>
          <w:rFonts w:ascii="Cambria" w:eastAsia="Times New Roman" w:hAnsi="Cambria" w:cs="Times New Roman"/>
          <w:color w:val="000000"/>
          <w:sz w:val="24"/>
          <w:szCs w:val="24"/>
          <w:lang w:eastAsia="pl-PL"/>
        </w:rPr>
      </w:pPr>
      <w:bookmarkStart w:id="0" w:name="_GoBack"/>
      <w:bookmarkEnd w:id="0"/>
    </w:p>
    <w:sectPr w:rsidR="006D3C28" w:rsidSect="008F33DE">
      <w:footerReference w:type="even" r:id="rId7"/>
      <w:footerReference w:type="defaul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C25" w:rsidRDefault="006D3C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D2C25" w:rsidRDefault="006D3C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C25" w:rsidRDefault="006D3C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rsidR="007D2C25" w:rsidRDefault="006D3C28">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05D"/>
    <w:multiLevelType w:val="hybridMultilevel"/>
    <w:tmpl w:val="B7F6F1B6"/>
    <w:lvl w:ilvl="0" w:tplc="4348AF7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B7996"/>
    <w:multiLevelType w:val="hybridMultilevel"/>
    <w:tmpl w:val="DB608046"/>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 w15:restartNumberingAfterBreak="0">
    <w:nsid w:val="1AC0730D"/>
    <w:multiLevelType w:val="hybridMultilevel"/>
    <w:tmpl w:val="F7948B6C"/>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612A1E"/>
    <w:multiLevelType w:val="hybridMultilevel"/>
    <w:tmpl w:val="355A074C"/>
    <w:lvl w:ilvl="0" w:tplc="3F3E884C">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15939D9"/>
    <w:multiLevelType w:val="hybridMultilevel"/>
    <w:tmpl w:val="FB50DE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8923ADA"/>
    <w:multiLevelType w:val="hybridMultilevel"/>
    <w:tmpl w:val="27A8D36A"/>
    <w:lvl w:ilvl="0" w:tplc="CB422F56">
      <w:start w:val="1"/>
      <w:numFmt w:val="lowerLetter"/>
      <w:lvlText w:val="%1)"/>
      <w:lvlJc w:val="left"/>
      <w:pPr>
        <w:tabs>
          <w:tab w:val="num" w:pos="540"/>
        </w:tabs>
        <w:ind w:left="540" w:hanging="360"/>
      </w:pPr>
      <w:rPr>
        <w:rFonts w:hint="default"/>
      </w:rPr>
    </w:lvl>
    <w:lvl w:ilvl="1" w:tplc="0EC85776">
      <w:start w:val="4"/>
      <w:numFmt w:val="bullet"/>
      <w:lvlText w:val="-"/>
      <w:lvlJc w:val="left"/>
      <w:pPr>
        <w:tabs>
          <w:tab w:val="num" w:pos="1260"/>
        </w:tabs>
        <w:ind w:left="1260" w:hanging="360"/>
      </w:pPr>
      <w:rPr>
        <w:rFonts w:ascii="Times New Roman" w:eastAsia="Times New Roman" w:hAnsi="Times New Roman" w:cs="Times New Roman" w:hint="default"/>
      </w:rPr>
    </w:lvl>
    <w:lvl w:ilvl="2" w:tplc="0C7EA458">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 w15:restartNumberingAfterBreak="0">
    <w:nsid w:val="65FA0335"/>
    <w:multiLevelType w:val="hybridMultilevel"/>
    <w:tmpl w:val="0374C33A"/>
    <w:lvl w:ilvl="0" w:tplc="D16E1212">
      <w:start w:val="1"/>
      <w:numFmt w:val="lowerLetter"/>
      <w:lvlText w:val="%1)"/>
      <w:lvlJc w:val="left"/>
      <w:pPr>
        <w:tabs>
          <w:tab w:val="num" w:pos="540"/>
        </w:tabs>
        <w:ind w:left="540" w:hanging="360"/>
      </w:pPr>
      <w:rPr>
        <w:rFonts w:hint="default"/>
      </w:rPr>
    </w:lvl>
    <w:lvl w:ilvl="1" w:tplc="35D6DB4C">
      <w:start w:val="1"/>
      <w:numFmt w:val="bullet"/>
      <w:lvlText w:val="-"/>
      <w:lvlJc w:val="left"/>
      <w:pPr>
        <w:tabs>
          <w:tab w:val="num" w:pos="1260"/>
        </w:tabs>
        <w:ind w:left="1260" w:hanging="360"/>
      </w:pPr>
      <w:rPr>
        <w:rFonts w:ascii="Times New Roman" w:eastAsia="Times New Roman" w:hAnsi="Times New Roman" w:cs="Times New Roman"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28"/>
    <w:rsid w:val="006D3C28"/>
    <w:rsid w:val="00F31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A1F3A-4C6A-4B59-B332-F02557CE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C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D3C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6D3C28"/>
    <w:rPr>
      <w:rFonts w:ascii="Times New Roman" w:eastAsia="Times New Roman" w:hAnsi="Times New Roman" w:cs="Times New Roman"/>
      <w:sz w:val="24"/>
      <w:szCs w:val="24"/>
      <w:lang w:eastAsia="pl-PL"/>
    </w:rPr>
  </w:style>
  <w:style w:type="character" w:styleId="Numerstrony">
    <w:name w:val="page number"/>
    <w:basedOn w:val="Domylnaczcionkaakapitu"/>
    <w:rsid w:val="006D3C28"/>
  </w:style>
  <w:style w:type="paragraph" w:styleId="Akapitzlist">
    <w:name w:val="List Paragraph"/>
    <w:basedOn w:val="Normalny"/>
    <w:uiPriority w:val="34"/>
    <w:qFormat/>
    <w:rsid w:val="006D3C28"/>
    <w:pPr>
      <w:ind w:left="720"/>
      <w:contextualSpacing/>
    </w:pPr>
  </w:style>
  <w:style w:type="character" w:styleId="Hipercze">
    <w:name w:val="Hyperlink"/>
    <w:basedOn w:val="Domylnaczcionkaakapitu"/>
    <w:uiPriority w:val="99"/>
    <w:unhideWhenUsed/>
    <w:rsid w:val="006D3C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kajur@gmail.com" TargetMode="External"/><Relationship Id="rId5" Type="http://schemas.openxmlformats.org/officeDocument/2006/relationships/hyperlink" Target="mailto:madeleine.beierlein@poczta.onet.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2658</Words>
  <Characters>15954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2021-09-13T07:23:00Z</dcterms:created>
  <dcterms:modified xsi:type="dcterms:W3CDTF">2021-09-13T07:24:00Z</dcterms:modified>
</cp:coreProperties>
</file>