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FFFAB"/>
  <w:body>
    <w:p w:rsidR="004E1A94" w:rsidRPr="00076FA5" w:rsidRDefault="00076FA5" w:rsidP="00076FA5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076FA5">
        <w:rPr>
          <w:b/>
          <w:sz w:val="48"/>
          <w:szCs w:val="48"/>
        </w:rPr>
        <w:t xml:space="preserve">NOWE MOŻLIWOŚCI </w:t>
      </w:r>
      <w:r w:rsidR="007A1258">
        <w:rPr>
          <w:b/>
          <w:sz w:val="48"/>
          <w:szCs w:val="48"/>
        </w:rPr>
        <w:t>KSZTAŁCENIA</w:t>
      </w:r>
      <w:r w:rsidR="00A159D6" w:rsidRPr="00076FA5">
        <w:rPr>
          <w:b/>
          <w:sz w:val="48"/>
          <w:szCs w:val="48"/>
        </w:rPr>
        <w:t xml:space="preserve"> ZAWODOWE</w:t>
      </w:r>
      <w:r w:rsidRPr="00076FA5">
        <w:rPr>
          <w:b/>
          <w:sz w:val="48"/>
          <w:szCs w:val="48"/>
        </w:rPr>
        <w:t>GO</w:t>
      </w:r>
      <w:r w:rsidR="00A159D6" w:rsidRPr="00076FA5">
        <w:rPr>
          <w:b/>
          <w:sz w:val="48"/>
          <w:szCs w:val="48"/>
        </w:rPr>
        <w:t xml:space="preserve"> W CZARNKOWIE</w:t>
      </w:r>
    </w:p>
    <w:p w:rsidR="0027000D" w:rsidRDefault="00076FA5" w:rsidP="004E58E0">
      <w:pPr>
        <w:spacing w:line="360" w:lineRule="auto"/>
      </w:pPr>
      <w:r w:rsidRPr="0027000D"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7C4153AD" wp14:editId="713415B2">
            <wp:simplePos x="0" y="0"/>
            <wp:positionH relativeFrom="margin">
              <wp:posOffset>433705</wp:posOffset>
            </wp:positionH>
            <wp:positionV relativeFrom="paragraph">
              <wp:posOffset>20320</wp:posOffset>
            </wp:positionV>
            <wp:extent cx="4933950" cy="2054316"/>
            <wp:effectExtent l="0" t="0" r="0" b="3175"/>
            <wp:wrapNone/>
            <wp:docPr id="4" name="Obraz 4" descr="C:\Users\a.najder\Desktop\IMAG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najder\Desktop\IMAG00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05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9D6">
        <w:tab/>
      </w:r>
    </w:p>
    <w:p w:rsidR="000F4C31" w:rsidRDefault="000F4C31" w:rsidP="0027000D">
      <w:pPr>
        <w:spacing w:line="360" w:lineRule="auto"/>
        <w:ind w:firstLine="708"/>
        <w:rPr>
          <w:sz w:val="28"/>
          <w:szCs w:val="28"/>
        </w:rPr>
      </w:pPr>
    </w:p>
    <w:p w:rsidR="000F4C31" w:rsidRDefault="000F4C31" w:rsidP="0027000D">
      <w:pPr>
        <w:spacing w:line="360" w:lineRule="auto"/>
        <w:ind w:firstLine="708"/>
        <w:rPr>
          <w:sz w:val="28"/>
          <w:szCs w:val="28"/>
        </w:rPr>
      </w:pPr>
    </w:p>
    <w:p w:rsidR="000F4C31" w:rsidRDefault="000F4C31" w:rsidP="0027000D">
      <w:pPr>
        <w:spacing w:line="360" w:lineRule="auto"/>
        <w:ind w:firstLine="708"/>
        <w:rPr>
          <w:sz w:val="28"/>
          <w:szCs w:val="28"/>
        </w:rPr>
      </w:pPr>
    </w:p>
    <w:p w:rsidR="000F4C31" w:rsidRDefault="000F4C31" w:rsidP="0027000D">
      <w:pPr>
        <w:spacing w:line="360" w:lineRule="auto"/>
        <w:ind w:firstLine="708"/>
        <w:rPr>
          <w:sz w:val="28"/>
          <w:szCs w:val="28"/>
        </w:rPr>
      </w:pPr>
    </w:p>
    <w:p w:rsidR="00076FA5" w:rsidRPr="00076FA5" w:rsidRDefault="00076FA5" w:rsidP="00076FA5">
      <w:pPr>
        <w:spacing w:before="0" w:after="0" w:line="240" w:lineRule="auto"/>
        <w:ind w:firstLine="709"/>
        <w:rPr>
          <w:sz w:val="12"/>
          <w:szCs w:val="28"/>
        </w:rPr>
      </w:pPr>
    </w:p>
    <w:p w:rsidR="00076FA5" w:rsidRDefault="00A159D6" w:rsidP="00076FA5">
      <w:pPr>
        <w:spacing w:after="120" w:line="360" w:lineRule="auto"/>
        <w:ind w:firstLine="709"/>
        <w:jc w:val="both"/>
        <w:rPr>
          <w:sz w:val="28"/>
          <w:szCs w:val="28"/>
        </w:rPr>
      </w:pPr>
      <w:r w:rsidRPr="00A159D6">
        <w:rPr>
          <w:sz w:val="28"/>
          <w:szCs w:val="28"/>
        </w:rPr>
        <w:t xml:space="preserve">W roku szkolnym 2016/2017 </w:t>
      </w:r>
      <w:r w:rsidR="00076FA5" w:rsidRPr="00076FA5">
        <w:rPr>
          <w:b/>
          <w:sz w:val="28"/>
          <w:szCs w:val="28"/>
        </w:rPr>
        <w:t>absolwentom gimnazjów</w:t>
      </w:r>
      <w:r w:rsidR="00076FA5">
        <w:rPr>
          <w:sz w:val="28"/>
          <w:szCs w:val="28"/>
        </w:rPr>
        <w:t xml:space="preserve"> oferujemy możliwość zdobycia zawodu i kwalifikacji uznawanych na rynku polskim i niemieckim. </w:t>
      </w:r>
      <w:r w:rsidRPr="00A159D6">
        <w:rPr>
          <w:sz w:val="28"/>
          <w:szCs w:val="28"/>
        </w:rPr>
        <w:t>Zespół Szkół Ponadgimnazjalnych</w:t>
      </w:r>
      <w:r w:rsidR="00076FA5">
        <w:rPr>
          <w:sz w:val="28"/>
          <w:szCs w:val="28"/>
        </w:rPr>
        <w:t xml:space="preserve"> im. J. </w:t>
      </w:r>
      <w:proofErr w:type="spellStart"/>
      <w:r w:rsidR="00076FA5">
        <w:rPr>
          <w:sz w:val="28"/>
          <w:szCs w:val="28"/>
        </w:rPr>
        <w:t>Nojego</w:t>
      </w:r>
      <w:proofErr w:type="spellEnd"/>
      <w:r w:rsidRPr="00A159D6">
        <w:rPr>
          <w:sz w:val="28"/>
          <w:szCs w:val="28"/>
        </w:rPr>
        <w:t xml:space="preserve"> </w:t>
      </w:r>
      <w:r w:rsidR="00076FA5">
        <w:rPr>
          <w:sz w:val="28"/>
          <w:szCs w:val="28"/>
        </w:rPr>
        <w:br/>
      </w:r>
      <w:r w:rsidRPr="00A159D6">
        <w:rPr>
          <w:sz w:val="28"/>
          <w:szCs w:val="28"/>
        </w:rPr>
        <w:t xml:space="preserve">w Czarnkowie wspólnie z firmą STEICO sp. z o. o. rozpocznie kształcenie młodzieży w zawodzie </w:t>
      </w:r>
      <w:r w:rsidRPr="00076FA5">
        <w:rPr>
          <w:b/>
          <w:color w:val="1C6194" w:themeColor="accent6" w:themeShade="BF"/>
          <w:sz w:val="28"/>
          <w:szCs w:val="28"/>
          <w:u w:val="single"/>
        </w:rPr>
        <w:t>stolarz</w:t>
      </w:r>
      <w:r w:rsidR="00076FA5">
        <w:rPr>
          <w:sz w:val="28"/>
          <w:szCs w:val="28"/>
        </w:rPr>
        <w:t xml:space="preserve"> dającym możliwość pozyskania kwalifikacji w niemieckim zawodzie -</w:t>
      </w:r>
      <w:r w:rsidRPr="00A159D6">
        <w:rPr>
          <w:sz w:val="28"/>
          <w:szCs w:val="28"/>
        </w:rPr>
        <w:t xml:space="preserve"> </w:t>
      </w:r>
      <w:proofErr w:type="spellStart"/>
      <w:r w:rsidRPr="00F801B7">
        <w:rPr>
          <w:b/>
          <w:color w:val="4A7090" w:themeColor="background2" w:themeShade="80"/>
          <w:sz w:val="28"/>
          <w:szCs w:val="28"/>
          <w:u w:val="single"/>
        </w:rPr>
        <w:t>holzmechaniker</w:t>
      </w:r>
      <w:proofErr w:type="spellEnd"/>
      <w:r w:rsidRPr="00F801B7">
        <w:rPr>
          <w:b/>
          <w:color w:val="4A7090" w:themeColor="background2" w:themeShade="80"/>
          <w:sz w:val="28"/>
          <w:szCs w:val="28"/>
          <w:u w:val="single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Młodocianym pracownikom zostaną zaoferowane atrakcyjne, ponadstandardowe możliwości wynagrodzenia</w:t>
      </w:r>
      <w:r w:rsidR="00076FA5">
        <w:rPr>
          <w:sz w:val="28"/>
          <w:szCs w:val="28"/>
        </w:rPr>
        <w:t xml:space="preserve"> i rozwoju</w:t>
      </w:r>
      <w:r>
        <w:rPr>
          <w:sz w:val="28"/>
          <w:szCs w:val="28"/>
        </w:rPr>
        <w:t>.</w:t>
      </w:r>
    </w:p>
    <w:p w:rsidR="00E75C67" w:rsidRPr="00E75C67" w:rsidRDefault="00A159D6" w:rsidP="00C9194A">
      <w:pPr>
        <w:spacing w:after="12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Gimnazjalistów, ich wychowawców oraz rodziców zachęcamy do odwiedzin w firmie STEICO sp. z o. o. w </w:t>
      </w:r>
      <w:r w:rsidR="00076FA5">
        <w:rPr>
          <w:sz w:val="28"/>
          <w:szCs w:val="28"/>
        </w:rPr>
        <w:t>Czarnkowie oraz  Zesp</w:t>
      </w:r>
      <w:r w:rsidR="00076FA5" w:rsidRPr="00076FA5">
        <w:rPr>
          <w:sz w:val="28"/>
          <w:szCs w:val="28"/>
        </w:rPr>
        <w:t>ołu</w:t>
      </w:r>
      <w:r w:rsidR="00E75C67" w:rsidRPr="00076FA5">
        <w:rPr>
          <w:sz w:val="28"/>
          <w:szCs w:val="28"/>
        </w:rPr>
        <w:t xml:space="preserve"> </w:t>
      </w:r>
      <w:r w:rsidR="00E75C67">
        <w:rPr>
          <w:sz w:val="28"/>
          <w:szCs w:val="28"/>
        </w:rPr>
        <w:t>Szkół Ponadgimnazjalnych</w:t>
      </w:r>
      <w:r w:rsidR="00C9194A">
        <w:rPr>
          <w:sz w:val="28"/>
          <w:szCs w:val="28"/>
        </w:rPr>
        <w:t xml:space="preserve"> im. J. </w:t>
      </w:r>
      <w:proofErr w:type="spellStart"/>
      <w:r w:rsidR="00C9194A">
        <w:rPr>
          <w:sz w:val="28"/>
          <w:szCs w:val="28"/>
        </w:rPr>
        <w:t>Nojego</w:t>
      </w:r>
      <w:proofErr w:type="spellEnd"/>
      <w:r w:rsidR="00E75C67">
        <w:rPr>
          <w:sz w:val="28"/>
          <w:szCs w:val="28"/>
        </w:rPr>
        <w:t xml:space="preserve"> w Czarnkowie.</w:t>
      </w:r>
    </w:p>
    <w:p w:rsidR="00E75C67" w:rsidRPr="00E75C67" w:rsidRDefault="008A2404" w:rsidP="00E75C67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62336" behindDoc="0" locked="0" layoutInCell="1" allowOverlap="1" wp14:anchorId="67019226" wp14:editId="42509D23">
            <wp:simplePos x="0" y="0"/>
            <wp:positionH relativeFrom="margin">
              <wp:posOffset>0</wp:posOffset>
            </wp:positionH>
            <wp:positionV relativeFrom="paragraph">
              <wp:posOffset>6350</wp:posOffset>
            </wp:positionV>
            <wp:extent cx="1350944" cy="1150620"/>
            <wp:effectExtent l="0" t="0" r="190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944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8E0" w:rsidRPr="004E1A94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C0C71A7" wp14:editId="6470F440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874800" cy="1008000"/>
            <wp:effectExtent l="0" t="0" r="1905" b="1905"/>
            <wp:wrapNone/>
            <wp:docPr id="2" name="Obraz 2" descr="C:\Users\a.najder\Desktop\555px-POL_Czarnków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.najder\Desktop\555px-POL_Czarnków_COA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8E0" w:rsidRPr="004E1A94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C571A42" wp14:editId="14973C1B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838800" cy="1008000"/>
            <wp:effectExtent l="0" t="0" r="0" b="1905"/>
            <wp:wrapSquare wrapText="bothSides"/>
            <wp:docPr id="1" name="Obraz 1" descr="C:\Users\a.najder\Desktop\POL_powiat_czarnkowsko-trzcianecki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najder\Desktop\POL_powiat_czarnkowsko-trzcianecki_COA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C67" w:rsidRPr="00E75C67" w:rsidRDefault="00E75C67" w:rsidP="00E75C67">
      <w:pPr>
        <w:rPr>
          <w:sz w:val="28"/>
          <w:szCs w:val="28"/>
        </w:rPr>
      </w:pPr>
    </w:p>
    <w:p w:rsidR="00E75C67" w:rsidRDefault="00E75C67" w:rsidP="00E75C67">
      <w:pPr>
        <w:rPr>
          <w:sz w:val="28"/>
          <w:szCs w:val="28"/>
        </w:rPr>
      </w:pPr>
    </w:p>
    <w:p w:rsidR="00484D52" w:rsidRDefault="00E75C67" w:rsidP="00E75C67">
      <w:pPr>
        <w:tabs>
          <w:tab w:val="center" w:pos="4536"/>
          <w:tab w:val="left" w:pos="82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76FA5">
        <w:rPr>
          <w:sz w:val="28"/>
          <w:szCs w:val="28"/>
        </w:rPr>
        <w:t xml:space="preserve">   </w:t>
      </w:r>
      <w:r>
        <w:rPr>
          <w:sz w:val="28"/>
          <w:szCs w:val="28"/>
        </w:rPr>
        <w:t>Powiat Czarnkowsko-Trzcianecki               Czarnków</w:t>
      </w:r>
    </w:p>
    <w:p w:rsidR="0027000D" w:rsidRPr="00076FA5" w:rsidRDefault="0027000D" w:rsidP="00E75C67">
      <w:pPr>
        <w:tabs>
          <w:tab w:val="center" w:pos="4536"/>
          <w:tab w:val="left" w:pos="8268"/>
        </w:tabs>
        <w:rPr>
          <w:sz w:val="12"/>
          <w:szCs w:val="28"/>
        </w:rPr>
      </w:pPr>
    </w:p>
    <w:p w:rsidR="0027000D" w:rsidRPr="00076FA5" w:rsidRDefault="00076FA5" w:rsidP="0027000D">
      <w:pPr>
        <w:tabs>
          <w:tab w:val="center" w:pos="4536"/>
          <w:tab w:val="left" w:pos="8268"/>
        </w:tabs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ZESPÓŁ SZKÓ</w:t>
      </w:r>
      <w:r w:rsidR="0027000D" w:rsidRPr="00076FA5">
        <w:rPr>
          <w:b/>
          <w:sz w:val="24"/>
          <w:szCs w:val="28"/>
        </w:rPr>
        <w:t xml:space="preserve">Ł PONADGIMNAZJALNYCH </w:t>
      </w:r>
      <w:r w:rsidR="00B12461">
        <w:rPr>
          <w:b/>
          <w:sz w:val="24"/>
          <w:szCs w:val="28"/>
        </w:rPr>
        <w:t xml:space="preserve">IM. J. NOJEGO </w:t>
      </w:r>
      <w:r w:rsidR="0027000D" w:rsidRPr="00076FA5">
        <w:rPr>
          <w:b/>
          <w:sz w:val="24"/>
          <w:szCs w:val="28"/>
        </w:rPr>
        <w:t>W CZARNKOWIE</w:t>
      </w:r>
      <w:r w:rsidR="0027000D" w:rsidRPr="00076FA5">
        <w:rPr>
          <w:b/>
          <w:sz w:val="24"/>
          <w:szCs w:val="28"/>
        </w:rPr>
        <w:br/>
        <w:t>64-700 Czarnków, ul. Chodzieska</w:t>
      </w:r>
      <w:r w:rsidR="000F4C31" w:rsidRPr="00076FA5">
        <w:rPr>
          <w:b/>
          <w:sz w:val="24"/>
          <w:szCs w:val="28"/>
        </w:rPr>
        <w:t xml:space="preserve"> 29</w:t>
      </w:r>
      <w:r w:rsidR="000F4C31" w:rsidRPr="00076FA5">
        <w:rPr>
          <w:b/>
          <w:sz w:val="24"/>
          <w:szCs w:val="28"/>
        </w:rPr>
        <w:br/>
      </w:r>
      <w:hyperlink r:id="rId10" w:history="1">
        <w:r w:rsidR="000F4C31" w:rsidRPr="00076FA5">
          <w:rPr>
            <w:rStyle w:val="Hipercze"/>
            <w:b/>
            <w:color w:val="auto"/>
            <w:sz w:val="24"/>
            <w:szCs w:val="28"/>
            <w:u w:val="none"/>
          </w:rPr>
          <w:t>tel:(067)</w:t>
        </w:r>
      </w:hyperlink>
      <w:r w:rsidR="000F4C31" w:rsidRPr="00076FA5">
        <w:rPr>
          <w:b/>
          <w:sz w:val="24"/>
          <w:szCs w:val="28"/>
        </w:rPr>
        <w:t xml:space="preserve"> 255 23 27, fax: (067) 255 23 46</w:t>
      </w:r>
      <w:r w:rsidR="000F4C31" w:rsidRPr="00076FA5">
        <w:rPr>
          <w:b/>
          <w:sz w:val="24"/>
          <w:szCs w:val="28"/>
        </w:rPr>
        <w:br/>
      </w:r>
      <w:hyperlink r:id="rId11" w:history="1">
        <w:r w:rsidR="000F4C31" w:rsidRPr="00076FA5">
          <w:rPr>
            <w:rStyle w:val="Hipercze"/>
            <w:b/>
            <w:color w:val="auto"/>
            <w:sz w:val="24"/>
            <w:szCs w:val="28"/>
            <w:u w:val="none"/>
          </w:rPr>
          <w:t>zsp@zspczarnkow.edu.pl</w:t>
        </w:r>
      </w:hyperlink>
    </w:p>
    <w:p w:rsidR="000F4C31" w:rsidRPr="00E75C67" w:rsidRDefault="000F4C31" w:rsidP="000F4C31">
      <w:pPr>
        <w:tabs>
          <w:tab w:val="center" w:pos="8222"/>
          <w:tab w:val="left" w:pos="8268"/>
        </w:tabs>
        <w:rPr>
          <w:sz w:val="28"/>
          <w:szCs w:val="28"/>
        </w:rPr>
      </w:pPr>
      <w:r>
        <w:rPr>
          <w:sz w:val="28"/>
          <w:szCs w:val="28"/>
        </w:rPr>
        <w:t>STEICO Sp. z o.o.</w:t>
      </w:r>
      <w:r>
        <w:rPr>
          <w:sz w:val="28"/>
          <w:szCs w:val="28"/>
        </w:rPr>
        <w:tab/>
        <w:t>mantaj@steico.pl</w:t>
      </w:r>
      <w:r>
        <w:rPr>
          <w:sz w:val="28"/>
          <w:szCs w:val="28"/>
        </w:rPr>
        <w:br/>
        <w:t xml:space="preserve">64-700 Czarnków </w:t>
      </w:r>
      <w:r>
        <w:rPr>
          <w:sz w:val="28"/>
          <w:szCs w:val="28"/>
        </w:rPr>
        <w:tab/>
        <w:t>tel. 608 439 860</w:t>
      </w:r>
      <w:r>
        <w:rPr>
          <w:sz w:val="28"/>
          <w:szCs w:val="28"/>
        </w:rPr>
        <w:br/>
        <w:t>ul. Przemysłowa 2</w:t>
      </w:r>
    </w:p>
    <w:sectPr w:rsidR="000F4C31" w:rsidRPr="00E75C67" w:rsidSect="000F4C31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DD"/>
    <w:rsid w:val="00076FA5"/>
    <w:rsid w:val="000816F2"/>
    <w:rsid w:val="00097054"/>
    <w:rsid w:val="000F4C31"/>
    <w:rsid w:val="0027000D"/>
    <w:rsid w:val="00484D52"/>
    <w:rsid w:val="004E1A94"/>
    <w:rsid w:val="004E58E0"/>
    <w:rsid w:val="004E60DD"/>
    <w:rsid w:val="006670AF"/>
    <w:rsid w:val="00797F41"/>
    <w:rsid w:val="007A1258"/>
    <w:rsid w:val="008A2404"/>
    <w:rsid w:val="00A159D6"/>
    <w:rsid w:val="00A265FB"/>
    <w:rsid w:val="00B12461"/>
    <w:rsid w:val="00C9194A"/>
    <w:rsid w:val="00CC0EA9"/>
    <w:rsid w:val="00E75C67"/>
    <w:rsid w:val="00F8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3,#a7ff8b,#bfffa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0DD"/>
  </w:style>
  <w:style w:type="paragraph" w:styleId="Nagwek1">
    <w:name w:val="heading 1"/>
    <w:basedOn w:val="Normalny"/>
    <w:next w:val="Normalny"/>
    <w:link w:val="Nagwek1Znak"/>
    <w:uiPriority w:val="9"/>
    <w:qFormat/>
    <w:rsid w:val="004E60DD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60DD"/>
    <w:pPr>
      <w:pBdr>
        <w:top w:val="single" w:sz="24" w:space="0" w:color="D4EAF3" w:themeColor="accent1" w:themeTint="33"/>
        <w:left w:val="single" w:sz="24" w:space="0" w:color="D4EAF3" w:themeColor="accent1" w:themeTint="33"/>
        <w:bottom w:val="single" w:sz="24" w:space="0" w:color="D4EAF3" w:themeColor="accent1" w:themeTint="33"/>
        <w:right w:val="single" w:sz="24" w:space="0" w:color="D4EAF3" w:themeColor="accent1" w:themeTint="33"/>
      </w:pBdr>
      <w:shd w:val="clear" w:color="auto" w:fill="D4EA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60DD"/>
    <w:pPr>
      <w:pBdr>
        <w:top w:val="single" w:sz="6" w:space="2" w:color="3494BA" w:themeColor="accent1"/>
      </w:pBdr>
      <w:spacing w:before="300" w:after="0"/>
      <w:outlineLvl w:val="2"/>
    </w:pPr>
    <w:rPr>
      <w:caps/>
      <w:color w:val="1A495C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60DD"/>
    <w:pPr>
      <w:pBdr>
        <w:top w:val="dotted" w:sz="6" w:space="2" w:color="3494BA" w:themeColor="accent1"/>
      </w:pBdr>
      <w:spacing w:before="200" w:after="0"/>
      <w:outlineLvl w:val="3"/>
    </w:pPr>
    <w:rPr>
      <w:caps/>
      <w:color w:val="276E8B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60DD"/>
    <w:pPr>
      <w:pBdr>
        <w:bottom w:val="single" w:sz="6" w:space="1" w:color="3494BA" w:themeColor="accent1"/>
      </w:pBdr>
      <w:spacing w:before="200" w:after="0"/>
      <w:outlineLvl w:val="4"/>
    </w:pPr>
    <w:rPr>
      <w:caps/>
      <w:color w:val="276E8B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60DD"/>
    <w:pPr>
      <w:pBdr>
        <w:bottom w:val="dotted" w:sz="6" w:space="1" w:color="3494BA" w:themeColor="accent1"/>
      </w:pBdr>
      <w:spacing w:before="200" w:after="0"/>
      <w:outlineLvl w:val="5"/>
    </w:pPr>
    <w:rPr>
      <w:caps/>
      <w:color w:val="276E8B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60DD"/>
    <w:pPr>
      <w:spacing w:before="200" w:after="0"/>
      <w:outlineLvl w:val="6"/>
    </w:pPr>
    <w:rPr>
      <w:caps/>
      <w:color w:val="276E8B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60D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60D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60DD"/>
    <w:rPr>
      <w:caps/>
      <w:color w:val="FFFFFF" w:themeColor="background1"/>
      <w:spacing w:val="15"/>
      <w:sz w:val="22"/>
      <w:szCs w:val="22"/>
      <w:shd w:val="clear" w:color="auto" w:fill="3494BA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60DD"/>
    <w:rPr>
      <w:caps/>
      <w:spacing w:val="15"/>
      <w:shd w:val="clear" w:color="auto" w:fill="D4EA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60DD"/>
    <w:rPr>
      <w:caps/>
      <w:color w:val="1A495C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60DD"/>
    <w:rPr>
      <w:caps/>
      <w:color w:val="276E8B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60DD"/>
    <w:rPr>
      <w:caps/>
      <w:color w:val="276E8B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60DD"/>
    <w:rPr>
      <w:caps/>
      <w:color w:val="276E8B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60DD"/>
    <w:rPr>
      <w:caps/>
      <w:color w:val="276E8B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60DD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60DD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E60DD"/>
    <w:rPr>
      <w:b/>
      <w:bCs/>
      <w:color w:val="276E8B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E60DD"/>
    <w:pPr>
      <w:spacing w:before="0" w:after="0"/>
    </w:pPr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E60DD"/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60D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E60DD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E60DD"/>
    <w:rPr>
      <w:b/>
      <w:bCs/>
    </w:rPr>
  </w:style>
  <w:style w:type="character" w:styleId="Uwydatnienie">
    <w:name w:val="Emphasis"/>
    <w:uiPriority w:val="20"/>
    <w:qFormat/>
    <w:rsid w:val="004E60DD"/>
    <w:rPr>
      <w:caps/>
      <w:color w:val="1A495C" w:themeColor="accent1" w:themeShade="7F"/>
      <w:spacing w:val="5"/>
    </w:rPr>
  </w:style>
  <w:style w:type="paragraph" w:styleId="Bezodstpw">
    <w:name w:val="No Spacing"/>
    <w:uiPriority w:val="1"/>
    <w:qFormat/>
    <w:rsid w:val="004E60D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E60DD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E60DD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60DD"/>
    <w:pPr>
      <w:spacing w:before="240" w:after="240" w:line="240" w:lineRule="auto"/>
      <w:ind w:left="1080" w:right="1080"/>
      <w:jc w:val="center"/>
    </w:pPr>
    <w:rPr>
      <w:color w:val="3494BA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60DD"/>
    <w:rPr>
      <w:color w:val="3494BA" w:themeColor="accent1"/>
      <w:sz w:val="24"/>
      <w:szCs w:val="24"/>
    </w:rPr>
  </w:style>
  <w:style w:type="character" w:styleId="Wyrnieniedelikatne">
    <w:name w:val="Subtle Emphasis"/>
    <w:uiPriority w:val="19"/>
    <w:qFormat/>
    <w:rsid w:val="004E60DD"/>
    <w:rPr>
      <w:i/>
      <w:iCs/>
      <w:color w:val="1A495C" w:themeColor="accent1" w:themeShade="7F"/>
    </w:rPr>
  </w:style>
  <w:style w:type="character" w:styleId="Wyrnienieintensywne">
    <w:name w:val="Intense Emphasis"/>
    <w:uiPriority w:val="21"/>
    <w:qFormat/>
    <w:rsid w:val="004E60DD"/>
    <w:rPr>
      <w:b/>
      <w:bCs/>
      <w:caps/>
      <w:color w:val="1A495C" w:themeColor="accent1" w:themeShade="7F"/>
      <w:spacing w:val="10"/>
    </w:rPr>
  </w:style>
  <w:style w:type="character" w:styleId="Odwoaniedelikatne">
    <w:name w:val="Subtle Reference"/>
    <w:uiPriority w:val="31"/>
    <w:qFormat/>
    <w:rsid w:val="004E60DD"/>
    <w:rPr>
      <w:b/>
      <w:bCs/>
      <w:color w:val="3494BA" w:themeColor="accent1"/>
    </w:rPr>
  </w:style>
  <w:style w:type="character" w:styleId="Odwoanieintensywne">
    <w:name w:val="Intense Reference"/>
    <w:uiPriority w:val="32"/>
    <w:qFormat/>
    <w:rsid w:val="004E60DD"/>
    <w:rPr>
      <w:b/>
      <w:bCs/>
      <w:i/>
      <w:iCs/>
      <w:caps/>
      <w:color w:val="3494BA" w:themeColor="accent1"/>
    </w:rPr>
  </w:style>
  <w:style w:type="character" w:styleId="Tytuksiki">
    <w:name w:val="Book Title"/>
    <w:uiPriority w:val="33"/>
    <w:qFormat/>
    <w:rsid w:val="004E60DD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E60DD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0F4C31"/>
    <w:rPr>
      <w:color w:val="6B9F25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0DD"/>
  </w:style>
  <w:style w:type="paragraph" w:styleId="Nagwek1">
    <w:name w:val="heading 1"/>
    <w:basedOn w:val="Normalny"/>
    <w:next w:val="Normalny"/>
    <w:link w:val="Nagwek1Znak"/>
    <w:uiPriority w:val="9"/>
    <w:qFormat/>
    <w:rsid w:val="004E60DD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60DD"/>
    <w:pPr>
      <w:pBdr>
        <w:top w:val="single" w:sz="24" w:space="0" w:color="D4EAF3" w:themeColor="accent1" w:themeTint="33"/>
        <w:left w:val="single" w:sz="24" w:space="0" w:color="D4EAF3" w:themeColor="accent1" w:themeTint="33"/>
        <w:bottom w:val="single" w:sz="24" w:space="0" w:color="D4EAF3" w:themeColor="accent1" w:themeTint="33"/>
        <w:right w:val="single" w:sz="24" w:space="0" w:color="D4EAF3" w:themeColor="accent1" w:themeTint="33"/>
      </w:pBdr>
      <w:shd w:val="clear" w:color="auto" w:fill="D4EA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60DD"/>
    <w:pPr>
      <w:pBdr>
        <w:top w:val="single" w:sz="6" w:space="2" w:color="3494BA" w:themeColor="accent1"/>
      </w:pBdr>
      <w:spacing w:before="300" w:after="0"/>
      <w:outlineLvl w:val="2"/>
    </w:pPr>
    <w:rPr>
      <w:caps/>
      <w:color w:val="1A495C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60DD"/>
    <w:pPr>
      <w:pBdr>
        <w:top w:val="dotted" w:sz="6" w:space="2" w:color="3494BA" w:themeColor="accent1"/>
      </w:pBdr>
      <w:spacing w:before="200" w:after="0"/>
      <w:outlineLvl w:val="3"/>
    </w:pPr>
    <w:rPr>
      <w:caps/>
      <w:color w:val="276E8B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60DD"/>
    <w:pPr>
      <w:pBdr>
        <w:bottom w:val="single" w:sz="6" w:space="1" w:color="3494BA" w:themeColor="accent1"/>
      </w:pBdr>
      <w:spacing w:before="200" w:after="0"/>
      <w:outlineLvl w:val="4"/>
    </w:pPr>
    <w:rPr>
      <w:caps/>
      <w:color w:val="276E8B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60DD"/>
    <w:pPr>
      <w:pBdr>
        <w:bottom w:val="dotted" w:sz="6" w:space="1" w:color="3494BA" w:themeColor="accent1"/>
      </w:pBdr>
      <w:spacing w:before="200" w:after="0"/>
      <w:outlineLvl w:val="5"/>
    </w:pPr>
    <w:rPr>
      <w:caps/>
      <w:color w:val="276E8B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60DD"/>
    <w:pPr>
      <w:spacing w:before="200" w:after="0"/>
      <w:outlineLvl w:val="6"/>
    </w:pPr>
    <w:rPr>
      <w:caps/>
      <w:color w:val="276E8B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60D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60D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60DD"/>
    <w:rPr>
      <w:caps/>
      <w:color w:val="FFFFFF" w:themeColor="background1"/>
      <w:spacing w:val="15"/>
      <w:sz w:val="22"/>
      <w:szCs w:val="22"/>
      <w:shd w:val="clear" w:color="auto" w:fill="3494BA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60DD"/>
    <w:rPr>
      <w:caps/>
      <w:spacing w:val="15"/>
      <w:shd w:val="clear" w:color="auto" w:fill="D4EA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60DD"/>
    <w:rPr>
      <w:caps/>
      <w:color w:val="1A495C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60DD"/>
    <w:rPr>
      <w:caps/>
      <w:color w:val="276E8B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60DD"/>
    <w:rPr>
      <w:caps/>
      <w:color w:val="276E8B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60DD"/>
    <w:rPr>
      <w:caps/>
      <w:color w:val="276E8B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60DD"/>
    <w:rPr>
      <w:caps/>
      <w:color w:val="276E8B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60DD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60DD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E60DD"/>
    <w:rPr>
      <w:b/>
      <w:bCs/>
      <w:color w:val="276E8B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E60DD"/>
    <w:pPr>
      <w:spacing w:before="0" w:after="0"/>
    </w:pPr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E60DD"/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60D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E60DD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E60DD"/>
    <w:rPr>
      <w:b/>
      <w:bCs/>
    </w:rPr>
  </w:style>
  <w:style w:type="character" w:styleId="Uwydatnienie">
    <w:name w:val="Emphasis"/>
    <w:uiPriority w:val="20"/>
    <w:qFormat/>
    <w:rsid w:val="004E60DD"/>
    <w:rPr>
      <w:caps/>
      <w:color w:val="1A495C" w:themeColor="accent1" w:themeShade="7F"/>
      <w:spacing w:val="5"/>
    </w:rPr>
  </w:style>
  <w:style w:type="paragraph" w:styleId="Bezodstpw">
    <w:name w:val="No Spacing"/>
    <w:uiPriority w:val="1"/>
    <w:qFormat/>
    <w:rsid w:val="004E60D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E60DD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E60DD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60DD"/>
    <w:pPr>
      <w:spacing w:before="240" w:after="240" w:line="240" w:lineRule="auto"/>
      <w:ind w:left="1080" w:right="1080"/>
      <w:jc w:val="center"/>
    </w:pPr>
    <w:rPr>
      <w:color w:val="3494BA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60DD"/>
    <w:rPr>
      <w:color w:val="3494BA" w:themeColor="accent1"/>
      <w:sz w:val="24"/>
      <w:szCs w:val="24"/>
    </w:rPr>
  </w:style>
  <w:style w:type="character" w:styleId="Wyrnieniedelikatne">
    <w:name w:val="Subtle Emphasis"/>
    <w:uiPriority w:val="19"/>
    <w:qFormat/>
    <w:rsid w:val="004E60DD"/>
    <w:rPr>
      <w:i/>
      <w:iCs/>
      <w:color w:val="1A495C" w:themeColor="accent1" w:themeShade="7F"/>
    </w:rPr>
  </w:style>
  <w:style w:type="character" w:styleId="Wyrnienieintensywne">
    <w:name w:val="Intense Emphasis"/>
    <w:uiPriority w:val="21"/>
    <w:qFormat/>
    <w:rsid w:val="004E60DD"/>
    <w:rPr>
      <w:b/>
      <w:bCs/>
      <w:caps/>
      <w:color w:val="1A495C" w:themeColor="accent1" w:themeShade="7F"/>
      <w:spacing w:val="10"/>
    </w:rPr>
  </w:style>
  <w:style w:type="character" w:styleId="Odwoaniedelikatne">
    <w:name w:val="Subtle Reference"/>
    <w:uiPriority w:val="31"/>
    <w:qFormat/>
    <w:rsid w:val="004E60DD"/>
    <w:rPr>
      <w:b/>
      <w:bCs/>
      <w:color w:val="3494BA" w:themeColor="accent1"/>
    </w:rPr>
  </w:style>
  <w:style w:type="character" w:styleId="Odwoanieintensywne">
    <w:name w:val="Intense Reference"/>
    <w:uiPriority w:val="32"/>
    <w:qFormat/>
    <w:rsid w:val="004E60DD"/>
    <w:rPr>
      <w:b/>
      <w:bCs/>
      <w:i/>
      <w:iCs/>
      <w:caps/>
      <w:color w:val="3494BA" w:themeColor="accent1"/>
    </w:rPr>
  </w:style>
  <w:style w:type="character" w:styleId="Tytuksiki">
    <w:name w:val="Book Title"/>
    <w:uiPriority w:val="33"/>
    <w:qFormat/>
    <w:rsid w:val="004E60DD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E60DD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0F4C31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zsp@zspczarnkow.edu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(067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Faseta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Fas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3F01C-01E5-4B66-9B21-9D5E14F5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Najder</dc:creator>
  <cp:lastModifiedBy>oem</cp:lastModifiedBy>
  <cp:revision>2</cp:revision>
  <cp:lastPrinted>2016-02-10T07:27:00Z</cp:lastPrinted>
  <dcterms:created xsi:type="dcterms:W3CDTF">2016-02-18T18:25:00Z</dcterms:created>
  <dcterms:modified xsi:type="dcterms:W3CDTF">2016-02-18T18:25:00Z</dcterms:modified>
</cp:coreProperties>
</file>